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E79" w:rsidRPr="00B8798D" w:rsidRDefault="00F42E79" w:rsidP="00096041">
      <w:pPr>
        <w:snapToGrid/>
        <w:jc w:val="both"/>
        <w:rPr>
          <w:rFonts w:ascii="Times New Roman" w:hAnsi="Times New Roman" w:cs="Times New Roman"/>
          <w:bCs/>
          <w:sz w:val="26"/>
        </w:rPr>
      </w:pPr>
      <w:bookmarkStart w:id="0" w:name="_GoBack"/>
      <w:bookmarkEnd w:id="0"/>
    </w:p>
    <w:p w:rsidR="00F42E79" w:rsidRPr="00096041" w:rsidRDefault="00F42E79" w:rsidP="00096041">
      <w:pPr>
        <w:snapToGrid/>
        <w:jc w:val="right"/>
        <w:rPr>
          <w:rFonts w:ascii="Times New Roman" w:hAnsi="Times New Roman" w:cs="Times New Roman"/>
          <w:bCs/>
        </w:rPr>
      </w:pPr>
      <w:r>
        <w:rPr>
          <w:rFonts w:ascii="Times New Roman" w:hAnsi="Times New Roman" w:cs="Times New Roman"/>
          <w:bCs/>
        </w:rPr>
        <w:t xml:space="preserve">                                                               </w:t>
      </w:r>
      <w:r w:rsidRPr="00096041">
        <w:rPr>
          <w:rFonts w:ascii="Times New Roman" w:hAnsi="Times New Roman" w:cs="Times New Roman"/>
          <w:bCs/>
        </w:rPr>
        <w:t xml:space="preserve">                          </w:t>
      </w:r>
      <w:r>
        <w:rPr>
          <w:rFonts w:ascii="Times New Roman" w:hAnsi="Times New Roman" w:cs="Times New Roman"/>
          <w:bCs/>
        </w:rPr>
        <w:t xml:space="preserve">                     </w:t>
      </w:r>
      <w:r>
        <w:rPr>
          <w:rFonts w:ascii="Times New Roman" w:hAnsi="Times New Roman" w:cs="Times New Roman"/>
          <w:b/>
          <w:bCs/>
        </w:rPr>
        <w:t>Приложение №1</w:t>
      </w:r>
    </w:p>
    <w:p w:rsidR="00F42E79" w:rsidRDefault="00F42E79" w:rsidP="00096041">
      <w:pPr>
        <w:snapToGrid/>
        <w:jc w:val="right"/>
        <w:rPr>
          <w:rFonts w:ascii="Times New Roman" w:hAnsi="Times New Roman" w:cs="Times New Roman"/>
          <w:bCs/>
        </w:rPr>
      </w:pPr>
      <w:r>
        <w:rPr>
          <w:rFonts w:ascii="Times New Roman" w:hAnsi="Times New Roman" w:cs="Times New Roman"/>
          <w:bCs/>
        </w:rPr>
        <w:t xml:space="preserve">                                                                                           к постановлению администрации</w:t>
      </w:r>
    </w:p>
    <w:p w:rsidR="00F42E79" w:rsidRDefault="00F42E79" w:rsidP="00096041">
      <w:pPr>
        <w:snapToGrid/>
        <w:jc w:val="right"/>
        <w:rPr>
          <w:rFonts w:ascii="Times New Roman" w:hAnsi="Times New Roman" w:cs="Times New Roman"/>
          <w:bCs/>
        </w:rPr>
      </w:pPr>
      <w:r>
        <w:rPr>
          <w:rFonts w:ascii="Times New Roman" w:hAnsi="Times New Roman" w:cs="Times New Roman"/>
          <w:bCs/>
        </w:rPr>
        <w:t xml:space="preserve">                                                                                            МО СП «Деревня Порослицы»</w:t>
      </w:r>
    </w:p>
    <w:p w:rsidR="00F42E79" w:rsidRPr="0048124C" w:rsidRDefault="00F42E79" w:rsidP="0096204C">
      <w:pPr>
        <w:snapToGrid/>
        <w:jc w:val="right"/>
        <w:rPr>
          <w:rFonts w:ascii="Times New Roman" w:hAnsi="Times New Roman" w:cs="Times New Roman"/>
          <w:bCs/>
        </w:rPr>
      </w:pPr>
      <w:r>
        <w:rPr>
          <w:rFonts w:ascii="Times New Roman" w:hAnsi="Times New Roman" w:cs="Times New Roman"/>
          <w:bCs/>
        </w:rPr>
        <w:t xml:space="preserve">                                                                </w:t>
      </w:r>
      <w:r w:rsidR="00A23DE0">
        <w:rPr>
          <w:rFonts w:ascii="Times New Roman" w:hAnsi="Times New Roman" w:cs="Times New Roman"/>
          <w:bCs/>
        </w:rPr>
        <w:t xml:space="preserve">             </w:t>
      </w:r>
      <w:r w:rsidR="004B6033">
        <w:rPr>
          <w:rFonts w:ascii="Times New Roman" w:hAnsi="Times New Roman" w:cs="Times New Roman"/>
          <w:bCs/>
        </w:rPr>
        <w:t xml:space="preserve">              от 07 декабря 2020</w:t>
      </w:r>
      <w:r w:rsidR="00405A10">
        <w:rPr>
          <w:rFonts w:ascii="Times New Roman" w:hAnsi="Times New Roman" w:cs="Times New Roman"/>
          <w:bCs/>
        </w:rPr>
        <w:t xml:space="preserve"> года № </w:t>
      </w:r>
      <w:r w:rsidR="004B6033">
        <w:rPr>
          <w:rFonts w:ascii="Times New Roman" w:hAnsi="Times New Roman" w:cs="Times New Roman"/>
          <w:bCs/>
        </w:rPr>
        <w:t>3</w:t>
      </w:r>
      <w:r w:rsidR="00A23DE0">
        <w:rPr>
          <w:rFonts w:ascii="Times New Roman" w:hAnsi="Times New Roman" w:cs="Times New Roman"/>
          <w:bCs/>
        </w:rPr>
        <w:t>7</w:t>
      </w:r>
      <w:r w:rsidR="00405A10">
        <w:rPr>
          <w:rFonts w:ascii="Times New Roman" w:hAnsi="Times New Roman" w:cs="Times New Roman"/>
          <w:bCs/>
        </w:rPr>
        <w:t xml:space="preserve"> </w:t>
      </w:r>
    </w:p>
    <w:p w:rsidR="00F42E79" w:rsidRDefault="00F42E79" w:rsidP="00096041">
      <w:pPr>
        <w:snapToGrid/>
        <w:rPr>
          <w:rFonts w:ascii="Times New Roman" w:hAnsi="Times New Roman" w:cs="Times New Roman"/>
          <w:bCs/>
        </w:rPr>
      </w:pPr>
    </w:p>
    <w:p w:rsidR="00F42E79" w:rsidRPr="0048124C" w:rsidRDefault="00F42E79" w:rsidP="00096041">
      <w:pPr>
        <w:snapToGrid/>
        <w:jc w:val="center"/>
        <w:rPr>
          <w:rFonts w:ascii="Times New Roman" w:hAnsi="Times New Roman" w:cs="Times New Roman"/>
          <w:bCs/>
        </w:rPr>
      </w:pPr>
    </w:p>
    <w:p w:rsidR="00F42E79" w:rsidRPr="0048124C" w:rsidRDefault="00F42E79" w:rsidP="00096041">
      <w:pPr>
        <w:snapToGrid/>
        <w:jc w:val="center"/>
        <w:rPr>
          <w:rFonts w:ascii="Times New Roman" w:hAnsi="Times New Roman" w:cs="Times New Roman"/>
          <w:bCs/>
        </w:rPr>
      </w:pP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МУНИЦИПАЛЬНАЯ ПРОГРАММА</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муниципального образования сельское поселение</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«Деревня Порослицы» «Организация решения  вопросов</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местного значения и совершенствование</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 xml:space="preserve">муниципального образования сельское поселение </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w:t>
      </w:r>
      <w:r w:rsidR="00C25162">
        <w:rPr>
          <w:rFonts w:ascii="Times New Roman" w:hAnsi="Times New Roman" w:cs="Times New Roman"/>
          <w:b/>
          <w:bCs/>
          <w:sz w:val="36"/>
          <w:szCs w:val="36"/>
        </w:rPr>
        <w:t>Дерев</w:t>
      </w:r>
      <w:r w:rsidR="00F16DFC">
        <w:rPr>
          <w:rFonts w:ascii="Times New Roman" w:hAnsi="Times New Roman" w:cs="Times New Roman"/>
          <w:b/>
          <w:bCs/>
          <w:sz w:val="36"/>
          <w:szCs w:val="36"/>
        </w:rPr>
        <w:t>ня Порослицы на период 2017-2023</w:t>
      </w:r>
      <w:r>
        <w:rPr>
          <w:rFonts w:ascii="Times New Roman" w:hAnsi="Times New Roman" w:cs="Times New Roman"/>
          <w:b/>
          <w:bCs/>
          <w:sz w:val="36"/>
          <w:szCs w:val="36"/>
        </w:rPr>
        <w:t xml:space="preserve"> годы»</w:t>
      </w:r>
    </w:p>
    <w:p w:rsidR="00F42E79" w:rsidRDefault="00F42E79" w:rsidP="00096041">
      <w:pPr>
        <w:snapToGrid/>
        <w:jc w:val="cente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Ответственный исполнитель Муниципальной программы</w:t>
            </w:r>
          </w:p>
        </w:tc>
        <w:tc>
          <w:tcPr>
            <w:tcW w:w="5683"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Администрация муниципального образования</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сельское поселение «Деревня Порослицы»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Цели 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поселения.</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Задачи 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инвестиционной привлекательности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территории;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благоустройство населенных пунктов;</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сохранение и развитие спорта, культурного потенциала населения;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уровня обеспеченности населения услугами теплоснабжения, газоснабжения, водоснабжения и водоотведения;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создание условий для комфортного и безопасного проживания граждан;</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снижение социальной напряженности;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инвентаризация и паспортизация муниципальных автомобильных дорог местного значения общего пользования;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капитальный и текущий ремонт автомобильных дорог общего пользования;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качества производства дорожных работ за счет внедрения новых технологий и современных материалов.</w:t>
            </w:r>
          </w:p>
        </w:tc>
      </w:tr>
      <w:tr w:rsidR="00F42E79" w:rsidRPr="00D873B3" w:rsidTr="00D873B3">
        <w:tc>
          <w:tcPr>
            <w:tcW w:w="3888" w:type="dxa"/>
          </w:tcPr>
          <w:p w:rsidR="00F42E79" w:rsidRPr="00D873B3" w:rsidRDefault="00F42E79">
            <w:pPr>
              <w:snapToGrid/>
              <w:rPr>
                <w:rFonts w:ascii="Times New Roman" w:hAnsi="Times New Roman" w:cs="Times New Roman"/>
                <w:bCs/>
              </w:rPr>
            </w:pPr>
          </w:p>
          <w:p w:rsidR="00F42E79" w:rsidRPr="00D873B3" w:rsidRDefault="00F42E79">
            <w:pPr>
              <w:snapToGrid/>
              <w:rPr>
                <w:rFonts w:ascii="Times New Roman" w:hAnsi="Times New Roman" w:cs="Times New Roman"/>
                <w:bCs/>
              </w:rPr>
            </w:pPr>
          </w:p>
          <w:p w:rsidR="00F42E79" w:rsidRPr="00D873B3" w:rsidRDefault="00F42E79">
            <w:pPr>
              <w:snapToGrid/>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Перечень Подпрограмм</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1. «Совершенствование  работы органов местного самоуправления М</w:t>
            </w:r>
            <w:r w:rsidR="00C25162">
              <w:rPr>
                <w:rFonts w:ascii="Times New Roman" w:hAnsi="Times New Roman" w:cs="Times New Roman"/>
                <w:bCs/>
              </w:rPr>
              <w:t>О СП «Деревня Порослицы» на 2017</w:t>
            </w:r>
            <w:r w:rsidRPr="00D873B3">
              <w:rPr>
                <w:rFonts w:ascii="Times New Roman" w:hAnsi="Times New Roman" w:cs="Times New Roman"/>
                <w:bCs/>
              </w:rPr>
              <w:t>-</w:t>
            </w:r>
            <w:r w:rsidR="00F16DFC">
              <w:rPr>
                <w:rFonts w:ascii="Times New Roman" w:hAnsi="Times New Roman" w:cs="Times New Roman"/>
                <w:bCs/>
              </w:rPr>
              <w:t>2023</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2. «Развитие жилищно-коммунального хозяйства на территории М</w:t>
            </w:r>
            <w:r w:rsidR="00C25162">
              <w:rPr>
                <w:rFonts w:ascii="Times New Roman" w:hAnsi="Times New Roman" w:cs="Times New Roman"/>
                <w:bCs/>
              </w:rPr>
              <w:t xml:space="preserve">О СП </w:t>
            </w:r>
            <w:r w:rsidR="00F16DFC">
              <w:rPr>
                <w:rFonts w:ascii="Times New Roman" w:hAnsi="Times New Roman" w:cs="Times New Roman"/>
                <w:bCs/>
              </w:rPr>
              <w:t>«Деревня Порослицы» на 2017-2023</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3. «Развитие социально-культурной работы с населением М</w:t>
            </w:r>
            <w:r w:rsidR="00C25162">
              <w:rPr>
                <w:rFonts w:ascii="Times New Roman" w:hAnsi="Times New Roman" w:cs="Times New Roman"/>
                <w:bCs/>
              </w:rPr>
              <w:t xml:space="preserve">О СП </w:t>
            </w:r>
            <w:r w:rsidR="008956C5">
              <w:rPr>
                <w:rFonts w:ascii="Times New Roman" w:hAnsi="Times New Roman" w:cs="Times New Roman"/>
                <w:bCs/>
              </w:rPr>
              <w:t>«Деревня Порослицы» на 2017-2023</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4. «Развитие и содержание автомобильных дорог общего пользования, мостов и иных транспортных</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lastRenderedPageBreak/>
              <w:t>инженерных сооружений в границах населенных пунктов М</w:t>
            </w:r>
            <w:r w:rsidR="001564D1">
              <w:rPr>
                <w:rFonts w:ascii="Times New Roman" w:hAnsi="Times New Roman" w:cs="Times New Roman"/>
                <w:bCs/>
              </w:rPr>
              <w:t xml:space="preserve">О СП </w:t>
            </w:r>
            <w:r w:rsidR="00F16DFC">
              <w:rPr>
                <w:rFonts w:ascii="Times New Roman" w:hAnsi="Times New Roman" w:cs="Times New Roman"/>
                <w:bCs/>
              </w:rPr>
              <w:t>«Деревня Порослицы» на 2017-2023</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5. «Энергосбережение и повышение энергетической эффективности на территории МО СП «Деревня По</w:t>
            </w:r>
            <w:r w:rsidR="001564D1">
              <w:rPr>
                <w:rFonts w:ascii="Times New Roman" w:hAnsi="Times New Roman" w:cs="Times New Roman"/>
                <w:bCs/>
              </w:rPr>
              <w:t>рослицы» на</w:t>
            </w:r>
            <w:r w:rsidR="00F16DFC">
              <w:rPr>
                <w:rFonts w:ascii="Times New Roman" w:hAnsi="Times New Roman" w:cs="Times New Roman"/>
                <w:bCs/>
              </w:rPr>
              <w:t xml:space="preserve"> 2017- 2023</w:t>
            </w:r>
            <w:r w:rsidRPr="00D873B3">
              <w:rPr>
                <w:rFonts w:ascii="Times New Roman" w:hAnsi="Times New Roman" w:cs="Times New Roman"/>
                <w:bCs/>
              </w:rPr>
              <w:t xml:space="preserve"> годы».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lastRenderedPageBreak/>
              <w:t>Исполнители Подпрограмм</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и основных мероприятий</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Администрация муниципального образования сельское поселение «Деревня Порослицы»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Сроки и этапы реализации</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F16DFC">
            <w:pPr>
              <w:snapToGrid/>
              <w:rPr>
                <w:rFonts w:ascii="Times New Roman" w:hAnsi="Times New Roman" w:cs="Times New Roman"/>
                <w:bCs/>
              </w:rPr>
            </w:pPr>
            <w:r>
              <w:rPr>
                <w:rFonts w:ascii="Times New Roman" w:hAnsi="Times New Roman" w:cs="Times New Roman"/>
                <w:bCs/>
              </w:rPr>
              <w:t>2017-2023</w:t>
            </w:r>
            <w:r w:rsidR="00F42E79" w:rsidRPr="00D873B3">
              <w:rPr>
                <w:rFonts w:ascii="Times New Roman" w:hAnsi="Times New Roman" w:cs="Times New Roman"/>
                <w:bCs/>
              </w:rPr>
              <w:t xml:space="preserve"> годы:</w:t>
            </w:r>
          </w:p>
          <w:p w:rsidR="00F42E79" w:rsidRPr="00D873B3" w:rsidRDefault="001564D1">
            <w:pPr>
              <w:snapToGrid/>
              <w:rPr>
                <w:rFonts w:ascii="Times New Roman" w:hAnsi="Times New Roman" w:cs="Times New Roman"/>
                <w:bCs/>
              </w:rPr>
            </w:pPr>
            <w:r>
              <w:rPr>
                <w:rFonts w:ascii="Times New Roman" w:hAnsi="Times New Roman" w:cs="Times New Roman"/>
                <w:bCs/>
              </w:rPr>
              <w:t>1-ый этап: 2017-2019</w:t>
            </w:r>
            <w:r w:rsidR="00F42E79" w:rsidRPr="00D873B3">
              <w:rPr>
                <w:rFonts w:ascii="Times New Roman" w:hAnsi="Times New Roman" w:cs="Times New Roman"/>
                <w:bCs/>
              </w:rPr>
              <w:t xml:space="preserve"> годы</w:t>
            </w:r>
          </w:p>
          <w:p w:rsidR="00F42E79" w:rsidRPr="00D873B3" w:rsidRDefault="001564D1">
            <w:pPr>
              <w:snapToGrid/>
              <w:rPr>
                <w:rFonts w:ascii="Times New Roman" w:hAnsi="Times New Roman" w:cs="Times New Roman"/>
                <w:bCs/>
              </w:rPr>
            </w:pPr>
            <w:r>
              <w:rPr>
                <w:rFonts w:ascii="Times New Roman" w:hAnsi="Times New Roman" w:cs="Times New Roman"/>
                <w:bCs/>
              </w:rPr>
              <w:t>2-ой этап:  2020-</w:t>
            </w:r>
            <w:r w:rsidR="00F16DFC">
              <w:rPr>
                <w:rFonts w:ascii="Times New Roman" w:hAnsi="Times New Roman" w:cs="Times New Roman"/>
                <w:bCs/>
              </w:rPr>
              <w:t>2023</w:t>
            </w:r>
            <w:r w:rsidR="00F42E79" w:rsidRPr="00D873B3">
              <w:rPr>
                <w:rFonts w:ascii="Times New Roman" w:hAnsi="Times New Roman" w:cs="Times New Roman"/>
                <w:bCs/>
              </w:rPr>
              <w:t xml:space="preserve"> годы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Объемы финансирования</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за счет всех источников</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финансирования</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 xml:space="preserve">Общий объем финансирования Муниципальной программы </w:t>
            </w:r>
            <w:r>
              <w:rPr>
                <w:rFonts w:ascii="Times New Roman" w:hAnsi="Times New Roman" w:cs="Times New Roman"/>
                <w:bCs/>
              </w:rPr>
              <w:t>–</w:t>
            </w:r>
            <w:r w:rsidR="008956C5">
              <w:rPr>
                <w:rFonts w:ascii="Times New Roman" w:hAnsi="Times New Roman" w:cs="Times New Roman"/>
                <w:bCs/>
              </w:rPr>
              <w:t>17 044 04</w:t>
            </w:r>
            <w:r w:rsidR="001555C6">
              <w:rPr>
                <w:rFonts w:ascii="Times New Roman" w:hAnsi="Times New Roman" w:cs="Times New Roman"/>
                <w:bCs/>
              </w:rPr>
              <w:t>8</w:t>
            </w:r>
            <w:r w:rsidR="0079781A">
              <w:rPr>
                <w:rFonts w:ascii="Times New Roman" w:hAnsi="Times New Roman" w:cs="Times New Roman"/>
                <w:bCs/>
              </w:rPr>
              <w:t xml:space="preserve"> </w:t>
            </w:r>
            <w:r w:rsidR="00F47FCE">
              <w:rPr>
                <w:rFonts w:ascii="Times New Roman" w:hAnsi="Times New Roman" w:cs="Times New Roman"/>
                <w:bCs/>
              </w:rPr>
              <w:t>,2</w:t>
            </w:r>
            <w:r>
              <w:rPr>
                <w:rFonts w:ascii="Times New Roman" w:hAnsi="Times New Roman" w:cs="Times New Roman"/>
                <w:bCs/>
              </w:rPr>
              <w:t>0</w:t>
            </w:r>
            <w:r w:rsidRPr="00D873B3">
              <w:rPr>
                <w:rFonts w:ascii="Times New Roman" w:hAnsi="Times New Roman" w:cs="Times New Roman"/>
                <w:bCs/>
              </w:rPr>
              <w:t xml:space="preserve"> тыс.</w:t>
            </w:r>
            <w:r w:rsidR="008C0DBE">
              <w:rPr>
                <w:rFonts w:ascii="Times New Roman" w:hAnsi="Times New Roman" w:cs="Times New Roman"/>
                <w:bCs/>
              </w:rPr>
              <w:t xml:space="preserve"> </w:t>
            </w:r>
            <w:r w:rsidRPr="00D873B3">
              <w:rPr>
                <w:rFonts w:ascii="Times New Roman" w:hAnsi="Times New Roman" w:cs="Times New Roman"/>
                <w:bCs/>
              </w:rPr>
              <w:t>руб., в том числе по годам:</w:t>
            </w:r>
          </w:p>
          <w:p w:rsidR="00F42E79" w:rsidRPr="00D873B3" w:rsidRDefault="0079781A">
            <w:pPr>
              <w:snapToGrid/>
              <w:rPr>
                <w:rFonts w:ascii="Times New Roman" w:hAnsi="Times New Roman" w:cs="Times New Roman"/>
                <w:bCs/>
              </w:rPr>
            </w:pPr>
            <w:r>
              <w:rPr>
                <w:rFonts w:ascii="Times New Roman" w:hAnsi="Times New Roman" w:cs="Times New Roman"/>
                <w:bCs/>
              </w:rPr>
              <w:t>2017</w:t>
            </w:r>
            <w:r w:rsidR="00F42E79" w:rsidRPr="00D873B3">
              <w:rPr>
                <w:rFonts w:ascii="Times New Roman" w:hAnsi="Times New Roman" w:cs="Times New Roman"/>
                <w:bCs/>
              </w:rPr>
              <w:t xml:space="preserve"> г</w:t>
            </w:r>
            <w:r w:rsidR="008A20D6">
              <w:rPr>
                <w:rFonts w:ascii="Times New Roman" w:hAnsi="Times New Roman" w:cs="Times New Roman"/>
                <w:bCs/>
              </w:rPr>
              <w:t xml:space="preserve">.-2 256 </w:t>
            </w:r>
            <w:r w:rsidR="00B60D38">
              <w:rPr>
                <w:rFonts w:ascii="Times New Roman" w:hAnsi="Times New Roman" w:cs="Times New Roman"/>
                <w:bCs/>
              </w:rPr>
              <w:t>130</w:t>
            </w:r>
            <w:r w:rsidR="00F47FCE">
              <w:rPr>
                <w:rFonts w:ascii="Times New Roman" w:hAnsi="Times New Roman" w:cs="Times New Roman"/>
                <w:bCs/>
              </w:rPr>
              <w:t>,3</w:t>
            </w:r>
            <w:r>
              <w:rPr>
                <w:rFonts w:ascii="Times New Roman" w:hAnsi="Times New Roman" w:cs="Times New Roman"/>
                <w:bCs/>
              </w:rPr>
              <w:t>0 тыс.</w:t>
            </w:r>
            <w:r w:rsidR="008C0DBE">
              <w:rPr>
                <w:rFonts w:ascii="Times New Roman" w:hAnsi="Times New Roman" w:cs="Times New Roman"/>
                <w:bCs/>
              </w:rPr>
              <w:t xml:space="preserve"> </w:t>
            </w:r>
            <w:r>
              <w:rPr>
                <w:rFonts w:ascii="Times New Roman" w:hAnsi="Times New Roman" w:cs="Times New Roman"/>
                <w:bCs/>
              </w:rPr>
              <w:t>руб.; 2020</w:t>
            </w:r>
            <w:r w:rsidR="00F42E79" w:rsidRPr="00D873B3">
              <w:rPr>
                <w:rFonts w:ascii="Times New Roman" w:hAnsi="Times New Roman" w:cs="Times New Roman"/>
                <w:bCs/>
              </w:rPr>
              <w:t xml:space="preserve"> г.-</w:t>
            </w:r>
            <w:r>
              <w:rPr>
                <w:rFonts w:ascii="Times New Roman" w:hAnsi="Times New Roman" w:cs="Times New Roman"/>
                <w:bCs/>
              </w:rPr>
              <w:t>2</w:t>
            </w:r>
            <w:r w:rsidR="00B60D38">
              <w:rPr>
                <w:rFonts w:ascii="Times New Roman" w:hAnsi="Times New Roman" w:cs="Times New Roman"/>
                <w:bCs/>
              </w:rPr>
              <w:t xml:space="preserve"> </w:t>
            </w:r>
            <w:r>
              <w:rPr>
                <w:rFonts w:ascii="Times New Roman" w:hAnsi="Times New Roman" w:cs="Times New Roman"/>
                <w:bCs/>
              </w:rPr>
              <w:t>550 551,00</w:t>
            </w:r>
            <w:r w:rsidR="00F42E79" w:rsidRPr="00D873B3">
              <w:rPr>
                <w:rFonts w:ascii="Times New Roman" w:hAnsi="Times New Roman" w:cs="Times New Roman"/>
                <w:bCs/>
              </w:rPr>
              <w:t xml:space="preserve"> тыс.</w:t>
            </w:r>
            <w:r w:rsidR="008C0DBE">
              <w:rPr>
                <w:rFonts w:ascii="Times New Roman" w:hAnsi="Times New Roman" w:cs="Times New Roman"/>
                <w:bCs/>
              </w:rPr>
              <w:t xml:space="preserve"> </w:t>
            </w:r>
            <w:r w:rsidR="00F42E79" w:rsidRPr="00D873B3">
              <w:rPr>
                <w:rFonts w:ascii="Times New Roman" w:hAnsi="Times New Roman" w:cs="Times New Roman"/>
                <w:bCs/>
              </w:rPr>
              <w:t>руб.;</w:t>
            </w:r>
          </w:p>
          <w:p w:rsidR="00F42E79" w:rsidRPr="00D873B3" w:rsidRDefault="0079781A">
            <w:pPr>
              <w:snapToGrid/>
              <w:rPr>
                <w:rFonts w:ascii="Times New Roman" w:hAnsi="Times New Roman" w:cs="Times New Roman"/>
                <w:bCs/>
              </w:rPr>
            </w:pPr>
            <w:r>
              <w:rPr>
                <w:rFonts w:ascii="Times New Roman" w:hAnsi="Times New Roman" w:cs="Times New Roman"/>
                <w:bCs/>
              </w:rPr>
              <w:t>2018</w:t>
            </w:r>
            <w:r w:rsidR="00F42E79" w:rsidRPr="00D873B3">
              <w:rPr>
                <w:rFonts w:ascii="Times New Roman" w:hAnsi="Times New Roman" w:cs="Times New Roman"/>
                <w:bCs/>
              </w:rPr>
              <w:t xml:space="preserve"> г.-</w:t>
            </w:r>
            <w:r>
              <w:rPr>
                <w:rFonts w:ascii="Times New Roman" w:hAnsi="Times New Roman" w:cs="Times New Roman"/>
                <w:bCs/>
              </w:rPr>
              <w:t>2</w:t>
            </w:r>
            <w:r w:rsidR="008A20D6">
              <w:rPr>
                <w:rFonts w:ascii="Times New Roman" w:hAnsi="Times New Roman" w:cs="Times New Roman"/>
                <w:bCs/>
              </w:rPr>
              <w:t> </w:t>
            </w:r>
            <w:r w:rsidR="00841A55">
              <w:rPr>
                <w:rFonts w:ascii="Times New Roman" w:hAnsi="Times New Roman" w:cs="Times New Roman"/>
                <w:bCs/>
              </w:rPr>
              <w:t>810</w:t>
            </w:r>
            <w:r w:rsidR="008A20D6">
              <w:rPr>
                <w:rFonts w:ascii="Times New Roman" w:hAnsi="Times New Roman" w:cs="Times New Roman"/>
                <w:bCs/>
              </w:rPr>
              <w:t xml:space="preserve"> </w:t>
            </w:r>
            <w:r w:rsidR="00841A55">
              <w:rPr>
                <w:rFonts w:ascii="Times New Roman" w:hAnsi="Times New Roman" w:cs="Times New Roman"/>
                <w:bCs/>
              </w:rPr>
              <w:t>274,9</w:t>
            </w:r>
            <w:r>
              <w:rPr>
                <w:rFonts w:ascii="Times New Roman" w:hAnsi="Times New Roman" w:cs="Times New Roman"/>
                <w:bCs/>
              </w:rPr>
              <w:t>0</w:t>
            </w:r>
            <w:r w:rsidR="00F42E79" w:rsidRPr="00D873B3">
              <w:rPr>
                <w:rFonts w:ascii="Times New Roman" w:hAnsi="Times New Roman" w:cs="Times New Roman"/>
                <w:bCs/>
              </w:rPr>
              <w:t xml:space="preserve"> тыс.</w:t>
            </w:r>
            <w:r w:rsidR="00F42E79">
              <w:rPr>
                <w:rFonts w:ascii="Times New Roman" w:hAnsi="Times New Roman" w:cs="Times New Roman"/>
                <w:bCs/>
              </w:rPr>
              <w:t xml:space="preserve"> </w:t>
            </w:r>
            <w:r>
              <w:rPr>
                <w:rFonts w:ascii="Times New Roman" w:hAnsi="Times New Roman" w:cs="Times New Roman"/>
                <w:bCs/>
              </w:rPr>
              <w:t>руб.; 2021 г.-2</w:t>
            </w:r>
            <w:r w:rsidR="008956C5">
              <w:rPr>
                <w:rFonts w:ascii="Times New Roman" w:hAnsi="Times New Roman" w:cs="Times New Roman"/>
                <w:bCs/>
              </w:rPr>
              <w:t> 306 5</w:t>
            </w:r>
            <w:r w:rsidR="00F16DFC">
              <w:rPr>
                <w:rFonts w:ascii="Times New Roman" w:hAnsi="Times New Roman" w:cs="Times New Roman"/>
                <w:bCs/>
              </w:rPr>
              <w:t>90</w:t>
            </w:r>
            <w:r>
              <w:rPr>
                <w:rFonts w:ascii="Times New Roman" w:hAnsi="Times New Roman" w:cs="Times New Roman"/>
                <w:bCs/>
              </w:rPr>
              <w:t>,00</w:t>
            </w:r>
            <w:r w:rsidR="00F42E79" w:rsidRPr="00D873B3">
              <w:rPr>
                <w:rFonts w:ascii="Times New Roman" w:hAnsi="Times New Roman" w:cs="Times New Roman"/>
                <w:bCs/>
              </w:rPr>
              <w:t xml:space="preserve"> тыс.</w:t>
            </w:r>
            <w:r w:rsidR="008C0DBE">
              <w:rPr>
                <w:rFonts w:ascii="Times New Roman" w:hAnsi="Times New Roman" w:cs="Times New Roman"/>
                <w:bCs/>
              </w:rPr>
              <w:t xml:space="preserve"> </w:t>
            </w:r>
            <w:r w:rsidR="00F42E79" w:rsidRPr="00D873B3">
              <w:rPr>
                <w:rFonts w:ascii="Times New Roman" w:hAnsi="Times New Roman" w:cs="Times New Roman"/>
                <w:bCs/>
              </w:rPr>
              <w:t>руб.;</w:t>
            </w:r>
          </w:p>
          <w:p w:rsidR="00F42E79" w:rsidRPr="00D873B3" w:rsidRDefault="0079781A" w:rsidP="008956C5">
            <w:pPr>
              <w:snapToGrid/>
              <w:rPr>
                <w:rFonts w:ascii="Times New Roman" w:hAnsi="Times New Roman" w:cs="Times New Roman"/>
                <w:bCs/>
              </w:rPr>
            </w:pPr>
            <w:r>
              <w:rPr>
                <w:rFonts w:ascii="Times New Roman" w:hAnsi="Times New Roman" w:cs="Times New Roman"/>
                <w:bCs/>
              </w:rPr>
              <w:t>2019</w:t>
            </w:r>
            <w:r w:rsidR="00F42E79" w:rsidRPr="00D873B3">
              <w:rPr>
                <w:rFonts w:ascii="Times New Roman" w:hAnsi="Times New Roman" w:cs="Times New Roman"/>
                <w:bCs/>
              </w:rPr>
              <w:t xml:space="preserve"> г</w:t>
            </w:r>
            <w:r w:rsidR="00F42E79">
              <w:rPr>
                <w:rFonts w:ascii="Times New Roman" w:hAnsi="Times New Roman" w:cs="Times New Roman"/>
                <w:bCs/>
              </w:rPr>
              <w:t>.-</w:t>
            </w:r>
            <w:r>
              <w:rPr>
                <w:rFonts w:ascii="Times New Roman" w:hAnsi="Times New Roman" w:cs="Times New Roman"/>
                <w:bCs/>
              </w:rPr>
              <w:t>2</w:t>
            </w:r>
            <w:r w:rsidR="008A20D6">
              <w:rPr>
                <w:rFonts w:ascii="Times New Roman" w:hAnsi="Times New Roman" w:cs="Times New Roman"/>
                <w:bCs/>
              </w:rPr>
              <w:t> </w:t>
            </w:r>
            <w:r w:rsidR="00AE3555">
              <w:rPr>
                <w:rFonts w:ascii="Times New Roman" w:hAnsi="Times New Roman" w:cs="Times New Roman"/>
                <w:bCs/>
              </w:rPr>
              <w:t>588</w:t>
            </w:r>
            <w:r w:rsidR="008A20D6">
              <w:rPr>
                <w:rFonts w:ascii="Times New Roman" w:hAnsi="Times New Roman" w:cs="Times New Roman"/>
                <w:bCs/>
              </w:rPr>
              <w:t xml:space="preserve"> </w:t>
            </w:r>
            <w:r w:rsidR="00AE3555">
              <w:rPr>
                <w:rFonts w:ascii="Times New Roman" w:hAnsi="Times New Roman" w:cs="Times New Roman"/>
                <w:bCs/>
              </w:rPr>
              <w:t>0</w:t>
            </w:r>
            <w:r w:rsidR="008A20D6">
              <w:rPr>
                <w:rFonts w:ascii="Times New Roman" w:hAnsi="Times New Roman" w:cs="Times New Roman"/>
                <w:bCs/>
              </w:rPr>
              <w:t>28</w:t>
            </w:r>
            <w:r>
              <w:rPr>
                <w:rFonts w:ascii="Times New Roman" w:hAnsi="Times New Roman" w:cs="Times New Roman"/>
                <w:bCs/>
              </w:rPr>
              <w:t>,00</w:t>
            </w:r>
            <w:r w:rsidR="00F42E79" w:rsidRPr="00D873B3">
              <w:rPr>
                <w:rFonts w:ascii="Times New Roman" w:hAnsi="Times New Roman" w:cs="Times New Roman"/>
                <w:bCs/>
              </w:rPr>
              <w:t xml:space="preserve"> тыс.</w:t>
            </w:r>
            <w:r w:rsidR="00F42E79">
              <w:rPr>
                <w:rFonts w:ascii="Times New Roman" w:hAnsi="Times New Roman" w:cs="Times New Roman"/>
                <w:bCs/>
              </w:rPr>
              <w:t xml:space="preserve"> </w:t>
            </w:r>
            <w:r>
              <w:rPr>
                <w:rFonts w:ascii="Times New Roman" w:hAnsi="Times New Roman" w:cs="Times New Roman"/>
                <w:bCs/>
              </w:rPr>
              <w:t>руб.; 2022 г.-2</w:t>
            </w:r>
            <w:r w:rsidR="008956C5">
              <w:rPr>
                <w:rFonts w:ascii="Times New Roman" w:hAnsi="Times New Roman" w:cs="Times New Roman"/>
                <w:bCs/>
              </w:rPr>
              <w:t> 266</w:t>
            </w:r>
            <w:r w:rsidR="00F16DFC">
              <w:rPr>
                <w:rFonts w:ascii="Times New Roman" w:hAnsi="Times New Roman" w:cs="Times New Roman"/>
                <w:bCs/>
              </w:rPr>
              <w:t xml:space="preserve"> </w:t>
            </w:r>
            <w:r w:rsidR="008956C5">
              <w:rPr>
                <w:rFonts w:ascii="Times New Roman" w:hAnsi="Times New Roman" w:cs="Times New Roman"/>
                <w:bCs/>
              </w:rPr>
              <w:t>4</w:t>
            </w:r>
            <w:r w:rsidR="00F16DFC">
              <w:rPr>
                <w:rFonts w:ascii="Times New Roman" w:hAnsi="Times New Roman" w:cs="Times New Roman"/>
                <w:bCs/>
              </w:rPr>
              <w:t>20</w:t>
            </w:r>
            <w:r>
              <w:rPr>
                <w:rFonts w:ascii="Times New Roman" w:hAnsi="Times New Roman" w:cs="Times New Roman"/>
                <w:bCs/>
              </w:rPr>
              <w:t>,00</w:t>
            </w:r>
            <w:r w:rsidR="00F42E79" w:rsidRPr="00D873B3">
              <w:rPr>
                <w:rFonts w:ascii="Times New Roman" w:hAnsi="Times New Roman" w:cs="Times New Roman"/>
                <w:bCs/>
              </w:rPr>
              <w:t xml:space="preserve"> тыс.</w:t>
            </w:r>
            <w:r w:rsidR="008C0DBE">
              <w:rPr>
                <w:rFonts w:ascii="Times New Roman" w:hAnsi="Times New Roman" w:cs="Times New Roman"/>
                <w:bCs/>
              </w:rPr>
              <w:t xml:space="preserve"> </w:t>
            </w:r>
            <w:r w:rsidR="00F42E79" w:rsidRPr="00D873B3">
              <w:rPr>
                <w:rFonts w:ascii="Times New Roman" w:hAnsi="Times New Roman" w:cs="Times New Roman"/>
                <w:bCs/>
              </w:rPr>
              <w:t>руб.</w:t>
            </w:r>
            <w:r w:rsidR="00F16DFC">
              <w:rPr>
                <w:rFonts w:ascii="Times New Roman" w:hAnsi="Times New Roman" w:cs="Times New Roman"/>
                <w:bCs/>
              </w:rPr>
              <w:t xml:space="preserve">                                     </w:t>
            </w:r>
            <w:r w:rsidR="008956C5">
              <w:rPr>
                <w:rFonts w:ascii="Times New Roman" w:hAnsi="Times New Roman" w:cs="Times New Roman"/>
                <w:bCs/>
              </w:rPr>
              <w:t>2023 г.-2 266 0</w:t>
            </w:r>
            <w:r w:rsidR="00F16DFC">
              <w:rPr>
                <w:rFonts w:ascii="Times New Roman" w:hAnsi="Times New Roman" w:cs="Times New Roman"/>
                <w:bCs/>
              </w:rPr>
              <w:t>54,00 тыс.руб</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Ожидаемые результаты реализации</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уровня жизни населения МО СП «Деревня Порослицы», создание безопасных, комфортных условий проживания населения, взаимодействие органов местного самоуправления с организациями, учреждениями, предприятиями и населением по решению вопросов местного значения.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Увеличение протяженности капитально отремонтированных автомобильных дорог общего пользования.</w:t>
            </w:r>
          </w:p>
        </w:tc>
      </w:tr>
    </w:tbl>
    <w:p w:rsidR="00F42E79" w:rsidRDefault="00F42E79" w:rsidP="00096041">
      <w:pPr>
        <w:snapToGrid/>
        <w:jc w:val="center"/>
        <w:rPr>
          <w:rFonts w:ascii="Times New Roman" w:hAnsi="Times New Roman" w:cs="Times New Roman"/>
          <w:b/>
          <w:bCs/>
          <w:sz w:val="28"/>
          <w:szCs w:val="28"/>
        </w:rPr>
      </w:pPr>
    </w:p>
    <w:p w:rsidR="00F42E79" w:rsidRPr="00096041"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1. Общая характеристика  сферы реализации Муниципальной программы</w:t>
      </w:r>
    </w:p>
    <w:p w:rsidR="00F42E79" w:rsidRPr="00096041" w:rsidRDefault="00F42E79" w:rsidP="00096041">
      <w:pPr>
        <w:snapToGrid/>
        <w:jc w:val="center"/>
        <w:rPr>
          <w:rFonts w:ascii="Times New Roman" w:hAnsi="Times New Roman" w:cs="Times New Roman"/>
          <w:b/>
          <w:bCs/>
          <w:sz w:val="28"/>
          <w:szCs w:val="28"/>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Муниципальная программа </w:t>
      </w:r>
      <w:proofErr w:type="gramStart"/>
      <w:r>
        <w:rPr>
          <w:rFonts w:ascii="Times New Roman" w:hAnsi="Times New Roman" w:cs="Times New Roman"/>
          <w:bCs/>
        </w:rPr>
        <w:t>« Организация</w:t>
      </w:r>
      <w:proofErr w:type="gramEnd"/>
      <w:r>
        <w:rPr>
          <w:rFonts w:ascii="Times New Roman" w:hAnsi="Times New Roman" w:cs="Times New Roman"/>
          <w:bCs/>
        </w:rPr>
        <w:t xml:space="preserve"> решения вопросов местного значения и совершенствование развития муниципального образования сельское посел</w:t>
      </w:r>
      <w:r w:rsidR="008C0DBE">
        <w:rPr>
          <w:rFonts w:ascii="Times New Roman" w:hAnsi="Times New Roman" w:cs="Times New Roman"/>
          <w:bCs/>
        </w:rPr>
        <w:t>ение «Деревня Порослицы» на 2017-2022</w:t>
      </w:r>
      <w:r>
        <w:rPr>
          <w:rFonts w:ascii="Times New Roman" w:hAnsi="Times New Roman" w:cs="Times New Roman"/>
          <w:bCs/>
        </w:rPr>
        <w:t xml:space="preserve"> годы» (далее – Программа) представляет систему связанных между собой подпрограмм с мероприятиями и действиями, направленными на достижение намеченных целей перспективного развития муниципального образования сельское поселение «Деревня Порослицы» и поэтапное решение важнейших проблем местного характера. Программа разработана на основе выбора приоритетных направлений развития территории. Правовой основой для разработки Программы являются: Конституция Российской Федерации, Федеральный закон от 06.10.2003 года № 131-ФЗ «Об общих принципах организации местного самоуправления в Российской Федерации», Устав муниципального образования сельское поселение «Деревня Порослицы».</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Основой для разработки Программы являются: Программа повышения эффективности бюджетных расходов, наказы избирателей депутатам, наказы избирателей главе сельского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социально-экономических условий ее реализации.</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Сельское поселение «Деревня По</w:t>
      </w:r>
      <w:r w:rsidR="00866036">
        <w:rPr>
          <w:rFonts w:ascii="Times New Roman" w:hAnsi="Times New Roman" w:cs="Times New Roman"/>
          <w:bCs/>
        </w:rPr>
        <w:t>рослицы» занимает площадь – 5155,31</w:t>
      </w:r>
      <w:r>
        <w:rPr>
          <w:rFonts w:ascii="Times New Roman" w:hAnsi="Times New Roman" w:cs="Times New Roman"/>
          <w:bCs/>
        </w:rPr>
        <w:t xml:space="preserve"> га. В состав поселения входят территории следующих населенных пунктов:</w:t>
      </w:r>
    </w:p>
    <w:p w:rsidR="00F42E79" w:rsidRDefault="00F42E79" w:rsidP="00096041">
      <w:pPr>
        <w:snapToGrid/>
        <w:jc w:val="both"/>
        <w:rPr>
          <w:rFonts w:ascii="Times New Roman" w:hAnsi="Times New Roman" w:cs="Times New Roman"/>
          <w:bCs/>
        </w:rPr>
      </w:pPr>
      <w:r>
        <w:rPr>
          <w:rFonts w:ascii="Times New Roman" w:hAnsi="Times New Roman" w:cs="Times New Roman"/>
          <w:bCs/>
        </w:rPr>
        <w:t>- д.Порослиц</w:t>
      </w:r>
      <w:r w:rsidR="00D70F22">
        <w:rPr>
          <w:rFonts w:ascii="Times New Roman" w:hAnsi="Times New Roman" w:cs="Times New Roman"/>
          <w:bCs/>
        </w:rPr>
        <w:t>ы - с численностью населения 31</w:t>
      </w:r>
      <w:r w:rsidR="006E2539">
        <w:rPr>
          <w:rFonts w:ascii="Times New Roman" w:hAnsi="Times New Roman" w:cs="Times New Roman"/>
          <w:bCs/>
        </w:rPr>
        <w:t>4</w:t>
      </w:r>
      <w:r>
        <w:rPr>
          <w:rFonts w:ascii="Times New Roman" w:hAnsi="Times New Roman" w:cs="Times New Roman"/>
          <w:bCs/>
        </w:rPr>
        <w:t xml:space="preserve"> человек;</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село Санатория «Павлищев Бор</w:t>
      </w:r>
      <w:r w:rsidR="00D70F22">
        <w:rPr>
          <w:rFonts w:ascii="Times New Roman" w:hAnsi="Times New Roman" w:cs="Times New Roman"/>
          <w:bCs/>
        </w:rPr>
        <w:t>» - с численностью населения 149</w:t>
      </w:r>
      <w:r>
        <w:rPr>
          <w:rFonts w:ascii="Times New Roman" w:hAnsi="Times New Roman" w:cs="Times New Roman"/>
          <w:bCs/>
        </w:rPr>
        <w:t xml:space="preserve"> человека;</w:t>
      </w:r>
    </w:p>
    <w:p w:rsidR="00F42E79" w:rsidRDefault="00F42E79" w:rsidP="00096041">
      <w:pPr>
        <w:snapToGrid/>
        <w:jc w:val="both"/>
        <w:rPr>
          <w:rFonts w:ascii="Times New Roman" w:hAnsi="Times New Roman" w:cs="Times New Roman"/>
          <w:bCs/>
        </w:rPr>
      </w:pPr>
      <w:r>
        <w:rPr>
          <w:rFonts w:ascii="Times New Roman" w:hAnsi="Times New Roman" w:cs="Times New Roman"/>
          <w:bCs/>
        </w:rPr>
        <w:t>- д.Ереми</w:t>
      </w:r>
      <w:r w:rsidR="00D70F22">
        <w:rPr>
          <w:rFonts w:ascii="Times New Roman" w:hAnsi="Times New Roman" w:cs="Times New Roman"/>
          <w:bCs/>
        </w:rPr>
        <w:t>но - с численностью населения 13</w:t>
      </w:r>
      <w:r>
        <w:rPr>
          <w:rFonts w:ascii="Times New Roman" w:hAnsi="Times New Roman" w:cs="Times New Roman"/>
          <w:bCs/>
        </w:rPr>
        <w:t xml:space="preserve"> человек;</w:t>
      </w:r>
    </w:p>
    <w:p w:rsidR="00D70F22" w:rsidRDefault="00D70F22" w:rsidP="00096041">
      <w:pPr>
        <w:snapToGrid/>
        <w:jc w:val="both"/>
        <w:rPr>
          <w:rFonts w:ascii="Times New Roman" w:hAnsi="Times New Roman" w:cs="Times New Roman"/>
          <w:bCs/>
        </w:rPr>
      </w:pPr>
      <w:r>
        <w:rPr>
          <w:rFonts w:ascii="Times New Roman" w:hAnsi="Times New Roman" w:cs="Times New Roman"/>
          <w:bCs/>
        </w:rPr>
        <w:t>-д.Новые Кулиги –с численностью 0 человек;</w:t>
      </w:r>
    </w:p>
    <w:p w:rsidR="00F42E79" w:rsidRDefault="00F42E79" w:rsidP="00096041">
      <w:pPr>
        <w:snapToGrid/>
        <w:jc w:val="both"/>
        <w:rPr>
          <w:rFonts w:ascii="Times New Roman" w:hAnsi="Times New Roman" w:cs="Times New Roman"/>
          <w:bCs/>
        </w:rPr>
      </w:pPr>
      <w:r>
        <w:rPr>
          <w:rFonts w:ascii="Times New Roman" w:hAnsi="Times New Roman" w:cs="Times New Roman"/>
          <w:bCs/>
        </w:rPr>
        <w:lastRenderedPageBreak/>
        <w:t>- д.Выползо</w:t>
      </w:r>
      <w:r w:rsidR="00D70F22">
        <w:rPr>
          <w:rFonts w:ascii="Times New Roman" w:hAnsi="Times New Roman" w:cs="Times New Roman"/>
          <w:bCs/>
        </w:rPr>
        <w:t>во - с чи</w:t>
      </w:r>
      <w:r w:rsidR="00F47FCE">
        <w:rPr>
          <w:rFonts w:ascii="Times New Roman" w:hAnsi="Times New Roman" w:cs="Times New Roman"/>
          <w:bCs/>
        </w:rPr>
        <w:t>сленностью населения 5</w:t>
      </w:r>
      <w:r>
        <w:rPr>
          <w:rFonts w:ascii="Times New Roman" w:hAnsi="Times New Roman" w:cs="Times New Roman"/>
          <w:bCs/>
        </w:rPr>
        <w:t xml:space="preserve"> человек;</w:t>
      </w:r>
    </w:p>
    <w:p w:rsidR="00F42E79" w:rsidRDefault="00F42E79" w:rsidP="00096041">
      <w:pPr>
        <w:snapToGrid/>
        <w:jc w:val="both"/>
        <w:rPr>
          <w:rFonts w:ascii="Times New Roman" w:hAnsi="Times New Roman" w:cs="Times New Roman"/>
          <w:bCs/>
        </w:rPr>
      </w:pPr>
      <w:r>
        <w:rPr>
          <w:rFonts w:ascii="Times New Roman" w:hAnsi="Times New Roman" w:cs="Times New Roman"/>
          <w:bCs/>
        </w:rPr>
        <w:t>- д.Околенск - с численностью населения 1 человек;</w:t>
      </w:r>
    </w:p>
    <w:p w:rsidR="00F42E79" w:rsidRDefault="00F42E79" w:rsidP="00096041">
      <w:pPr>
        <w:snapToGrid/>
        <w:jc w:val="both"/>
        <w:rPr>
          <w:rFonts w:ascii="Times New Roman" w:hAnsi="Times New Roman" w:cs="Times New Roman"/>
          <w:bCs/>
        </w:rPr>
      </w:pPr>
      <w:r>
        <w:rPr>
          <w:rFonts w:ascii="Times New Roman" w:hAnsi="Times New Roman" w:cs="Times New Roman"/>
          <w:bCs/>
        </w:rPr>
        <w:t>- д.Травкино - с численностью населения 1 человек;</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д.Губановка - с численностью населения 0 человек. </w:t>
      </w:r>
    </w:p>
    <w:p w:rsidR="00F42E79" w:rsidRDefault="00F42E79" w:rsidP="00096041">
      <w:pPr>
        <w:snapToGrid/>
        <w:jc w:val="both"/>
        <w:rPr>
          <w:rFonts w:ascii="Times New Roman" w:hAnsi="Times New Roman" w:cs="Times New Roman"/>
          <w:bCs/>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w:t>
      </w:r>
      <w:r w:rsidR="00F16DFC">
        <w:rPr>
          <w:rFonts w:ascii="Times New Roman" w:hAnsi="Times New Roman" w:cs="Times New Roman"/>
          <w:bCs/>
        </w:rPr>
        <w:t xml:space="preserve">      По состоянию на 01.01.2020</w:t>
      </w:r>
      <w:r>
        <w:rPr>
          <w:rFonts w:ascii="Times New Roman" w:hAnsi="Times New Roman" w:cs="Times New Roman"/>
          <w:bCs/>
        </w:rPr>
        <w:t xml:space="preserve"> года в сельском поселении «</w:t>
      </w:r>
      <w:r w:rsidR="00D70F22">
        <w:rPr>
          <w:rFonts w:ascii="Times New Roman" w:hAnsi="Times New Roman" w:cs="Times New Roman"/>
          <w:bCs/>
        </w:rPr>
        <w:t>Деревня Порослицы» проживает</w:t>
      </w:r>
      <w:r w:rsidR="00F16DFC">
        <w:rPr>
          <w:rFonts w:ascii="Times New Roman" w:hAnsi="Times New Roman" w:cs="Times New Roman"/>
          <w:bCs/>
        </w:rPr>
        <w:t xml:space="preserve"> 457 </w:t>
      </w:r>
      <w:r>
        <w:rPr>
          <w:rFonts w:ascii="Times New Roman" w:hAnsi="Times New Roman" w:cs="Times New Roman"/>
          <w:bCs/>
        </w:rPr>
        <w:t>челове</w:t>
      </w:r>
      <w:r w:rsidR="006E2539">
        <w:rPr>
          <w:rFonts w:ascii="Times New Roman" w:hAnsi="Times New Roman" w:cs="Times New Roman"/>
          <w:bCs/>
        </w:rPr>
        <w:t>ка, в том числе пенсионеры – 140 человек, работающие – 285</w:t>
      </w:r>
      <w:r w:rsidR="000B007A">
        <w:rPr>
          <w:rFonts w:ascii="Times New Roman" w:hAnsi="Times New Roman" w:cs="Times New Roman"/>
          <w:bCs/>
        </w:rPr>
        <w:t xml:space="preserve"> человек, дет</w:t>
      </w:r>
      <w:r w:rsidR="006E2539">
        <w:rPr>
          <w:rFonts w:ascii="Times New Roman" w:hAnsi="Times New Roman" w:cs="Times New Roman"/>
          <w:bCs/>
        </w:rPr>
        <w:t>и до 18 лет 76</w:t>
      </w:r>
      <w:r>
        <w:rPr>
          <w:rFonts w:ascii="Times New Roman" w:hAnsi="Times New Roman" w:cs="Times New Roman"/>
          <w:bCs/>
        </w:rPr>
        <w:t xml:space="preserve"> человека. Административным центром сельского поселения «Деревня Порослицы» является деревня Порослицы.</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На территории сельского поселения осуществляет свою деятельн</w:t>
      </w:r>
      <w:r w:rsidR="00866036">
        <w:rPr>
          <w:rFonts w:ascii="Times New Roman" w:hAnsi="Times New Roman" w:cs="Times New Roman"/>
          <w:bCs/>
        </w:rPr>
        <w:t>ость: ООО</w:t>
      </w:r>
      <w:r>
        <w:rPr>
          <w:rFonts w:ascii="Times New Roman" w:hAnsi="Times New Roman" w:cs="Times New Roman"/>
          <w:bCs/>
        </w:rPr>
        <w:t xml:space="preserve"> «Завет Ильи</w:t>
      </w:r>
      <w:r w:rsidR="00866036">
        <w:rPr>
          <w:rFonts w:ascii="Times New Roman" w:hAnsi="Times New Roman" w:cs="Times New Roman"/>
          <w:bCs/>
        </w:rPr>
        <w:t>ча», ФАП, СДК, МК</w:t>
      </w:r>
      <w:r>
        <w:rPr>
          <w:rFonts w:ascii="Times New Roman" w:hAnsi="Times New Roman" w:cs="Times New Roman"/>
          <w:bCs/>
        </w:rPr>
        <w:t>ОУ «Средняя общеобразовательная школа» д. Порослицы, филиал ФГУП «Почта России», 3 магазина.</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Структура доходов населения состоит из заработной платы, пенсий, пособий и др. Средняя заработная плат</w:t>
      </w:r>
      <w:r w:rsidR="00F67F07">
        <w:rPr>
          <w:rFonts w:ascii="Times New Roman" w:hAnsi="Times New Roman" w:cs="Times New Roman"/>
          <w:bCs/>
        </w:rPr>
        <w:t>а по сельскому поселе</w:t>
      </w:r>
      <w:r w:rsidR="00F16DFC">
        <w:rPr>
          <w:rFonts w:ascii="Times New Roman" w:hAnsi="Times New Roman" w:cs="Times New Roman"/>
          <w:bCs/>
        </w:rPr>
        <w:t>нию за 2019</w:t>
      </w:r>
      <w:r w:rsidR="00866036">
        <w:rPr>
          <w:rFonts w:ascii="Times New Roman" w:hAnsi="Times New Roman" w:cs="Times New Roman"/>
          <w:bCs/>
        </w:rPr>
        <w:t xml:space="preserve"> год составляет 15306</w:t>
      </w:r>
      <w:r w:rsidR="00F16DFC">
        <w:rPr>
          <w:rFonts w:ascii="Times New Roman" w:hAnsi="Times New Roman" w:cs="Times New Roman"/>
          <w:bCs/>
        </w:rPr>
        <w:t xml:space="preserve"> рублей. На 2020</w:t>
      </w:r>
      <w:r>
        <w:rPr>
          <w:rFonts w:ascii="Times New Roman" w:hAnsi="Times New Roman" w:cs="Times New Roman"/>
          <w:bCs/>
        </w:rPr>
        <w:t xml:space="preserve"> год ожидается увели</w:t>
      </w:r>
      <w:r w:rsidR="00866036">
        <w:rPr>
          <w:rFonts w:ascii="Times New Roman" w:hAnsi="Times New Roman" w:cs="Times New Roman"/>
          <w:bCs/>
        </w:rPr>
        <w:t>чение заработной платы до 15019</w:t>
      </w:r>
      <w:r>
        <w:rPr>
          <w:rFonts w:ascii="Times New Roman" w:hAnsi="Times New Roman" w:cs="Times New Roman"/>
          <w:bCs/>
        </w:rPr>
        <w:t xml:space="preserve"> рублей.</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Привлечение инвестиций на территории МО СП «Деревня Порослицы» - одно из главных направлений дальнейшего развития сельского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благоустройство территории и др.</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2.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F42E79" w:rsidRDefault="00F42E79" w:rsidP="00096041">
      <w:pPr>
        <w:snapToGrid/>
        <w:jc w:val="center"/>
        <w:rPr>
          <w:rFonts w:ascii="Times New Roman" w:hAnsi="Times New Roman" w:cs="Times New Roman"/>
          <w:bCs/>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Основными целями Программы являются повышение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населения. Достижение поставленных целей возможно при решении следующих задач:</w:t>
      </w:r>
    </w:p>
    <w:p w:rsidR="00F42E79" w:rsidRDefault="00F42E79" w:rsidP="00096041">
      <w:pPr>
        <w:snapToGrid/>
        <w:jc w:val="both"/>
        <w:rPr>
          <w:rFonts w:ascii="Times New Roman" w:hAnsi="Times New Roman" w:cs="Times New Roman"/>
          <w:bCs/>
        </w:rPr>
      </w:pPr>
      <w:r>
        <w:rPr>
          <w:rFonts w:ascii="Times New Roman" w:hAnsi="Times New Roman" w:cs="Times New Roman"/>
          <w:bCs/>
        </w:rPr>
        <w:t>1. повышение инвестиционной привлекательности территории;</w:t>
      </w:r>
    </w:p>
    <w:p w:rsidR="00F42E79" w:rsidRDefault="00F42E79" w:rsidP="00096041">
      <w:pPr>
        <w:snapToGrid/>
        <w:jc w:val="both"/>
        <w:rPr>
          <w:rFonts w:ascii="Times New Roman" w:hAnsi="Times New Roman" w:cs="Times New Roman"/>
          <w:bCs/>
        </w:rPr>
      </w:pPr>
      <w:r>
        <w:rPr>
          <w:rFonts w:ascii="Times New Roman" w:hAnsi="Times New Roman" w:cs="Times New Roman"/>
          <w:bCs/>
        </w:rPr>
        <w:t>2. сохранение и развитие культурного потенциала населения;</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3. повышение организации и осуществления мероприятий по работе с детьми и    </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молодежью;</w:t>
      </w:r>
    </w:p>
    <w:p w:rsidR="00F42E79" w:rsidRDefault="00F42E79" w:rsidP="00096041">
      <w:pPr>
        <w:snapToGrid/>
        <w:rPr>
          <w:rFonts w:ascii="Times New Roman" w:hAnsi="Times New Roman" w:cs="Times New Roman"/>
          <w:bCs/>
        </w:rPr>
      </w:pPr>
      <w:r>
        <w:rPr>
          <w:rFonts w:ascii="Times New Roman" w:hAnsi="Times New Roman" w:cs="Times New Roman"/>
          <w:bCs/>
        </w:rPr>
        <w:t>4. создание условий для развития физической культуры и массового спорта;</w:t>
      </w:r>
    </w:p>
    <w:p w:rsidR="00F42E79" w:rsidRDefault="00F42E79" w:rsidP="00096041">
      <w:pPr>
        <w:snapToGrid/>
        <w:rPr>
          <w:rFonts w:ascii="Times New Roman" w:hAnsi="Times New Roman" w:cs="Times New Roman"/>
          <w:bCs/>
        </w:rPr>
      </w:pPr>
      <w:r>
        <w:rPr>
          <w:rFonts w:ascii="Times New Roman" w:hAnsi="Times New Roman" w:cs="Times New Roman"/>
          <w:bCs/>
        </w:rPr>
        <w:t>5. повышение уровня обеспеченности населения услугами теплоснабжения,</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газоснабжения, водоснабжения и водоотведения;</w:t>
      </w:r>
    </w:p>
    <w:p w:rsidR="00F42E79" w:rsidRDefault="00F42E79" w:rsidP="00096041">
      <w:pPr>
        <w:snapToGrid/>
        <w:rPr>
          <w:rFonts w:ascii="Times New Roman" w:hAnsi="Times New Roman" w:cs="Times New Roman"/>
          <w:bCs/>
        </w:rPr>
      </w:pPr>
      <w:r>
        <w:rPr>
          <w:rFonts w:ascii="Times New Roman" w:hAnsi="Times New Roman" w:cs="Times New Roman"/>
          <w:bCs/>
        </w:rPr>
        <w:t>6. создание условий для комфортного и безопасного проживания граждан;</w:t>
      </w:r>
    </w:p>
    <w:p w:rsidR="00F42E79" w:rsidRDefault="00F42E79" w:rsidP="00096041">
      <w:pPr>
        <w:snapToGrid/>
        <w:rPr>
          <w:rFonts w:ascii="Times New Roman" w:hAnsi="Times New Roman" w:cs="Times New Roman"/>
          <w:bCs/>
        </w:rPr>
      </w:pPr>
      <w:r>
        <w:rPr>
          <w:rFonts w:ascii="Times New Roman" w:hAnsi="Times New Roman" w:cs="Times New Roman"/>
          <w:bCs/>
        </w:rPr>
        <w:t>7. снижение социальной напряженности;</w:t>
      </w:r>
    </w:p>
    <w:p w:rsidR="00F42E79" w:rsidRDefault="00F42E79" w:rsidP="00096041">
      <w:pPr>
        <w:snapToGrid/>
        <w:rPr>
          <w:rFonts w:ascii="Times New Roman" w:hAnsi="Times New Roman" w:cs="Times New Roman"/>
          <w:bCs/>
        </w:rPr>
      </w:pPr>
      <w:r>
        <w:rPr>
          <w:rFonts w:ascii="Times New Roman" w:hAnsi="Times New Roman" w:cs="Times New Roman"/>
          <w:bCs/>
        </w:rPr>
        <w:t>8. улучшение демографической ситуации на территории сельского поселения.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В результате выполнения мероприятий программы ожидается улучшение условий жизни населения. Создание комфортных условий проживания.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Индикаторы организации решения вопросов местного значения: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правонарушений, преступлений на территории сельского поселения, в т.ч.</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среди несовершеннолетних; </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доли бесхозного имущества;</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затрат на уличное освещение;</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количества правонарушений в области пожарной безопасности.</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Оценка эффективности Программы производится по количественным и качественным показателям отдельных разделов, включенных в Программу, и отраженных в отдельных Подпрограммах.</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Оценка результативности реализации Программы будет проводиться путем сравнения текущих значений показателей с их целевыми значениями. При этом результативность мероприятий </w:t>
      </w:r>
      <w:r>
        <w:rPr>
          <w:rFonts w:ascii="Times New Roman" w:hAnsi="Times New Roman" w:cs="Times New Roman"/>
          <w:bCs/>
        </w:rPr>
        <w:lastRenderedPageBreak/>
        <w:t>Программы оценивается исходя из соответствия ожидаемых результатов поставленной цели, степени приближения к этой цели и косвенных позитивных воздействий.</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Срок реализации Пр</w:t>
      </w:r>
      <w:r w:rsidR="00F67F07">
        <w:rPr>
          <w:rFonts w:ascii="Times New Roman" w:hAnsi="Times New Roman" w:cs="Times New Roman"/>
          <w:bCs/>
        </w:rPr>
        <w:t>ограм</w:t>
      </w:r>
      <w:r w:rsidR="00F16DFC">
        <w:rPr>
          <w:rFonts w:ascii="Times New Roman" w:hAnsi="Times New Roman" w:cs="Times New Roman"/>
          <w:bCs/>
        </w:rPr>
        <w:t>мы рассчитан на период 2017-2023</w:t>
      </w:r>
      <w:r>
        <w:rPr>
          <w:rFonts w:ascii="Times New Roman" w:hAnsi="Times New Roman" w:cs="Times New Roman"/>
          <w:bCs/>
        </w:rPr>
        <w:t xml:space="preserve"> годов и на два этапа.</w:t>
      </w:r>
    </w:p>
    <w:p w:rsidR="00F42E79" w:rsidRPr="00F75D9D" w:rsidRDefault="00F67F07" w:rsidP="00096041">
      <w:pPr>
        <w:snapToGrid/>
        <w:jc w:val="both"/>
        <w:rPr>
          <w:rFonts w:ascii="Times New Roman" w:hAnsi="Times New Roman" w:cs="Times New Roman"/>
          <w:bCs/>
        </w:rPr>
      </w:pPr>
      <w:r>
        <w:rPr>
          <w:rFonts w:ascii="Times New Roman" w:hAnsi="Times New Roman" w:cs="Times New Roman"/>
          <w:bCs/>
        </w:rPr>
        <w:t>1-й этап: 2017</w:t>
      </w:r>
      <w:r w:rsidR="00F42E79">
        <w:rPr>
          <w:rFonts w:ascii="Times New Roman" w:hAnsi="Times New Roman" w:cs="Times New Roman"/>
          <w:bCs/>
        </w:rPr>
        <w:t>-2</w:t>
      </w:r>
      <w:r w:rsidR="00F16DFC">
        <w:rPr>
          <w:rFonts w:ascii="Times New Roman" w:hAnsi="Times New Roman" w:cs="Times New Roman"/>
          <w:bCs/>
        </w:rPr>
        <w:t>019 годы; 2-й этап: 2020-2023</w:t>
      </w:r>
      <w:r w:rsidR="00F42E79">
        <w:rPr>
          <w:rFonts w:ascii="Times New Roman" w:hAnsi="Times New Roman" w:cs="Times New Roman"/>
          <w:bCs/>
        </w:rPr>
        <w:t xml:space="preserve"> годы.</w:t>
      </w:r>
    </w:p>
    <w:p w:rsidR="00F42E79" w:rsidRPr="00F75D9D" w:rsidRDefault="00F42E79" w:rsidP="00096041">
      <w:pPr>
        <w:snapToGrid/>
        <w:jc w:val="both"/>
        <w:rPr>
          <w:rFonts w:ascii="Times New Roman" w:hAnsi="Times New Roman" w:cs="Times New Roman"/>
          <w:bCs/>
        </w:rPr>
      </w:pP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3. Подпрограммы Муниципальной программы</w:t>
      </w:r>
    </w:p>
    <w:p w:rsidR="00F42E79" w:rsidRDefault="00F42E79" w:rsidP="00096041">
      <w:pPr>
        <w:snapToGrid/>
        <w:jc w:val="center"/>
        <w:rPr>
          <w:rFonts w:ascii="Times New Roman" w:hAnsi="Times New Roman" w:cs="Times New Roman"/>
          <w:b/>
          <w:bCs/>
          <w:sz w:val="28"/>
          <w:szCs w:val="28"/>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Программа включает в себя следующие Подпрограммы, сформированные по отраслевому признаку:</w:t>
      </w:r>
    </w:p>
    <w:p w:rsidR="00F42E79" w:rsidRDefault="00F42E79" w:rsidP="00096041">
      <w:pPr>
        <w:snapToGrid/>
        <w:jc w:val="both"/>
        <w:rPr>
          <w:rFonts w:ascii="Times New Roman" w:hAnsi="Times New Roman" w:cs="Times New Roman"/>
          <w:bCs/>
        </w:rPr>
      </w:pPr>
      <w:r>
        <w:rPr>
          <w:rFonts w:ascii="Times New Roman" w:hAnsi="Times New Roman" w:cs="Times New Roman"/>
          <w:bCs/>
        </w:rPr>
        <w:t>1. «Совершенствование работы органов местного самоуправления МО СП «Деревня Поро</w:t>
      </w:r>
      <w:r w:rsidR="00F16DFC">
        <w:rPr>
          <w:rFonts w:ascii="Times New Roman" w:hAnsi="Times New Roman" w:cs="Times New Roman"/>
          <w:bCs/>
        </w:rPr>
        <w:t>слицы» на 2017-2023</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2. « Развитие жилищно-коммунального хозяйства на территории М</w:t>
      </w:r>
      <w:r w:rsidR="00F67F07">
        <w:rPr>
          <w:rFonts w:ascii="Times New Roman" w:hAnsi="Times New Roman" w:cs="Times New Roman"/>
          <w:bCs/>
        </w:rPr>
        <w:t xml:space="preserve">О СП </w:t>
      </w:r>
      <w:r w:rsidR="00F16DFC">
        <w:rPr>
          <w:rFonts w:ascii="Times New Roman" w:hAnsi="Times New Roman" w:cs="Times New Roman"/>
          <w:bCs/>
        </w:rPr>
        <w:t>«Деревня Порослицы» на 2017-2023</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3. «Развитие социально-культурной работы с населением М</w:t>
      </w:r>
      <w:r w:rsidR="00F67F07">
        <w:rPr>
          <w:rFonts w:ascii="Times New Roman" w:hAnsi="Times New Roman" w:cs="Times New Roman"/>
          <w:bCs/>
        </w:rPr>
        <w:t xml:space="preserve">О СП </w:t>
      </w:r>
      <w:r w:rsidR="00F16DFC">
        <w:rPr>
          <w:rFonts w:ascii="Times New Roman" w:hAnsi="Times New Roman" w:cs="Times New Roman"/>
          <w:bCs/>
        </w:rPr>
        <w:t>«Деревня Порослицы» на 2017-2023</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4. « Развитие и содержание автомобильных дорог общего пользования, мостов и иных транспортных инженерных сооружений в границах населенных пунктов М</w:t>
      </w:r>
      <w:r w:rsidR="00F67F07">
        <w:rPr>
          <w:rFonts w:ascii="Times New Roman" w:hAnsi="Times New Roman" w:cs="Times New Roman"/>
          <w:bCs/>
        </w:rPr>
        <w:t xml:space="preserve">О СП </w:t>
      </w:r>
      <w:r w:rsidR="00F16DFC">
        <w:rPr>
          <w:rFonts w:ascii="Times New Roman" w:hAnsi="Times New Roman" w:cs="Times New Roman"/>
          <w:bCs/>
        </w:rPr>
        <w:t>«Деревня Порослицы» на 2017-2023</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5. «Энергосбережение и повышение энергетической эффективности на территории МО СП «Дере</w:t>
      </w:r>
      <w:r w:rsidR="00F16DFC">
        <w:rPr>
          <w:rFonts w:ascii="Times New Roman" w:hAnsi="Times New Roman" w:cs="Times New Roman"/>
          <w:bCs/>
        </w:rPr>
        <w:t>вня Порослицы» на 2017-2023</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 xml:space="preserve">4. Обобщенная характеристика основных мероприятий </w:t>
      </w: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Муниципальной программы</w:t>
      </w:r>
    </w:p>
    <w:p w:rsidR="00F42E79" w:rsidRDefault="00F42E79" w:rsidP="00096041">
      <w:pPr>
        <w:snapToGrid/>
        <w:jc w:val="center"/>
        <w:rPr>
          <w:rFonts w:ascii="Times New Roman" w:hAnsi="Times New Roman" w:cs="Times New Roman"/>
          <w:b/>
          <w:bCs/>
        </w:rPr>
      </w:pPr>
    </w:p>
    <w:p w:rsidR="00F42E79" w:rsidRDefault="00F42E79" w:rsidP="00096041">
      <w:pPr>
        <w:snapToGrid/>
        <w:jc w:val="both"/>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xml:space="preserve"> К основным мероприятиям Муниципальной программы относятся мероприятия в области профилактики правонарушений, профилактики и противодействию экстремизму, поддержке и развитию малого предпринимательства, содержание органов местного самоуправления, передача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энергоэффективности.</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5. Обоснование объема финансовых ресурсов, необходимых для реализации Муниципальной программы</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Общий объем финансирования Муници</w:t>
      </w:r>
      <w:r w:rsidR="00F67F07">
        <w:rPr>
          <w:rFonts w:ascii="Times New Roman" w:hAnsi="Times New Roman" w:cs="Times New Roman"/>
          <w:bCs/>
        </w:rPr>
        <w:t>п</w:t>
      </w:r>
      <w:r w:rsidR="001555C6">
        <w:rPr>
          <w:rFonts w:ascii="Times New Roman" w:hAnsi="Times New Roman" w:cs="Times New Roman"/>
          <w:bCs/>
        </w:rPr>
        <w:t>альной программы составляет – 17</w:t>
      </w:r>
      <w:r w:rsidR="0097404E">
        <w:rPr>
          <w:rFonts w:ascii="Times New Roman" w:hAnsi="Times New Roman" w:cs="Times New Roman"/>
          <w:bCs/>
        </w:rPr>
        <w:t xml:space="preserve"> </w:t>
      </w:r>
      <w:r w:rsidR="008956C5">
        <w:rPr>
          <w:rFonts w:ascii="Times New Roman" w:hAnsi="Times New Roman" w:cs="Times New Roman"/>
          <w:bCs/>
        </w:rPr>
        <w:t>044 </w:t>
      </w:r>
      <w:proofErr w:type="gramStart"/>
      <w:r w:rsidR="008956C5">
        <w:rPr>
          <w:rFonts w:ascii="Times New Roman" w:hAnsi="Times New Roman" w:cs="Times New Roman"/>
          <w:bCs/>
        </w:rPr>
        <w:t>04</w:t>
      </w:r>
      <w:r w:rsidR="001555C6">
        <w:rPr>
          <w:rFonts w:ascii="Times New Roman" w:hAnsi="Times New Roman" w:cs="Times New Roman"/>
          <w:bCs/>
        </w:rPr>
        <w:t>8</w:t>
      </w:r>
      <w:r w:rsidR="00866036">
        <w:rPr>
          <w:rFonts w:ascii="Times New Roman" w:hAnsi="Times New Roman" w:cs="Times New Roman"/>
          <w:bCs/>
        </w:rPr>
        <w:t>,</w:t>
      </w:r>
      <w:r w:rsidR="001555C6">
        <w:rPr>
          <w:rFonts w:ascii="Times New Roman" w:hAnsi="Times New Roman" w:cs="Times New Roman"/>
          <w:bCs/>
        </w:rPr>
        <w:t>2</w:t>
      </w:r>
      <w:r w:rsidR="00F67F07">
        <w:rPr>
          <w:rFonts w:ascii="Times New Roman" w:hAnsi="Times New Roman" w:cs="Times New Roman"/>
          <w:bCs/>
        </w:rPr>
        <w:t>0</w:t>
      </w:r>
      <w:r>
        <w:rPr>
          <w:rFonts w:ascii="Times New Roman" w:hAnsi="Times New Roman" w:cs="Times New Roman"/>
          <w:bCs/>
        </w:rPr>
        <w:t>тыс.рублей</w:t>
      </w:r>
      <w:proofErr w:type="gramEnd"/>
      <w:r>
        <w:rPr>
          <w:rFonts w:ascii="Times New Roman" w:hAnsi="Times New Roman" w:cs="Times New Roman"/>
          <w:bCs/>
        </w:rPr>
        <w:t>, в том числе по годам:</w:t>
      </w:r>
    </w:p>
    <w:p w:rsidR="00F42E79" w:rsidRDefault="00F67F07" w:rsidP="00096041">
      <w:pPr>
        <w:snapToGrid/>
        <w:rPr>
          <w:rFonts w:ascii="Times New Roman" w:hAnsi="Times New Roman" w:cs="Times New Roman"/>
          <w:bCs/>
        </w:rPr>
      </w:pPr>
      <w:r>
        <w:rPr>
          <w:rFonts w:ascii="Times New Roman" w:hAnsi="Times New Roman" w:cs="Times New Roman"/>
          <w:bCs/>
        </w:rPr>
        <w:t xml:space="preserve">        2017</w:t>
      </w:r>
      <w:r w:rsidR="00F42E79">
        <w:rPr>
          <w:rFonts w:ascii="Times New Roman" w:hAnsi="Times New Roman" w:cs="Times New Roman"/>
          <w:bCs/>
        </w:rPr>
        <w:t xml:space="preserve"> г</w:t>
      </w:r>
      <w:r w:rsidR="0097404E">
        <w:rPr>
          <w:rFonts w:ascii="Times New Roman" w:hAnsi="Times New Roman" w:cs="Times New Roman"/>
          <w:bCs/>
        </w:rPr>
        <w:t>. – 2</w:t>
      </w:r>
      <w:r w:rsidR="00B60D38">
        <w:rPr>
          <w:rFonts w:ascii="Times New Roman" w:hAnsi="Times New Roman" w:cs="Times New Roman"/>
          <w:bCs/>
        </w:rPr>
        <w:t> 2</w:t>
      </w:r>
      <w:r w:rsidR="0097404E">
        <w:rPr>
          <w:rFonts w:ascii="Times New Roman" w:hAnsi="Times New Roman" w:cs="Times New Roman"/>
          <w:bCs/>
        </w:rPr>
        <w:t>56</w:t>
      </w:r>
      <w:r w:rsidR="00B60D38">
        <w:rPr>
          <w:rFonts w:ascii="Times New Roman" w:hAnsi="Times New Roman" w:cs="Times New Roman"/>
          <w:bCs/>
        </w:rPr>
        <w:t xml:space="preserve"> 130,3</w:t>
      </w:r>
      <w:r w:rsidR="0097404E">
        <w:rPr>
          <w:rFonts w:ascii="Times New Roman" w:hAnsi="Times New Roman" w:cs="Times New Roman"/>
          <w:bCs/>
        </w:rPr>
        <w:t xml:space="preserve">0 тыс. руб.;      </w:t>
      </w:r>
      <w:r w:rsidR="00833A91">
        <w:rPr>
          <w:rFonts w:ascii="Times New Roman" w:hAnsi="Times New Roman" w:cs="Times New Roman"/>
          <w:bCs/>
        </w:rPr>
        <w:t xml:space="preserve"> </w:t>
      </w:r>
      <w:r w:rsidR="0097404E">
        <w:rPr>
          <w:rFonts w:ascii="Times New Roman" w:hAnsi="Times New Roman" w:cs="Times New Roman"/>
          <w:bCs/>
        </w:rPr>
        <w:t>2020</w:t>
      </w:r>
      <w:r w:rsidR="00F42E79">
        <w:rPr>
          <w:rFonts w:ascii="Times New Roman" w:hAnsi="Times New Roman" w:cs="Times New Roman"/>
          <w:bCs/>
        </w:rPr>
        <w:t xml:space="preserve"> г. </w:t>
      </w:r>
      <w:r w:rsidR="0097404E">
        <w:rPr>
          <w:rFonts w:ascii="Times New Roman" w:hAnsi="Times New Roman" w:cs="Times New Roman"/>
          <w:bCs/>
        </w:rPr>
        <w:t>–</w:t>
      </w:r>
      <w:r w:rsidR="00F42E79">
        <w:rPr>
          <w:rFonts w:ascii="Times New Roman" w:hAnsi="Times New Roman" w:cs="Times New Roman"/>
          <w:bCs/>
        </w:rPr>
        <w:t xml:space="preserve"> </w:t>
      </w:r>
      <w:r w:rsidR="0097404E">
        <w:rPr>
          <w:rFonts w:ascii="Times New Roman" w:hAnsi="Times New Roman" w:cs="Times New Roman"/>
          <w:bCs/>
        </w:rPr>
        <w:t>2</w:t>
      </w:r>
      <w:r w:rsidR="00B60D38">
        <w:rPr>
          <w:rFonts w:ascii="Times New Roman" w:hAnsi="Times New Roman" w:cs="Times New Roman"/>
          <w:bCs/>
        </w:rPr>
        <w:t xml:space="preserve"> </w:t>
      </w:r>
      <w:r w:rsidR="0097404E">
        <w:rPr>
          <w:rFonts w:ascii="Times New Roman" w:hAnsi="Times New Roman" w:cs="Times New Roman"/>
          <w:bCs/>
        </w:rPr>
        <w:t>542</w:t>
      </w:r>
      <w:r w:rsidR="00B60D38">
        <w:rPr>
          <w:rFonts w:ascii="Times New Roman" w:hAnsi="Times New Roman" w:cs="Times New Roman"/>
          <w:bCs/>
        </w:rPr>
        <w:t xml:space="preserve"> </w:t>
      </w:r>
      <w:r w:rsidR="0097404E">
        <w:rPr>
          <w:rFonts w:ascii="Times New Roman" w:hAnsi="Times New Roman" w:cs="Times New Roman"/>
          <w:bCs/>
        </w:rPr>
        <w:t>641,00</w:t>
      </w:r>
      <w:r w:rsidR="00F42E79">
        <w:rPr>
          <w:rFonts w:ascii="Times New Roman" w:hAnsi="Times New Roman" w:cs="Times New Roman"/>
          <w:bCs/>
        </w:rPr>
        <w:t>тыс.</w:t>
      </w:r>
      <w:r w:rsidR="00D70F22">
        <w:rPr>
          <w:rFonts w:ascii="Times New Roman" w:hAnsi="Times New Roman" w:cs="Times New Roman"/>
          <w:bCs/>
        </w:rPr>
        <w:t xml:space="preserve"> </w:t>
      </w:r>
      <w:r w:rsidR="00F42E79">
        <w:rPr>
          <w:rFonts w:ascii="Times New Roman" w:hAnsi="Times New Roman" w:cs="Times New Roman"/>
          <w:bCs/>
        </w:rPr>
        <w:t xml:space="preserve">руб.;         </w:t>
      </w:r>
    </w:p>
    <w:p w:rsidR="00F42E79" w:rsidRDefault="0097404E" w:rsidP="00096041">
      <w:pPr>
        <w:snapToGrid/>
        <w:rPr>
          <w:rFonts w:ascii="Times New Roman" w:hAnsi="Times New Roman" w:cs="Times New Roman"/>
          <w:bCs/>
        </w:rPr>
      </w:pPr>
      <w:r>
        <w:rPr>
          <w:rFonts w:ascii="Times New Roman" w:hAnsi="Times New Roman" w:cs="Times New Roman"/>
          <w:bCs/>
        </w:rPr>
        <w:t xml:space="preserve">        2018</w:t>
      </w:r>
      <w:r w:rsidR="00F42E79">
        <w:rPr>
          <w:rFonts w:ascii="Times New Roman" w:hAnsi="Times New Roman" w:cs="Times New Roman"/>
          <w:bCs/>
        </w:rPr>
        <w:t xml:space="preserve"> г. –</w:t>
      </w:r>
      <w:r>
        <w:rPr>
          <w:rFonts w:ascii="Times New Roman" w:hAnsi="Times New Roman" w:cs="Times New Roman"/>
          <w:bCs/>
        </w:rPr>
        <w:t>2</w:t>
      </w:r>
      <w:r w:rsidR="00B60D38">
        <w:rPr>
          <w:rFonts w:ascii="Times New Roman" w:hAnsi="Times New Roman" w:cs="Times New Roman"/>
          <w:bCs/>
        </w:rPr>
        <w:t xml:space="preserve"> </w:t>
      </w:r>
      <w:r w:rsidR="006E2539">
        <w:rPr>
          <w:rFonts w:ascii="Times New Roman" w:hAnsi="Times New Roman" w:cs="Times New Roman"/>
          <w:bCs/>
        </w:rPr>
        <w:t>810</w:t>
      </w:r>
      <w:r w:rsidR="00B60D38">
        <w:rPr>
          <w:rFonts w:ascii="Times New Roman" w:hAnsi="Times New Roman" w:cs="Times New Roman"/>
          <w:bCs/>
        </w:rPr>
        <w:t xml:space="preserve"> </w:t>
      </w:r>
      <w:r w:rsidR="006E2539">
        <w:rPr>
          <w:rFonts w:ascii="Times New Roman" w:hAnsi="Times New Roman" w:cs="Times New Roman"/>
          <w:bCs/>
        </w:rPr>
        <w:t>274,9</w:t>
      </w:r>
      <w:r>
        <w:rPr>
          <w:rFonts w:ascii="Times New Roman" w:hAnsi="Times New Roman" w:cs="Times New Roman"/>
          <w:bCs/>
        </w:rPr>
        <w:t xml:space="preserve">0тыс. руб.;      </w:t>
      </w:r>
      <w:r w:rsidR="00CC04BE">
        <w:rPr>
          <w:rFonts w:ascii="Times New Roman" w:hAnsi="Times New Roman" w:cs="Times New Roman"/>
          <w:bCs/>
        </w:rPr>
        <w:t xml:space="preserve">  </w:t>
      </w:r>
      <w:r w:rsidR="00833A91">
        <w:rPr>
          <w:rFonts w:ascii="Times New Roman" w:hAnsi="Times New Roman" w:cs="Times New Roman"/>
          <w:bCs/>
        </w:rPr>
        <w:t xml:space="preserve"> </w:t>
      </w:r>
      <w:r>
        <w:rPr>
          <w:rFonts w:ascii="Times New Roman" w:hAnsi="Times New Roman" w:cs="Times New Roman"/>
          <w:bCs/>
        </w:rPr>
        <w:t>2021 г. – 2</w:t>
      </w:r>
      <w:r w:rsidR="008956C5">
        <w:rPr>
          <w:rFonts w:ascii="Times New Roman" w:hAnsi="Times New Roman" w:cs="Times New Roman"/>
          <w:bCs/>
        </w:rPr>
        <w:t> 306 5</w:t>
      </w:r>
      <w:r w:rsidR="00833A91">
        <w:rPr>
          <w:rFonts w:ascii="Times New Roman" w:hAnsi="Times New Roman" w:cs="Times New Roman"/>
          <w:bCs/>
        </w:rPr>
        <w:t>90</w:t>
      </w:r>
      <w:r>
        <w:rPr>
          <w:rFonts w:ascii="Times New Roman" w:hAnsi="Times New Roman" w:cs="Times New Roman"/>
          <w:bCs/>
        </w:rPr>
        <w:t>,00</w:t>
      </w:r>
      <w:r w:rsidR="00F42E79">
        <w:rPr>
          <w:rFonts w:ascii="Times New Roman" w:hAnsi="Times New Roman" w:cs="Times New Roman"/>
          <w:bCs/>
        </w:rPr>
        <w:t xml:space="preserve"> тыс.</w:t>
      </w:r>
      <w:r>
        <w:rPr>
          <w:rFonts w:ascii="Times New Roman" w:hAnsi="Times New Roman" w:cs="Times New Roman"/>
          <w:bCs/>
        </w:rPr>
        <w:t xml:space="preserve"> </w:t>
      </w:r>
      <w:r w:rsidR="00F42E79">
        <w:rPr>
          <w:rFonts w:ascii="Times New Roman" w:hAnsi="Times New Roman" w:cs="Times New Roman"/>
          <w:bCs/>
        </w:rPr>
        <w:t>руб.;</w:t>
      </w:r>
    </w:p>
    <w:p w:rsidR="00F42E79" w:rsidRDefault="008A20D6" w:rsidP="00096041">
      <w:pPr>
        <w:snapToGrid/>
        <w:rPr>
          <w:rFonts w:ascii="Times New Roman" w:hAnsi="Times New Roman" w:cs="Times New Roman"/>
          <w:bCs/>
        </w:rPr>
      </w:pPr>
      <w:r>
        <w:rPr>
          <w:rFonts w:ascii="Times New Roman" w:hAnsi="Times New Roman" w:cs="Times New Roman"/>
          <w:bCs/>
        </w:rPr>
        <w:t xml:space="preserve">        2019 г. – 2 588 028,</w:t>
      </w:r>
      <w:r w:rsidR="0097404E">
        <w:rPr>
          <w:rFonts w:ascii="Times New Roman" w:hAnsi="Times New Roman" w:cs="Times New Roman"/>
          <w:bCs/>
        </w:rPr>
        <w:t xml:space="preserve">00 тыс. руб.;      </w:t>
      </w:r>
      <w:r w:rsidR="00833A91">
        <w:rPr>
          <w:rFonts w:ascii="Times New Roman" w:hAnsi="Times New Roman" w:cs="Times New Roman"/>
          <w:bCs/>
        </w:rPr>
        <w:t xml:space="preserve"> </w:t>
      </w:r>
      <w:r w:rsidR="0097404E">
        <w:rPr>
          <w:rFonts w:ascii="Times New Roman" w:hAnsi="Times New Roman" w:cs="Times New Roman"/>
          <w:bCs/>
        </w:rPr>
        <w:t>2022 г. – 2</w:t>
      </w:r>
      <w:r w:rsidR="008956C5">
        <w:rPr>
          <w:rFonts w:ascii="Times New Roman" w:hAnsi="Times New Roman" w:cs="Times New Roman"/>
          <w:bCs/>
        </w:rPr>
        <w:t> 266 4</w:t>
      </w:r>
      <w:r w:rsidR="00833A91">
        <w:rPr>
          <w:rFonts w:ascii="Times New Roman" w:hAnsi="Times New Roman" w:cs="Times New Roman"/>
          <w:bCs/>
        </w:rPr>
        <w:t>20</w:t>
      </w:r>
      <w:r w:rsidR="0097404E">
        <w:rPr>
          <w:rFonts w:ascii="Times New Roman" w:hAnsi="Times New Roman" w:cs="Times New Roman"/>
          <w:bCs/>
        </w:rPr>
        <w:t>,00</w:t>
      </w:r>
      <w:r w:rsidR="00F42E79">
        <w:rPr>
          <w:rFonts w:ascii="Times New Roman" w:hAnsi="Times New Roman" w:cs="Times New Roman"/>
          <w:bCs/>
        </w:rPr>
        <w:t xml:space="preserve"> тыс.</w:t>
      </w:r>
      <w:r w:rsidR="0097404E">
        <w:rPr>
          <w:rFonts w:ascii="Times New Roman" w:hAnsi="Times New Roman" w:cs="Times New Roman"/>
          <w:bCs/>
        </w:rPr>
        <w:t xml:space="preserve"> </w:t>
      </w:r>
      <w:r w:rsidR="00F42E79">
        <w:rPr>
          <w:rFonts w:ascii="Times New Roman" w:hAnsi="Times New Roman" w:cs="Times New Roman"/>
          <w:bCs/>
        </w:rPr>
        <w:t>руб.</w:t>
      </w:r>
    </w:p>
    <w:p w:rsidR="00F42E79" w:rsidRDefault="00833A91" w:rsidP="00096041">
      <w:pPr>
        <w:snapToGrid/>
        <w:rPr>
          <w:rFonts w:ascii="Times New Roman" w:hAnsi="Times New Roman" w:cs="Times New Roman"/>
          <w:bCs/>
        </w:rPr>
      </w:pPr>
      <w:r>
        <w:rPr>
          <w:rFonts w:ascii="Times New Roman" w:hAnsi="Times New Roman" w:cs="Times New Roman"/>
          <w:bCs/>
        </w:rPr>
        <w:t xml:space="preserve">                                                                     2023г.-    </w:t>
      </w:r>
      <w:r w:rsidR="008956C5">
        <w:rPr>
          <w:rFonts w:ascii="Times New Roman" w:hAnsi="Times New Roman" w:cs="Times New Roman"/>
          <w:bCs/>
        </w:rPr>
        <w:t>2 266 0</w:t>
      </w:r>
      <w:r>
        <w:rPr>
          <w:rFonts w:ascii="Times New Roman" w:hAnsi="Times New Roman" w:cs="Times New Roman"/>
          <w:bCs/>
        </w:rPr>
        <w:t>54,00 тыс.</w:t>
      </w:r>
      <w:r w:rsidR="001555C6">
        <w:rPr>
          <w:rFonts w:ascii="Times New Roman" w:hAnsi="Times New Roman" w:cs="Times New Roman"/>
          <w:bCs/>
        </w:rPr>
        <w:t xml:space="preserve"> </w:t>
      </w:r>
      <w:r>
        <w:rPr>
          <w:rFonts w:ascii="Times New Roman" w:hAnsi="Times New Roman" w:cs="Times New Roman"/>
          <w:bCs/>
        </w:rPr>
        <w:t>руб</w:t>
      </w:r>
      <w:r w:rsidR="001555C6">
        <w:rPr>
          <w:rFonts w:ascii="Times New Roman" w:hAnsi="Times New Roman" w:cs="Times New Roman"/>
          <w:bCs/>
        </w:rPr>
        <w:t xml:space="preserve">. </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Финансирование мероприятий Программы, предусматривается осуществить за счет средств местных бюджетов, в случае предоставления межбюджетных трансфертов из выше стоящих бюджетов, внебюджетных источников. </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Порослицы» на очередной год и плановый период.</w:t>
      </w: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F75D9D"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2C5EB3" w:rsidRDefault="00F42E79" w:rsidP="00771DCF">
      <w:pPr>
        <w:pStyle w:val="af5"/>
        <w:jc w:val="center"/>
        <w:rPr>
          <w:b/>
          <w:color w:val="000000"/>
          <w:sz w:val="28"/>
          <w:szCs w:val="28"/>
        </w:rPr>
      </w:pPr>
      <w:r w:rsidRPr="002C5EB3">
        <w:rPr>
          <w:b/>
          <w:color w:val="000000"/>
          <w:sz w:val="28"/>
          <w:szCs w:val="28"/>
        </w:rPr>
        <w:t>ПАСПОРТ</w:t>
      </w:r>
    </w:p>
    <w:p w:rsidR="00F42E79" w:rsidRDefault="00F42E79" w:rsidP="00E82C2C">
      <w:pPr>
        <w:snapToGrid/>
        <w:jc w:val="center"/>
        <w:rPr>
          <w:rFonts w:ascii="Times New Roman" w:hAnsi="Times New Roman" w:cs="Times New Roman"/>
          <w:b/>
          <w:u w:val="single"/>
        </w:rPr>
      </w:pPr>
      <w:bookmarkStart w:id="1" w:name="sub_2000"/>
      <w:r w:rsidRPr="0012100C">
        <w:rPr>
          <w:rFonts w:ascii="Times New Roman" w:hAnsi="Times New Roman" w:cs="Times New Roman"/>
          <w:b/>
          <w:u w:val="single"/>
        </w:rPr>
        <w:t xml:space="preserve">Подпрограммы </w:t>
      </w:r>
      <w:r w:rsidRPr="0012100C">
        <w:rPr>
          <w:rFonts w:ascii="Times New Roman" w:hAnsi="Times New Roman" w:cs="Times New Roman"/>
          <w:b/>
          <w:sz w:val="28"/>
          <w:szCs w:val="28"/>
          <w:u w:val="single"/>
        </w:rPr>
        <w:t xml:space="preserve"> </w:t>
      </w:r>
      <w:r w:rsidRPr="0012100C">
        <w:rPr>
          <w:rFonts w:ascii="Times New Roman" w:hAnsi="Times New Roman" w:cs="Times New Roman"/>
          <w:b/>
          <w:u w:val="single"/>
        </w:rPr>
        <w:t xml:space="preserve">«Совершенствование работы органов местного самоуправления </w:t>
      </w:r>
    </w:p>
    <w:p w:rsidR="00F42E79" w:rsidRPr="00542B7C" w:rsidRDefault="00F42E79" w:rsidP="00542B7C">
      <w:pPr>
        <w:snapToGrid/>
        <w:jc w:val="center"/>
        <w:rPr>
          <w:rFonts w:ascii="Times New Roman" w:hAnsi="Times New Roman" w:cs="Times New Roman"/>
          <w:b/>
          <w:u w:val="single"/>
        </w:rPr>
      </w:pPr>
      <w:r>
        <w:rPr>
          <w:rFonts w:ascii="Times New Roman" w:hAnsi="Times New Roman" w:cs="Times New Roman"/>
          <w:b/>
          <w:u w:val="single"/>
        </w:rPr>
        <w:t>МО СП  «Д</w:t>
      </w:r>
      <w:r w:rsidRPr="0012100C">
        <w:rPr>
          <w:rFonts w:ascii="Times New Roman" w:hAnsi="Times New Roman" w:cs="Times New Roman"/>
          <w:b/>
          <w:u w:val="single"/>
        </w:rPr>
        <w:t>ерев</w:t>
      </w:r>
      <w:r>
        <w:rPr>
          <w:rFonts w:ascii="Times New Roman" w:hAnsi="Times New Roman" w:cs="Times New Roman"/>
          <w:b/>
          <w:u w:val="single"/>
        </w:rPr>
        <w:t>ня Порослицы»</w:t>
      </w:r>
      <w:r w:rsidR="00F47FCE">
        <w:rPr>
          <w:rFonts w:ascii="Times New Roman" w:hAnsi="Times New Roman" w:cs="Times New Roman"/>
          <w:b/>
          <w:u w:val="single"/>
        </w:rPr>
        <w:t xml:space="preserve"> на 2017-2023</w:t>
      </w:r>
      <w:r w:rsidR="0097404E">
        <w:rPr>
          <w:rFonts w:ascii="Times New Roman" w:hAnsi="Times New Roman" w:cs="Times New Roman"/>
          <w:b/>
          <w:u w:val="single"/>
        </w:rPr>
        <w:t xml:space="preserve"> </w:t>
      </w:r>
      <w:r w:rsidRPr="0012100C">
        <w:rPr>
          <w:rFonts w:ascii="Times New Roman" w:hAnsi="Times New Roman" w:cs="Times New Roman"/>
          <w:b/>
          <w:u w:val="single"/>
        </w:rPr>
        <w:t xml:space="preserve">годы» </w:t>
      </w:r>
    </w:p>
    <w:p w:rsidR="00F42E79" w:rsidRDefault="00F42E79" w:rsidP="00542B7C">
      <w:pPr>
        <w:snapToGrid/>
        <w:jc w:val="center"/>
        <w:rPr>
          <w:rFonts w:ascii="Times New Roman" w:hAnsi="Times New Roman" w:cs="Times New Roman"/>
        </w:rPr>
      </w:pPr>
      <w:r>
        <w:rPr>
          <w:rFonts w:ascii="Times New Roman" w:hAnsi="Times New Roman" w:cs="Times New Roman"/>
        </w:rPr>
        <w:t xml:space="preserve">Муниципальной программы </w:t>
      </w:r>
      <w:r w:rsidRPr="001F3168">
        <w:rPr>
          <w:rFonts w:ascii="Times New Roman" w:hAnsi="Times New Roman" w:cs="Times New Roman"/>
        </w:rPr>
        <w:t>«Организация решения вопросов местного значения</w:t>
      </w:r>
    </w:p>
    <w:p w:rsidR="00F42E79" w:rsidRDefault="00F42E79" w:rsidP="00542B7C">
      <w:pPr>
        <w:snapToGrid/>
        <w:jc w:val="center"/>
        <w:rPr>
          <w:rFonts w:ascii="Times New Roman" w:hAnsi="Times New Roman" w:cs="Times New Roman"/>
        </w:rPr>
      </w:pPr>
      <w:r w:rsidRPr="001F3168">
        <w:rPr>
          <w:rFonts w:ascii="Times New Roman" w:hAnsi="Times New Roman" w:cs="Times New Roman"/>
        </w:rPr>
        <w:t xml:space="preserve">и совершенствование </w:t>
      </w:r>
      <w:r>
        <w:rPr>
          <w:rFonts w:ascii="Times New Roman" w:hAnsi="Times New Roman" w:cs="Times New Roman"/>
        </w:rPr>
        <w:t>развития муниципального образования сельское поселение</w:t>
      </w:r>
    </w:p>
    <w:p w:rsidR="00F42E79" w:rsidRPr="001F3168" w:rsidRDefault="00F42E79" w:rsidP="00542B7C">
      <w:pPr>
        <w:snapToGrid/>
        <w:jc w:val="center"/>
        <w:rPr>
          <w:rFonts w:ascii="Times New Roman" w:hAnsi="Times New Roman" w:cs="Times New Roman"/>
        </w:rPr>
      </w:pPr>
      <w:r>
        <w:rPr>
          <w:rFonts w:ascii="Times New Roman" w:hAnsi="Times New Roman" w:cs="Times New Roman"/>
        </w:rPr>
        <w:t>«Д</w:t>
      </w:r>
      <w:r w:rsidRPr="001F3168">
        <w:rPr>
          <w:rFonts w:ascii="Times New Roman" w:hAnsi="Times New Roman" w:cs="Times New Roman"/>
        </w:rPr>
        <w:t xml:space="preserve">еревня </w:t>
      </w:r>
      <w:r>
        <w:rPr>
          <w:rFonts w:ascii="Times New Roman" w:hAnsi="Times New Roman" w:cs="Times New Roman"/>
        </w:rPr>
        <w:t>Порослицы» на период 20</w:t>
      </w:r>
      <w:r w:rsidR="00F47FCE">
        <w:rPr>
          <w:rFonts w:ascii="Times New Roman" w:hAnsi="Times New Roman" w:cs="Times New Roman"/>
        </w:rPr>
        <w:t>17- 2023</w:t>
      </w:r>
      <w:r>
        <w:rPr>
          <w:rFonts w:ascii="Times New Roman" w:hAnsi="Times New Roman" w:cs="Times New Roman"/>
        </w:rPr>
        <w:t xml:space="preserve"> годы»</w:t>
      </w:r>
    </w:p>
    <w:p w:rsidR="00F42E79" w:rsidRPr="001F3168" w:rsidRDefault="00F42E79" w:rsidP="00E82C2C">
      <w:pPr>
        <w:snapToGrid/>
        <w:jc w:val="center"/>
        <w:rPr>
          <w:rFonts w:ascii="Times New Roman" w:hAnsi="Times New Roman" w:cs="Times New Roman"/>
        </w:rPr>
      </w:pPr>
    </w:p>
    <w:p w:rsidR="00F42E79" w:rsidRPr="00771DCF" w:rsidRDefault="00F42E79" w:rsidP="00771DCF">
      <w:pPr>
        <w:snapToGrid/>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F42E79" w:rsidRPr="002D4BF4">
        <w:tc>
          <w:tcPr>
            <w:tcW w:w="3708" w:type="dxa"/>
          </w:tcPr>
          <w:p w:rsidR="00F42E79" w:rsidRPr="00F37237" w:rsidRDefault="00F42E79" w:rsidP="00644531">
            <w:pPr>
              <w:snapToGrid/>
              <w:jc w:val="center"/>
              <w:rPr>
                <w:rFonts w:ascii="Times New Roman" w:hAnsi="Times New Roman" w:cs="Times New Roman"/>
              </w:rPr>
            </w:pPr>
            <w:r w:rsidRPr="00F37237">
              <w:rPr>
                <w:rFonts w:ascii="Times New Roman" w:hAnsi="Times New Roman" w:cs="Times New Roman"/>
              </w:rPr>
              <w:t xml:space="preserve">Ответственный исполнитель </w:t>
            </w:r>
            <w:r>
              <w:rPr>
                <w:rFonts w:ascii="Times New Roman" w:hAnsi="Times New Roman" w:cs="Times New Roman"/>
              </w:rPr>
              <w:t xml:space="preserve">  </w:t>
            </w:r>
            <w:r w:rsidRPr="00F37237">
              <w:rPr>
                <w:rFonts w:ascii="Times New Roman" w:hAnsi="Times New Roman" w:cs="Times New Roman"/>
              </w:rPr>
              <w:t xml:space="preserve">Муниципальной </w:t>
            </w:r>
            <w:r>
              <w:rPr>
                <w:rFonts w:ascii="Times New Roman" w:hAnsi="Times New Roman" w:cs="Times New Roman"/>
              </w:rPr>
              <w:t>Под</w:t>
            </w:r>
            <w:r w:rsidRPr="00F37237">
              <w:rPr>
                <w:rFonts w:ascii="Times New Roman" w:hAnsi="Times New Roman" w:cs="Times New Roman"/>
              </w:rPr>
              <w:t>программы</w:t>
            </w:r>
          </w:p>
        </w:tc>
        <w:tc>
          <w:tcPr>
            <w:tcW w:w="6145" w:type="dxa"/>
          </w:tcPr>
          <w:p w:rsidR="00F42E79" w:rsidRPr="0099435C" w:rsidRDefault="00F42E79" w:rsidP="002C5EB3">
            <w:pPr>
              <w:snapToGrid/>
              <w:jc w:val="center"/>
              <w:rPr>
                <w:rFonts w:ascii="Times New Roman" w:hAnsi="Times New Roman" w:cs="Times New Roman"/>
              </w:rPr>
            </w:pPr>
            <w:r w:rsidRPr="0099435C">
              <w:rPr>
                <w:rFonts w:ascii="Times New Roman" w:hAnsi="Times New Roman" w:cs="Times New Roman"/>
              </w:rPr>
              <w:t xml:space="preserve">Администрация муниципального образования сельское поселение </w:t>
            </w:r>
            <w:r>
              <w:rPr>
                <w:rFonts w:ascii="Times New Roman" w:hAnsi="Times New Roman" w:cs="Times New Roman"/>
              </w:rPr>
              <w:t>«Деревня Порослицы»</w:t>
            </w:r>
          </w:p>
        </w:tc>
      </w:tr>
      <w:tr w:rsidR="00F42E79" w:rsidRPr="002D4BF4">
        <w:tc>
          <w:tcPr>
            <w:tcW w:w="3708" w:type="dxa"/>
          </w:tcPr>
          <w:p w:rsidR="00F42E79" w:rsidRPr="00F37237" w:rsidRDefault="00F42E79" w:rsidP="00644531">
            <w:pPr>
              <w:snapToGrid/>
              <w:jc w:val="center"/>
              <w:rPr>
                <w:rFonts w:ascii="Times New Roman" w:hAnsi="Times New Roman" w:cs="Times New Roman"/>
              </w:rPr>
            </w:pPr>
            <w:r>
              <w:rPr>
                <w:rFonts w:ascii="Times New Roman" w:hAnsi="Times New Roman" w:cs="Times New Roman"/>
              </w:rPr>
              <w:t>Участники П</w:t>
            </w:r>
            <w:r w:rsidRPr="00F37237">
              <w:rPr>
                <w:rFonts w:ascii="Times New Roman" w:hAnsi="Times New Roman" w:cs="Times New Roman"/>
              </w:rPr>
              <w:t>одпрограммы</w:t>
            </w:r>
          </w:p>
        </w:tc>
        <w:tc>
          <w:tcPr>
            <w:tcW w:w="6145" w:type="dxa"/>
          </w:tcPr>
          <w:p w:rsidR="00F42E79" w:rsidRPr="0099435C" w:rsidRDefault="00F42E79" w:rsidP="00542B7C">
            <w:pPr>
              <w:snapToGrid/>
              <w:jc w:val="center"/>
              <w:rPr>
                <w:rFonts w:ascii="Times New Roman" w:hAnsi="Times New Roman" w:cs="Times New Roman"/>
              </w:rPr>
            </w:pPr>
            <w:r w:rsidRPr="0099435C">
              <w:rPr>
                <w:rFonts w:ascii="Times New Roman" w:hAnsi="Times New Roman" w:cs="Times New Roman"/>
              </w:rPr>
              <w:t xml:space="preserve">Администрация муниципального образования сельское поселение </w:t>
            </w:r>
            <w:r>
              <w:rPr>
                <w:rFonts w:ascii="Times New Roman" w:hAnsi="Times New Roman" w:cs="Times New Roman"/>
              </w:rPr>
              <w:t>«Деревня Порослицы»</w:t>
            </w:r>
          </w:p>
        </w:tc>
      </w:tr>
      <w:tr w:rsidR="00F42E79" w:rsidRPr="002D4BF4">
        <w:tc>
          <w:tcPr>
            <w:tcW w:w="3708" w:type="dxa"/>
          </w:tcPr>
          <w:p w:rsidR="00F42E79" w:rsidRDefault="00F42E79" w:rsidP="00644531">
            <w:pPr>
              <w:snapToGrid/>
              <w:jc w:val="center"/>
              <w:rPr>
                <w:rFonts w:ascii="Times New Roman" w:hAnsi="Times New Roman" w:cs="Times New Roman"/>
              </w:rPr>
            </w:pPr>
            <w:r>
              <w:rPr>
                <w:rFonts w:ascii="Times New Roman" w:hAnsi="Times New Roman" w:cs="Times New Roman"/>
              </w:rPr>
              <w:t>Цели П</w:t>
            </w:r>
            <w:r w:rsidRPr="00F37237">
              <w:rPr>
                <w:rFonts w:ascii="Times New Roman" w:hAnsi="Times New Roman" w:cs="Times New Roman"/>
              </w:rPr>
              <w:t>одпрограммы</w:t>
            </w:r>
          </w:p>
          <w:p w:rsidR="00F42E79" w:rsidRDefault="00F42E79" w:rsidP="00771DCF">
            <w:pPr>
              <w:snapToGrid/>
              <w:jc w:val="both"/>
              <w:rPr>
                <w:rFonts w:ascii="Times New Roman" w:hAnsi="Times New Roman" w:cs="Times New Roman"/>
              </w:rPr>
            </w:pPr>
          </w:p>
          <w:p w:rsidR="00F42E79" w:rsidRPr="00F37237" w:rsidRDefault="00F42E79" w:rsidP="00771DCF">
            <w:pPr>
              <w:snapToGrid/>
              <w:jc w:val="both"/>
              <w:rPr>
                <w:rFonts w:ascii="Times New Roman" w:hAnsi="Times New Roman" w:cs="Times New Roman"/>
              </w:rPr>
            </w:pPr>
          </w:p>
        </w:tc>
        <w:tc>
          <w:tcPr>
            <w:tcW w:w="6145" w:type="dxa"/>
          </w:tcPr>
          <w:p w:rsidR="00F42E79" w:rsidRPr="0099435C" w:rsidRDefault="00F42E79" w:rsidP="00771DCF">
            <w:pPr>
              <w:snapToGrid/>
              <w:jc w:val="both"/>
              <w:rPr>
                <w:rFonts w:ascii="Times New Roman" w:hAnsi="Times New Roman" w:cs="Times New Roman"/>
              </w:rPr>
            </w:pPr>
            <w:r>
              <w:rPr>
                <w:rFonts w:ascii="Times New Roman" w:hAnsi="Times New Roman" w:cs="Times New Roman"/>
              </w:rPr>
              <w:t>П</w:t>
            </w:r>
            <w:r w:rsidRPr="0099435C">
              <w:rPr>
                <w:rFonts w:ascii="Times New Roman" w:hAnsi="Times New Roman" w:cs="Times New Roman"/>
              </w:rPr>
              <w:t xml:space="preserve">овышение качества и доступности муниципальных услуг, предоставляемых населению сельского поселения </w:t>
            </w:r>
            <w:r>
              <w:rPr>
                <w:rFonts w:ascii="Times New Roman" w:hAnsi="Times New Roman" w:cs="Times New Roman"/>
              </w:rPr>
              <w:t>«Деревня Порослицы»</w:t>
            </w:r>
          </w:p>
        </w:tc>
      </w:tr>
      <w:tr w:rsidR="00F42E79" w:rsidRPr="002D4BF4">
        <w:trPr>
          <w:trHeight w:val="269"/>
        </w:trPr>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Задачи П</w:t>
            </w:r>
            <w:r w:rsidRPr="00F37237">
              <w:rPr>
                <w:rFonts w:ascii="Times New Roman" w:hAnsi="Times New Roman" w:cs="Times New Roman"/>
              </w:rPr>
              <w:t>одпрограммы</w:t>
            </w:r>
          </w:p>
        </w:tc>
        <w:tc>
          <w:tcPr>
            <w:tcW w:w="6145" w:type="dxa"/>
          </w:tcPr>
          <w:p w:rsidR="00F42E79" w:rsidRDefault="00F42E79" w:rsidP="002C5EB3">
            <w:pPr>
              <w:snapToGrid/>
              <w:jc w:val="both"/>
              <w:rPr>
                <w:rFonts w:ascii="Times New Roman" w:hAnsi="Times New Roman" w:cs="Times New Roman"/>
                <w:color w:val="000000"/>
              </w:rPr>
            </w:pPr>
            <w:r>
              <w:rPr>
                <w:rFonts w:ascii="Times New Roman" w:hAnsi="Times New Roman" w:cs="Times New Roman"/>
                <w:color w:val="000000"/>
              </w:rPr>
              <w:t>П</w:t>
            </w:r>
            <w:r w:rsidRPr="0099435C">
              <w:rPr>
                <w:rFonts w:ascii="Times New Roman" w:hAnsi="Times New Roman" w:cs="Times New Roman"/>
                <w:color w:val="000000"/>
              </w:rPr>
              <w:t xml:space="preserve">овышение инвестиционной привлекательности территории; </w:t>
            </w:r>
            <w:r w:rsidRPr="0099435C">
              <w:rPr>
                <w:rFonts w:ascii="Times New Roman" w:hAnsi="Times New Roman" w:cs="Times New Roman"/>
                <w:color w:val="000000"/>
              </w:rPr>
              <w:br/>
              <w:t xml:space="preserve">создание условий </w:t>
            </w:r>
            <w:r>
              <w:rPr>
                <w:rFonts w:ascii="Times New Roman" w:hAnsi="Times New Roman" w:cs="Times New Roman"/>
                <w:color w:val="000000"/>
              </w:rPr>
              <w:t xml:space="preserve">для комфортного и безопасного </w:t>
            </w:r>
          </w:p>
          <w:p w:rsidR="00F42E79" w:rsidRPr="0099435C" w:rsidRDefault="00F42E79" w:rsidP="00771DCF">
            <w:pPr>
              <w:snapToGrid/>
              <w:rPr>
                <w:rFonts w:ascii="Times New Roman" w:hAnsi="Times New Roman" w:cs="Times New Roman"/>
              </w:rPr>
            </w:pPr>
            <w:r>
              <w:rPr>
                <w:rFonts w:ascii="Times New Roman" w:hAnsi="Times New Roman" w:cs="Times New Roman"/>
                <w:color w:val="000000"/>
              </w:rPr>
              <w:t>про</w:t>
            </w:r>
            <w:r w:rsidRPr="0099435C">
              <w:rPr>
                <w:rFonts w:ascii="Times New Roman" w:hAnsi="Times New Roman" w:cs="Times New Roman"/>
                <w:color w:val="000000"/>
              </w:rPr>
              <w:t xml:space="preserve">живания граждан; </w:t>
            </w:r>
            <w:r w:rsidRPr="0099435C">
              <w:rPr>
                <w:rFonts w:ascii="Times New Roman" w:hAnsi="Times New Roman" w:cs="Times New Roman"/>
                <w:color w:val="000000"/>
              </w:rPr>
              <w:br/>
              <w:t>снижение социальной напряженности</w:t>
            </w:r>
            <w:r>
              <w:rPr>
                <w:rFonts w:ascii="Times New Roman" w:hAnsi="Times New Roman" w:cs="Times New Roman"/>
                <w:color w:val="000000"/>
              </w:rPr>
              <w:t>.</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sidRPr="00F37237">
              <w:rPr>
                <w:rFonts w:ascii="Times New Roman" w:hAnsi="Times New Roman" w:cs="Times New Roman"/>
              </w:rPr>
              <w:t xml:space="preserve">Перечень </w:t>
            </w:r>
            <w:r>
              <w:rPr>
                <w:rFonts w:ascii="Times New Roman" w:hAnsi="Times New Roman" w:cs="Times New Roman"/>
              </w:rPr>
              <w:t>основных мероприятий П</w:t>
            </w:r>
            <w:r w:rsidRPr="00F37237">
              <w:rPr>
                <w:rFonts w:ascii="Times New Roman" w:hAnsi="Times New Roman" w:cs="Times New Roman"/>
              </w:rPr>
              <w:t>одпрограммы</w:t>
            </w:r>
          </w:p>
        </w:tc>
        <w:tc>
          <w:tcPr>
            <w:tcW w:w="6145" w:type="dxa"/>
          </w:tcPr>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Содержание органов местного само</w:t>
            </w:r>
            <w:r>
              <w:rPr>
                <w:rFonts w:ascii="Times New Roman" w:hAnsi="Times New Roman" w:cs="Times New Roman"/>
              </w:rPr>
              <w:t>управления;</w:t>
            </w:r>
          </w:p>
          <w:p w:rsidR="00F42E79" w:rsidRDefault="00F42E79" w:rsidP="00771DCF">
            <w:pPr>
              <w:snapToGrid/>
              <w:rPr>
                <w:rFonts w:ascii="Times New Roman" w:hAnsi="Times New Roman" w:cs="Times New Roman"/>
              </w:rPr>
            </w:pPr>
            <w:r>
              <w:rPr>
                <w:rFonts w:ascii="Times New Roman" w:hAnsi="Times New Roman" w:cs="Times New Roman"/>
              </w:rPr>
              <w:t>мероприятия по проведению дня поселения;</w:t>
            </w:r>
          </w:p>
          <w:p w:rsidR="00F42E79" w:rsidRDefault="00F42E79" w:rsidP="00122FB3">
            <w:pPr>
              <w:snapToGrid/>
              <w:jc w:val="both"/>
              <w:rPr>
                <w:rFonts w:ascii="Times New Roman" w:hAnsi="Times New Roman" w:cs="Times New Roman"/>
              </w:rPr>
            </w:pPr>
            <w:r w:rsidRPr="0099435C">
              <w:rPr>
                <w:rFonts w:ascii="Times New Roman" w:hAnsi="Times New Roman" w:cs="Times New Roman"/>
              </w:rPr>
              <w:t xml:space="preserve">мероприятия по профилактике и противодействию </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экстремизму</w:t>
            </w:r>
            <w:r>
              <w:rPr>
                <w:rFonts w:ascii="Times New Roman" w:hAnsi="Times New Roman" w:cs="Times New Roman"/>
              </w:rPr>
              <w:t>;</w:t>
            </w:r>
          </w:p>
          <w:p w:rsidR="00F42E79" w:rsidRDefault="00F42E79" w:rsidP="00122FB3">
            <w:pPr>
              <w:snapToGrid/>
              <w:jc w:val="both"/>
              <w:rPr>
                <w:rFonts w:ascii="Times New Roman" w:hAnsi="Times New Roman" w:cs="Times New Roman"/>
              </w:rPr>
            </w:pPr>
            <w:r w:rsidRPr="0099435C">
              <w:rPr>
                <w:rFonts w:ascii="Times New Roman" w:hAnsi="Times New Roman" w:cs="Times New Roman"/>
              </w:rPr>
              <w:t xml:space="preserve">мероприятия по поддержке и развитию малого </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предпринимательства</w:t>
            </w:r>
            <w:r>
              <w:rPr>
                <w:rFonts w:ascii="Times New Roman" w:hAnsi="Times New Roman" w:cs="Times New Roman"/>
              </w:rPr>
              <w:t>;</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финансирование переданных полномочий</w:t>
            </w:r>
            <w:r>
              <w:rPr>
                <w:rFonts w:ascii="Times New Roman" w:hAnsi="Times New Roman" w:cs="Times New Roman"/>
              </w:rPr>
              <w:t>.</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Показатели  П</w:t>
            </w:r>
            <w:r w:rsidRPr="00F37237">
              <w:rPr>
                <w:rFonts w:ascii="Times New Roman" w:hAnsi="Times New Roman" w:cs="Times New Roman"/>
              </w:rPr>
              <w:t>одпрограммы</w:t>
            </w:r>
          </w:p>
        </w:tc>
        <w:tc>
          <w:tcPr>
            <w:tcW w:w="6145" w:type="dxa"/>
          </w:tcPr>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Снижение численности безработных граждан</w:t>
            </w:r>
            <w:r>
              <w:rPr>
                <w:rFonts w:ascii="Times New Roman" w:hAnsi="Times New Roman" w:cs="Times New Roman"/>
              </w:rPr>
              <w:t xml:space="preserve"> сельского</w:t>
            </w:r>
            <w:r w:rsidRPr="0099435C">
              <w:rPr>
                <w:rFonts w:ascii="Times New Roman" w:hAnsi="Times New Roman" w:cs="Times New Roman"/>
              </w:rPr>
              <w:t xml:space="preserve"> поселения</w:t>
            </w:r>
            <w:r>
              <w:rPr>
                <w:rFonts w:ascii="Times New Roman" w:hAnsi="Times New Roman" w:cs="Times New Roman"/>
              </w:rPr>
              <w:t>;</w:t>
            </w:r>
          </w:p>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снижение уровня преступности на территории сельского поселения;</w:t>
            </w:r>
          </w:p>
          <w:p w:rsidR="00F42E79" w:rsidRPr="0099435C" w:rsidRDefault="00F42E79" w:rsidP="00771DCF">
            <w:pPr>
              <w:snapToGrid/>
              <w:jc w:val="both"/>
              <w:rPr>
                <w:rFonts w:ascii="Times New Roman" w:hAnsi="Times New Roman" w:cs="Times New Roman"/>
              </w:rPr>
            </w:pPr>
            <w:r>
              <w:rPr>
                <w:rFonts w:ascii="Times New Roman" w:hAnsi="Times New Roman" w:cs="Times New Roman"/>
              </w:rPr>
              <w:t>у</w:t>
            </w:r>
            <w:r w:rsidRPr="0099435C">
              <w:rPr>
                <w:rFonts w:ascii="Times New Roman" w:hAnsi="Times New Roman" w:cs="Times New Roman"/>
              </w:rPr>
              <w:t xml:space="preserve">величение объектов малого и среднего предпринимательства на территории сельского поселения                                    </w:t>
            </w:r>
          </w:p>
        </w:tc>
      </w:tr>
      <w:tr w:rsidR="00F42E79" w:rsidRPr="002D4BF4">
        <w:tc>
          <w:tcPr>
            <w:tcW w:w="3708" w:type="dxa"/>
          </w:tcPr>
          <w:p w:rsidR="00F42E79" w:rsidRDefault="00F42E79" w:rsidP="00644531">
            <w:pPr>
              <w:snapToGrid/>
              <w:jc w:val="center"/>
              <w:rPr>
                <w:rFonts w:ascii="Times New Roman" w:hAnsi="Times New Roman" w:cs="Times New Roman"/>
              </w:rPr>
            </w:pPr>
            <w:r>
              <w:rPr>
                <w:rFonts w:ascii="Times New Roman" w:hAnsi="Times New Roman" w:cs="Times New Roman"/>
              </w:rPr>
              <w:t>Сроки и этапы реализации</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Под</w:t>
            </w:r>
            <w:r w:rsidRPr="00F37237">
              <w:rPr>
                <w:rFonts w:ascii="Times New Roman" w:hAnsi="Times New Roman" w:cs="Times New Roman"/>
              </w:rPr>
              <w:t>программы</w:t>
            </w:r>
          </w:p>
        </w:tc>
        <w:tc>
          <w:tcPr>
            <w:tcW w:w="6145" w:type="dxa"/>
          </w:tcPr>
          <w:p w:rsidR="00F42E79" w:rsidRDefault="000F5062" w:rsidP="003D028F">
            <w:pPr>
              <w:autoSpaceDE w:val="0"/>
              <w:autoSpaceDN w:val="0"/>
              <w:adjustRightInd w:val="0"/>
              <w:snapToGrid/>
              <w:rPr>
                <w:rFonts w:ascii="Times New Roman" w:hAnsi="Times New Roman" w:cs="Times New Roman"/>
              </w:rPr>
            </w:pPr>
            <w:r>
              <w:rPr>
                <w:rFonts w:ascii="Times New Roman" w:hAnsi="Times New Roman" w:cs="Times New Roman"/>
              </w:rPr>
              <w:t>2017-2023</w:t>
            </w:r>
            <w:r w:rsidR="00F42E79">
              <w:rPr>
                <w:rFonts w:ascii="Times New Roman" w:hAnsi="Times New Roman" w:cs="Times New Roman"/>
              </w:rPr>
              <w:t xml:space="preserve"> годы:</w:t>
            </w:r>
          </w:p>
          <w:p w:rsidR="00F42E79" w:rsidRPr="00BC7103" w:rsidRDefault="0097404E" w:rsidP="003D028F">
            <w:pPr>
              <w:autoSpaceDE w:val="0"/>
              <w:autoSpaceDN w:val="0"/>
              <w:adjustRightInd w:val="0"/>
              <w:snapToGrid/>
              <w:rPr>
                <w:rFonts w:ascii="Times New Roman" w:hAnsi="Times New Roman" w:cs="Times New Roman"/>
              </w:rPr>
            </w:pPr>
            <w:r>
              <w:rPr>
                <w:rFonts w:ascii="Times New Roman" w:hAnsi="Times New Roman" w:cs="Times New Roman"/>
              </w:rPr>
              <w:t>1 – й этап: 2017-2019</w:t>
            </w:r>
            <w:r w:rsidR="00F42E79" w:rsidRPr="00BC7103">
              <w:rPr>
                <w:rFonts w:ascii="Times New Roman" w:hAnsi="Times New Roman" w:cs="Times New Roman"/>
              </w:rPr>
              <w:t xml:space="preserve"> годы</w:t>
            </w:r>
          </w:p>
          <w:p w:rsidR="00F42E79" w:rsidRPr="00BC7103" w:rsidRDefault="00F47FCE" w:rsidP="003D028F">
            <w:pPr>
              <w:autoSpaceDE w:val="0"/>
              <w:autoSpaceDN w:val="0"/>
              <w:adjustRightInd w:val="0"/>
              <w:snapToGrid/>
              <w:rPr>
                <w:rFonts w:ascii="Times New Roman" w:hAnsi="Times New Roman" w:cs="Times New Roman"/>
              </w:rPr>
            </w:pPr>
            <w:r>
              <w:rPr>
                <w:rFonts w:ascii="Times New Roman" w:hAnsi="Times New Roman" w:cs="Times New Roman"/>
              </w:rPr>
              <w:t>2 – й этап: 2020-2023</w:t>
            </w:r>
            <w:r w:rsidR="00F42E79" w:rsidRPr="00BC7103">
              <w:rPr>
                <w:rFonts w:ascii="Times New Roman" w:hAnsi="Times New Roman" w:cs="Times New Roman"/>
              </w:rPr>
              <w:t xml:space="preserve"> годы</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r>
              <w:rPr>
                <w:rFonts w:ascii="Times New Roman" w:hAnsi="Times New Roman" w:cs="Times New Roman"/>
              </w:rPr>
              <w:t>Объемы финансирования</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Под</w:t>
            </w:r>
            <w:r w:rsidRPr="00F37237">
              <w:rPr>
                <w:rFonts w:ascii="Times New Roman" w:hAnsi="Times New Roman" w:cs="Times New Roman"/>
              </w:rPr>
              <w:t>программы за счет средств местного бюджета</w:t>
            </w:r>
          </w:p>
        </w:tc>
        <w:tc>
          <w:tcPr>
            <w:tcW w:w="6145" w:type="dxa"/>
          </w:tcPr>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Общий объем финансирования:</w:t>
            </w:r>
            <w:r>
              <w:rPr>
                <w:rFonts w:ascii="Times New Roman" w:hAnsi="Times New Roman" w:cs="Times New Roman"/>
              </w:rPr>
              <w:t xml:space="preserve"> </w:t>
            </w:r>
            <w:r w:rsidR="008746F7">
              <w:rPr>
                <w:rFonts w:ascii="Times New Roman" w:hAnsi="Times New Roman" w:cs="Times New Roman"/>
              </w:rPr>
              <w:t>6 385.979</w:t>
            </w:r>
            <w:r w:rsidR="00E87AEF">
              <w:rPr>
                <w:rFonts w:ascii="Times New Roman" w:hAnsi="Times New Roman" w:cs="Times New Roman"/>
              </w:rPr>
              <w:t>,93</w:t>
            </w:r>
            <w:r>
              <w:rPr>
                <w:rFonts w:ascii="Times New Roman" w:hAnsi="Times New Roman" w:cs="Times New Roman"/>
                <w:b/>
              </w:rPr>
              <w:t xml:space="preserve"> </w:t>
            </w:r>
            <w:r w:rsidR="001710EB">
              <w:rPr>
                <w:rFonts w:ascii="Times New Roman" w:hAnsi="Times New Roman" w:cs="Times New Roman"/>
              </w:rPr>
              <w:t xml:space="preserve">тыс. </w:t>
            </w:r>
            <w:r>
              <w:rPr>
                <w:rFonts w:ascii="Times New Roman" w:hAnsi="Times New Roman" w:cs="Times New Roman"/>
              </w:rPr>
              <w:t xml:space="preserve">рублей, </w:t>
            </w:r>
            <w:r w:rsidRPr="0099435C">
              <w:rPr>
                <w:rFonts w:ascii="Times New Roman" w:hAnsi="Times New Roman" w:cs="Times New Roman"/>
              </w:rPr>
              <w:t>в том числе по годам:</w:t>
            </w:r>
          </w:p>
          <w:p w:rsidR="00F42E79" w:rsidRPr="0099435C" w:rsidRDefault="008C0DBE" w:rsidP="00771DCF">
            <w:pPr>
              <w:snapToGrid/>
              <w:jc w:val="both"/>
              <w:rPr>
                <w:rFonts w:ascii="Times New Roman" w:hAnsi="Times New Roman" w:cs="Times New Roman"/>
              </w:rPr>
            </w:pPr>
            <w:r>
              <w:rPr>
                <w:rFonts w:ascii="Times New Roman" w:hAnsi="Times New Roman" w:cs="Times New Roman"/>
              </w:rPr>
              <w:t>2017</w:t>
            </w:r>
            <w:r w:rsidR="00F42E79">
              <w:rPr>
                <w:rFonts w:ascii="Times New Roman" w:hAnsi="Times New Roman" w:cs="Times New Roman"/>
              </w:rPr>
              <w:t>- 1</w:t>
            </w:r>
            <w:r w:rsidR="00E87AEF">
              <w:rPr>
                <w:rFonts w:ascii="Times New Roman" w:hAnsi="Times New Roman" w:cs="Times New Roman"/>
              </w:rPr>
              <w:t> 006.216,93</w:t>
            </w:r>
            <w:r w:rsidR="00F42E79">
              <w:rPr>
                <w:rFonts w:ascii="Times New Roman" w:hAnsi="Times New Roman" w:cs="Times New Roman"/>
                <w:b/>
              </w:rPr>
              <w:t xml:space="preserve"> </w:t>
            </w:r>
            <w:r>
              <w:rPr>
                <w:rFonts w:ascii="Times New Roman" w:hAnsi="Times New Roman" w:cs="Times New Roman"/>
              </w:rPr>
              <w:t>тыс. руб.;               2020</w:t>
            </w:r>
            <w:r w:rsidR="00E87AEF">
              <w:rPr>
                <w:rFonts w:ascii="Times New Roman" w:hAnsi="Times New Roman" w:cs="Times New Roman"/>
              </w:rPr>
              <w:t>- 899.</w:t>
            </w:r>
            <w:r w:rsidR="00F42E79">
              <w:rPr>
                <w:rFonts w:ascii="Times New Roman" w:hAnsi="Times New Roman" w:cs="Times New Roman"/>
              </w:rPr>
              <w:t>2</w:t>
            </w:r>
            <w:r w:rsidR="00F42E79" w:rsidRPr="003473CC">
              <w:rPr>
                <w:rFonts w:ascii="Times New Roman" w:hAnsi="Times New Roman" w:cs="Times New Roman"/>
              </w:rPr>
              <w:t>03</w:t>
            </w:r>
            <w:r w:rsidR="00E87AEF">
              <w:rPr>
                <w:rFonts w:ascii="Times New Roman" w:hAnsi="Times New Roman" w:cs="Times New Roman"/>
              </w:rPr>
              <w:t>,00</w:t>
            </w:r>
            <w:r w:rsidR="00F42E79">
              <w:rPr>
                <w:rFonts w:ascii="Times New Roman" w:hAnsi="Times New Roman" w:cs="Times New Roman"/>
                <w:b/>
              </w:rPr>
              <w:t xml:space="preserve"> </w:t>
            </w:r>
            <w:r w:rsidR="00F42E79" w:rsidRPr="0099435C">
              <w:rPr>
                <w:rFonts w:ascii="Times New Roman" w:hAnsi="Times New Roman" w:cs="Times New Roman"/>
              </w:rPr>
              <w:t>тыс.</w:t>
            </w:r>
            <w:r w:rsidR="00F42E79">
              <w:rPr>
                <w:rFonts w:ascii="Times New Roman" w:hAnsi="Times New Roman" w:cs="Times New Roman"/>
              </w:rPr>
              <w:t xml:space="preserve"> </w:t>
            </w:r>
            <w:r w:rsidR="00F42E79" w:rsidRPr="0099435C">
              <w:rPr>
                <w:rFonts w:ascii="Times New Roman" w:hAnsi="Times New Roman" w:cs="Times New Roman"/>
              </w:rPr>
              <w:t>руб.;</w:t>
            </w:r>
          </w:p>
          <w:p w:rsidR="00F42E79" w:rsidRPr="0099435C" w:rsidRDefault="008C0DBE" w:rsidP="00771DCF">
            <w:pPr>
              <w:snapToGrid/>
              <w:jc w:val="both"/>
              <w:rPr>
                <w:rFonts w:ascii="Times New Roman" w:hAnsi="Times New Roman" w:cs="Times New Roman"/>
              </w:rPr>
            </w:pPr>
            <w:r>
              <w:rPr>
                <w:rFonts w:ascii="Times New Roman" w:hAnsi="Times New Roman" w:cs="Times New Roman"/>
              </w:rPr>
              <w:t>2018</w:t>
            </w:r>
            <w:r w:rsidR="00166410">
              <w:rPr>
                <w:rFonts w:ascii="Times New Roman" w:hAnsi="Times New Roman" w:cs="Times New Roman"/>
              </w:rPr>
              <w:t>-   683</w:t>
            </w:r>
            <w:r w:rsidR="00E87AEF">
              <w:rPr>
                <w:rFonts w:ascii="Times New Roman" w:hAnsi="Times New Roman" w:cs="Times New Roman"/>
              </w:rPr>
              <w:t>.</w:t>
            </w:r>
            <w:r w:rsidR="00166410">
              <w:rPr>
                <w:rFonts w:ascii="Times New Roman" w:hAnsi="Times New Roman" w:cs="Times New Roman"/>
              </w:rPr>
              <w:t>103</w:t>
            </w:r>
            <w:r w:rsidR="00E87AEF">
              <w:rPr>
                <w:rFonts w:ascii="Times New Roman" w:hAnsi="Times New Roman" w:cs="Times New Roman"/>
              </w:rPr>
              <w:t>,00</w:t>
            </w:r>
            <w:r w:rsidR="00F42E79">
              <w:rPr>
                <w:rFonts w:ascii="Times New Roman" w:hAnsi="Times New Roman" w:cs="Times New Roman"/>
                <w:b/>
              </w:rPr>
              <w:t xml:space="preserve"> </w:t>
            </w:r>
            <w:r>
              <w:rPr>
                <w:rFonts w:ascii="Times New Roman" w:hAnsi="Times New Roman" w:cs="Times New Roman"/>
              </w:rPr>
              <w:t>тыс. руб.;               2021</w:t>
            </w:r>
            <w:r w:rsidR="00F42E79">
              <w:rPr>
                <w:rFonts w:ascii="Times New Roman" w:hAnsi="Times New Roman" w:cs="Times New Roman"/>
              </w:rPr>
              <w:t>-</w:t>
            </w:r>
            <w:r w:rsidR="00F42E79" w:rsidRPr="0099435C">
              <w:rPr>
                <w:rFonts w:ascii="Times New Roman" w:hAnsi="Times New Roman" w:cs="Times New Roman"/>
              </w:rPr>
              <w:t xml:space="preserve"> </w:t>
            </w:r>
            <w:r w:rsidR="008956C5">
              <w:rPr>
                <w:rFonts w:ascii="Times New Roman" w:hAnsi="Times New Roman" w:cs="Times New Roman"/>
              </w:rPr>
              <w:t>1 037 365</w:t>
            </w:r>
            <w:r w:rsidR="00E87AEF">
              <w:rPr>
                <w:rFonts w:ascii="Times New Roman" w:hAnsi="Times New Roman" w:cs="Times New Roman"/>
              </w:rPr>
              <w:t>,00</w:t>
            </w:r>
            <w:r w:rsidR="00F42E79">
              <w:rPr>
                <w:rFonts w:ascii="Times New Roman" w:hAnsi="Times New Roman" w:cs="Times New Roman"/>
                <w:b/>
              </w:rPr>
              <w:t xml:space="preserve"> </w:t>
            </w:r>
            <w:r w:rsidR="00F42E79" w:rsidRPr="0099435C">
              <w:rPr>
                <w:rFonts w:ascii="Times New Roman" w:hAnsi="Times New Roman" w:cs="Times New Roman"/>
              </w:rPr>
              <w:t>тыс.</w:t>
            </w:r>
            <w:r w:rsidR="00F42E79">
              <w:rPr>
                <w:rFonts w:ascii="Times New Roman" w:hAnsi="Times New Roman" w:cs="Times New Roman"/>
              </w:rPr>
              <w:t xml:space="preserve"> </w:t>
            </w:r>
            <w:r w:rsidR="00F42E79" w:rsidRPr="0099435C">
              <w:rPr>
                <w:rFonts w:ascii="Times New Roman" w:hAnsi="Times New Roman" w:cs="Times New Roman"/>
              </w:rPr>
              <w:t>руб.;</w:t>
            </w:r>
          </w:p>
          <w:p w:rsidR="00F42E79" w:rsidRDefault="008C0DBE" w:rsidP="00771DCF">
            <w:pPr>
              <w:snapToGrid/>
              <w:jc w:val="both"/>
              <w:rPr>
                <w:rFonts w:ascii="Times New Roman" w:hAnsi="Times New Roman" w:cs="Times New Roman"/>
              </w:rPr>
            </w:pPr>
            <w:r>
              <w:rPr>
                <w:rFonts w:ascii="Times New Roman" w:hAnsi="Times New Roman" w:cs="Times New Roman"/>
              </w:rPr>
              <w:t>2019</w:t>
            </w:r>
            <w:r w:rsidR="00E87AEF">
              <w:rPr>
                <w:rFonts w:ascii="Times New Roman" w:hAnsi="Times New Roman" w:cs="Times New Roman"/>
              </w:rPr>
              <w:t>-   801.</w:t>
            </w:r>
            <w:r w:rsidR="00F42E79">
              <w:rPr>
                <w:rFonts w:ascii="Times New Roman" w:hAnsi="Times New Roman" w:cs="Times New Roman"/>
              </w:rPr>
              <w:t>7</w:t>
            </w:r>
            <w:r>
              <w:rPr>
                <w:rFonts w:ascii="Times New Roman" w:hAnsi="Times New Roman" w:cs="Times New Roman"/>
              </w:rPr>
              <w:t>02</w:t>
            </w:r>
            <w:r w:rsidR="00E87AEF">
              <w:rPr>
                <w:rFonts w:ascii="Times New Roman" w:hAnsi="Times New Roman" w:cs="Times New Roman"/>
              </w:rPr>
              <w:t>,00</w:t>
            </w:r>
            <w:r>
              <w:rPr>
                <w:rFonts w:ascii="Times New Roman" w:hAnsi="Times New Roman" w:cs="Times New Roman"/>
              </w:rPr>
              <w:t xml:space="preserve"> тыс. руб.;               2022</w:t>
            </w:r>
            <w:r w:rsidR="008956C5">
              <w:rPr>
                <w:rFonts w:ascii="Times New Roman" w:hAnsi="Times New Roman" w:cs="Times New Roman"/>
              </w:rPr>
              <w:t>- 997</w:t>
            </w:r>
            <w:r w:rsidR="00E87AEF">
              <w:rPr>
                <w:rFonts w:ascii="Times New Roman" w:hAnsi="Times New Roman" w:cs="Times New Roman"/>
              </w:rPr>
              <w:t>.</w:t>
            </w:r>
            <w:r w:rsidR="008956C5">
              <w:rPr>
                <w:rFonts w:ascii="Times New Roman" w:hAnsi="Times New Roman" w:cs="Times New Roman"/>
              </w:rPr>
              <w:t>195</w:t>
            </w:r>
            <w:r w:rsidR="00E87AEF">
              <w:rPr>
                <w:rFonts w:ascii="Times New Roman" w:hAnsi="Times New Roman" w:cs="Times New Roman"/>
              </w:rPr>
              <w:t>,00</w:t>
            </w:r>
            <w:r w:rsidR="00F42E79">
              <w:rPr>
                <w:rFonts w:ascii="Times New Roman" w:hAnsi="Times New Roman" w:cs="Times New Roman"/>
                <w:b/>
              </w:rPr>
              <w:t xml:space="preserve"> </w:t>
            </w:r>
            <w:r w:rsidR="00F42E79" w:rsidRPr="0099435C">
              <w:rPr>
                <w:rFonts w:ascii="Times New Roman" w:hAnsi="Times New Roman" w:cs="Times New Roman"/>
              </w:rPr>
              <w:t>тыс.</w:t>
            </w:r>
            <w:r w:rsidR="00F42E79">
              <w:rPr>
                <w:rFonts w:ascii="Times New Roman" w:hAnsi="Times New Roman" w:cs="Times New Roman"/>
              </w:rPr>
              <w:t xml:space="preserve"> </w:t>
            </w:r>
            <w:r w:rsidR="00F42E79" w:rsidRPr="0099435C">
              <w:rPr>
                <w:rFonts w:ascii="Times New Roman" w:hAnsi="Times New Roman" w:cs="Times New Roman"/>
              </w:rPr>
              <w:t>руб.</w:t>
            </w:r>
            <w:r w:rsidR="00F42E79" w:rsidRPr="00A457FD">
              <w:rPr>
                <w:rFonts w:ascii="Times New Roman" w:hAnsi="Times New Roman" w:cs="Times New Roman"/>
              </w:rPr>
              <w:t xml:space="preserve"> </w:t>
            </w:r>
          </w:p>
          <w:p w:rsidR="008956C5" w:rsidRPr="00A457FD" w:rsidRDefault="008956C5" w:rsidP="00771DCF">
            <w:pPr>
              <w:snapToGrid/>
              <w:jc w:val="both"/>
              <w:rPr>
                <w:rFonts w:ascii="Times New Roman" w:hAnsi="Times New Roman" w:cs="Times New Roman"/>
              </w:rPr>
            </w:pPr>
            <w:r>
              <w:rPr>
                <w:rFonts w:ascii="Times New Roman" w:hAnsi="Times New Roman" w:cs="Times New Roman"/>
              </w:rPr>
              <w:t xml:space="preserve">                                                                      2023–961 195.00</w:t>
            </w:r>
          </w:p>
        </w:tc>
      </w:tr>
      <w:tr w:rsidR="00F42E79" w:rsidRPr="002D4BF4">
        <w:tc>
          <w:tcPr>
            <w:tcW w:w="3708" w:type="dxa"/>
          </w:tcPr>
          <w:p w:rsidR="00F42E79" w:rsidRDefault="00F42E79" w:rsidP="00644531">
            <w:pPr>
              <w:snapToGrid/>
              <w:jc w:val="center"/>
              <w:rPr>
                <w:rFonts w:ascii="Times New Roman" w:hAnsi="Times New Roman" w:cs="Times New Roman"/>
              </w:rPr>
            </w:pPr>
            <w:r w:rsidRPr="00F37237">
              <w:rPr>
                <w:rFonts w:ascii="Times New Roman" w:hAnsi="Times New Roman" w:cs="Times New Roman"/>
              </w:rPr>
              <w:lastRenderedPageBreak/>
              <w:t>Ожидаемые результаты</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реализации  П</w:t>
            </w:r>
            <w:r w:rsidRPr="00F37237">
              <w:rPr>
                <w:rFonts w:ascii="Times New Roman" w:hAnsi="Times New Roman" w:cs="Times New Roman"/>
              </w:rPr>
              <w:t>одпрограммы</w:t>
            </w:r>
          </w:p>
        </w:tc>
        <w:tc>
          <w:tcPr>
            <w:tcW w:w="6145" w:type="dxa"/>
          </w:tcPr>
          <w:p w:rsidR="00F42E79" w:rsidRPr="0099435C" w:rsidRDefault="00F42E79" w:rsidP="00771DCF">
            <w:pPr>
              <w:snapToGrid/>
              <w:jc w:val="both"/>
              <w:rPr>
                <w:rFonts w:ascii="Times New Roman" w:hAnsi="Times New Roman" w:cs="Times New Roman"/>
                <w:bCs/>
                <w:color w:val="000000"/>
                <w:spacing w:val="-1"/>
              </w:rPr>
            </w:pPr>
            <w:r w:rsidRPr="0099435C">
              <w:rPr>
                <w:rFonts w:ascii="Times New Roman" w:hAnsi="Times New Roman" w:cs="Times New Roman"/>
                <w:bCs/>
                <w:color w:val="000000"/>
                <w:spacing w:val="-1"/>
              </w:rPr>
              <w:t>Улучшение качества жизни населения;</w:t>
            </w:r>
          </w:p>
          <w:p w:rsidR="00F42E79" w:rsidRDefault="00F42E79" w:rsidP="00771DCF">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п</w:t>
            </w:r>
            <w:r w:rsidRPr="0099435C">
              <w:rPr>
                <w:rFonts w:ascii="Times New Roman" w:hAnsi="Times New Roman" w:cs="Times New Roman"/>
                <w:bCs/>
                <w:color w:val="000000"/>
                <w:spacing w:val="-1"/>
              </w:rPr>
              <w:t xml:space="preserve">овышение инвестиционной привлекательности </w:t>
            </w:r>
          </w:p>
          <w:p w:rsidR="00F42E79" w:rsidRPr="0099435C" w:rsidRDefault="00F42E79" w:rsidP="00771DCF">
            <w:pPr>
              <w:snapToGrid/>
              <w:jc w:val="both"/>
              <w:rPr>
                <w:rFonts w:ascii="Times New Roman" w:hAnsi="Times New Roman" w:cs="Times New Roman"/>
                <w:bCs/>
                <w:color w:val="000000"/>
                <w:spacing w:val="-1"/>
              </w:rPr>
            </w:pPr>
            <w:r>
              <w:rPr>
                <w:rFonts w:ascii="Times New Roman" w:hAnsi="Times New Roman" w:cs="Times New Roman"/>
                <w:bCs/>
                <w:color w:val="000000"/>
                <w:spacing w:val="-1"/>
              </w:rPr>
              <w:t xml:space="preserve">сельского </w:t>
            </w:r>
            <w:r w:rsidRPr="0099435C">
              <w:rPr>
                <w:rFonts w:ascii="Times New Roman" w:hAnsi="Times New Roman" w:cs="Times New Roman"/>
                <w:bCs/>
                <w:color w:val="000000"/>
                <w:spacing w:val="-1"/>
              </w:rPr>
              <w:t>поселения</w:t>
            </w:r>
            <w:r>
              <w:rPr>
                <w:rFonts w:ascii="Times New Roman" w:hAnsi="Times New Roman" w:cs="Times New Roman"/>
                <w:bCs/>
                <w:color w:val="000000"/>
                <w:spacing w:val="-1"/>
              </w:rPr>
              <w:t>.</w:t>
            </w:r>
          </w:p>
        </w:tc>
      </w:tr>
    </w:tbl>
    <w:p w:rsidR="00F42E79" w:rsidRPr="002D4BF4" w:rsidRDefault="00F42E79" w:rsidP="00771DCF">
      <w:pPr>
        <w:snapToGrid/>
        <w:rPr>
          <w:rFonts w:ascii="Times New Roman" w:hAnsi="Times New Roman" w:cs="Times New Roman"/>
          <w:sz w:val="20"/>
          <w:szCs w:val="20"/>
        </w:rPr>
      </w:pPr>
    </w:p>
    <w:p w:rsidR="00F42E79" w:rsidRPr="00F91DE9" w:rsidRDefault="00F42E79" w:rsidP="00F91DE9">
      <w:pPr>
        <w:snapToGrid/>
        <w:rPr>
          <w:rFonts w:ascii="Times New Roman" w:hAnsi="Times New Roman" w:cs="Times New Roman"/>
          <w:b/>
          <w:lang w:val="en-US"/>
        </w:rPr>
      </w:pPr>
    </w:p>
    <w:p w:rsidR="00F42E79" w:rsidRPr="00C5082D" w:rsidRDefault="00F42E79" w:rsidP="00771DCF">
      <w:pPr>
        <w:snapToGrid/>
        <w:jc w:val="center"/>
        <w:rPr>
          <w:rFonts w:ascii="Times New Roman" w:hAnsi="Times New Roman" w:cs="Times New Roman"/>
          <w:b/>
        </w:rPr>
      </w:pPr>
      <w:r w:rsidRPr="00C5082D">
        <w:rPr>
          <w:rFonts w:ascii="Times New Roman" w:hAnsi="Times New Roman" w:cs="Times New Roman"/>
          <w:b/>
        </w:rPr>
        <w:t>1.</w:t>
      </w:r>
      <w:r>
        <w:rPr>
          <w:rFonts w:ascii="Times New Roman" w:hAnsi="Times New Roman" w:cs="Times New Roman"/>
          <w:b/>
        </w:rPr>
        <w:t xml:space="preserve"> </w:t>
      </w:r>
      <w:r w:rsidRPr="00C5082D">
        <w:rPr>
          <w:rFonts w:ascii="Times New Roman" w:hAnsi="Times New Roman" w:cs="Times New Roman"/>
          <w:b/>
        </w:rPr>
        <w:t>Х</w:t>
      </w:r>
      <w:r>
        <w:rPr>
          <w:rFonts w:ascii="Times New Roman" w:hAnsi="Times New Roman" w:cs="Times New Roman"/>
          <w:b/>
        </w:rPr>
        <w:t>арактеристика сферы реализации П</w:t>
      </w:r>
      <w:r w:rsidRPr="00C5082D">
        <w:rPr>
          <w:rFonts w:ascii="Times New Roman" w:hAnsi="Times New Roman" w:cs="Times New Roman"/>
          <w:b/>
        </w:rPr>
        <w:t>одпрограммы</w:t>
      </w:r>
    </w:p>
    <w:p w:rsidR="00F42E79" w:rsidRPr="00C5082D" w:rsidRDefault="00F42E79" w:rsidP="00771DCF">
      <w:pPr>
        <w:snapToGrid/>
        <w:rPr>
          <w:rFonts w:ascii="Times New Roman" w:hAnsi="Times New Roman" w:cs="Times New Roman"/>
          <w:b/>
          <w:color w:val="000000"/>
        </w:rPr>
      </w:pPr>
    </w:p>
    <w:bookmarkEnd w:id="1"/>
    <w:p w:rsidR="00F42E79" w:rsidRPr="00E82C2C" w:rsidRDefault="00F42E79" w:rsidP="00E82C2C">
      <w:pPr>
        <w:snapToGrid/>
        <w:jc w:val="both"/>
        <w:rPr>
          <w:rFonts w:ascii="Times New Roman" w:hAnsi="Times New Roman" w:cs="Times New Roman"/>
        </w:rPr>
      </w:pPr>
      <w:r>
        <w:rPr>
          <w:rFonts w:ascii="Times New Roman" w:hAnsi="Times New Roman" w:cs="Times New Roman"/>
        </w:rPr>
        <w:tab/>
      </w:r>
      <w:r w:rsidRPr="00C5082D">
        <w:rPr>
          <w:rFonts w:ascii="Times New Roman" w:hAnsi="Times New Roman" w:cs="Times New Roman"/>
        </w:rPr>
        <w:t xml:space="preserve">Социально-экономическое развитие муниципального образования в первую очередь зависит от наличия в местном бюджете финансовых ресурсов, за счет которых органы местного самоуправления могут эффективно решать вопросы местного значения. Недостаточность доходных источников местного бюджета </w:t>
      </w:r>
      <w:r>
        <w:rPr>
          <w:rFonts w:ascii="Times New Roman" w:hAnsi="Times New Roman" w:cs="Times New Roman"/>
        </w:rPr>
        <w:t>МО сельское</w:t>
      </w:r>
      <w:r w:rsidRPr="00C5082D">
        <w:rPr>
          <w:rFonts w:ascii="Times New Roman" w:hAnsi="Times New Roman" w:cs="Times New Roman"/>
        </w:rPr>
        <w:t xml:space="preserve"> поселе</w:t>
      </w:r>
      <w:r>
        <w:rPr>
          <w:rFonts w:ascii="Times New Roman" w:hAnsi="Times New Roman" w:cs="Times New Roman"/>
        </w:rPr>
        <w:t>ние</w:t>
      </w:r>
      <w:r w:rsidRPr="00C5082D">
        <w:rPr>
          <w:rFonts w:ascii="Times New Roman" w:hAnsi="Times New Roman" w:cs="Times New Roman"/>
        </w:rPr>
        <w:t xml:space="preserve"> </w:t>
      </w:r>
      <w:r>
        <w:rPr>
          <w:rFonts w:ascii="Times New Roman" w:hAnsi="Times New Roman" w:cs="Times New Roman"/>
        </w:rPr>
        <w:t>«Д</w:t>
      </w:r>
      <w:r w:rsidRPr="00C5082D">
        <w:rPr>
          <w:rFonts w:ascii="Times New Roman" w:hAnsi="Times New Roman" w:cs="Times New Roman"/>
        </w:rPr>
        <w:t xml:space="preserve">еревня </w:t>
      </w:r>
      <w:r>
        <w:rPr>
          <w:rFonts w:ascii="Times New Roman" w:hAnsi="Times New Roman" w:cs="Times New Roman"/>
        </w:rPr>
        <w:t xml:space="preserve">Порослицы» </w:t>
      </w:r>
      <w:r w:rsidRPr="00C5082D">
        <w:rPr>
          <w:rFonts w:ascii="Times New Roman" w:hAnsi="Times New Roman" w:cs="Times New Roman"/>
        </w:rPr>
        <w:t>не позволяет реализовать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привлечения инвесторов на территорию поселения, создание новых рабочих мест с целью привлечения жителей сельского поселения к работе тем самым снизить уровень безработицы и социальную напряженность.</w:t>
      </w:r>
    </w:p>
    <w:p w:rsidR="00F42E79" w:rsidRPr="00C5082D" w:rsidRDefault="00F42E79" w:rsidP="00771DCF">
      <w:pPr>
        <w:pStyle w:val="af5"/>
        <w:jc w:val="center"/>
        <w:rPr>
          <w:b/>
        </w:rPr>
      </w:pPr>
      <w:r>
        <w:rPr>
          <w:b/>
        </w:rPr>
        <w:t xml:space="preserve">     </w:t>
      </w:r>
      <w:r w:rsidRPr="00C5082D">
        <w:rPr>
          <w:b/>
        </w:rPr>
        <w:t>2. Цели, задачи и показатели достижения целей и решения задач, ожидаемые конечные ре</w:t>
      </w:r>
      <w:r>
        <w:rPr>
          <w:b/>
        </w:rPr>
        <w:t>зультаты П</w:t>
      </w:r>
      <w:r w:rsidRPr="00C5082D">
        <w:rPr>
          <w:b/>
        </w:rPr>
        <w:t>одпрогра</w:t>
      </w:r>
      <w:r>
        <w:rPr>
          <w:b/>
        </w:rPr>
        <w:t>ммы, сроки и этапы реализации  П</w:t>
      </w:r>
      <w:r w:rsidRPr="00C5082D">
        <w:rPr>
          <w:b/>
        </w:rPr>
        <w:t>одпрограммы</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Осн</w:t>
      </w:r>
      <w:r>
        <w:rPr>
          <w:rFonts w:ascii="Times New Roman" w:hAnsi="Times New Roman" w:cs="Times New Roman"/>
        </w:rPr>
        <w:t>овной целью П</w:t>
      </w:r>
      <w:r w:rsidRPr="00C5082D">
        <w:rPr>
          <w:rFonts w:ascii="Times New Roman" w:hAnsi="Times New Roman" w:cs="Times New Roman"/>
        </w:rPr>
        <w:t xml:space="preserve">одпрограммы, является повышение качества и доступности муниципальных услуг, предоставляемых населению сельского поселения  </w:t>
      </w:r>
      <w:r>
        <w:rPr>
          <w:rFonts w:ascii="Times New Roman" w:hAnsi="Times New Roman" w:cs="Times New Roman"/>
        </w:rPr>
        <w:t>«Д</w:t>
      </w:r>
      <w:r w:rsidRPr="00C5082D">
        <w:rPr>
          <w:rFonts w:ascii="Times New Roman" w:hAnsi="Times New Roman" w:cs="Times New Roman"/>
        </w:rPr>
        <w:t xml:space="preserve">еревня </w:t>
      </w:r>
      <w:r>
        <w:rPr>
          <w:rFonts w:ascii="Times New Roman" w:hAnsi="Times New Roman" w:cs="Times New Roman"/>
        </w:rPr>
        <w:t xml:space="preserve">Порослицы» </w:t>
      </w:r>
      <w:r w:rsidRPr="00C5082D">
        <w:rPr>
          <w:rFonts w:ascii="Times New Roman" w:hAnsi="Times New Roman" w:cs="Times New Roman"/>
        </w:rPr>
        <w:t>обеспечение необходимых условий  для проживания граждан, выявление и устранение причин и условий, способствующих совершению правонарушений.</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rPr>
        <w:t xml:space="preserve">            </w:t>
      </w:r>
      <w:r w:rsidRPr="00C5082D">
        <w:rPr>
          <w:rFonts w:ascii="Times New Roman" w:hAnsi="Times New Roman" w:cs="Times New Roman"/>
          <w:color w:val="000000"/>
        </w:rPr>
        <w:t xml:space="preserve">Для достижения поставленной цели </w:t>
      </w:r>
      <w:r w:rsidRPr="00C5082D">
        <w:rPr>
          <w:rFonts w:ascii="Times New Roman" w:hAnsi="Times New Roman" w:cs="Times New Roman"/>
          <w:color w:val="000000"/>
          <w:spacing w:val="7"/>
        </w:rPr>
        <w:t>необходимо выполнение следующих задач:</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повышение инвестиционной привлекательности территории</w:t>
      </w:r>
      <w:r>
        <w:rPr>
          <w:rFonts w:ascii="Times New Roman" w:hAnsi="Times New Roman" w:cs="Times New Roman"/>
          <w:color w:val="000000"/>
        </w:rPr>
        <w:t xml:space="preserve"> сельского </w:t>
      </w:r>
      <w:r w:rsidRPr="00C5082D">
        <w:rPr>
          <w:rFonts w:ascii="Times New Roman" w:hAnsi="Times New Roman" w:cs="Times New Roman"/>
          <w:color w:val="000000"/>
        </w:rPr>
        <w:t>поселения;</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создание условий для комфортного и безопасного проживания гра</w:t>
      </w:r>
      <w:r>
        <w:rPr>
          <w:rFonts w:ascii="Times New Roman" w:hAnsi="Times New Roman" w:cs="Times New Roman"/>
          <w:color w:val="000000"/>
        </w:rPr>
        <w:t>ждан;</w:t>
      </w:r>
      <w:r w:rsidRPr="00C5082D">
        <w:rPr>
          <w:rFonts w:ascii="Times New Roman" w:hAnsi="Times New Roman" w:cs="Times New Roman"/>
          <w:color w:val="000000"/>
        </w:rPr>
        <w:t xml:space="preserve"> </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снижение социальной напряженности.</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color w:val="000000"/>
        </w:rPr>
        <w:t xml:space="preserve"> </w:t>
      </w:r>
      <w:r w:rsidRPr="00C5082D">
        <w:rPr>
          <w:rFonts w:ascii="Times New Roman" w:hAnsi="Times New Roman" w:cs="Times New Roman"/>
          <w:color w:val="000000"/>
          <w:spacing w:val="7"/>
        </w:rPr>
        <w:t xml:space="preserve">        </w:t>
      </w:r>
      <w:r w:rsidRPr="00C5082D">
        <w:rPr>
          <w:rFonts w:ascii="Times New Roman" w:hAnsi="Times New Roman" w:cs="Times New Roman"/>
        </w:rPr>
        <w:t xml:space="preserve">  Кроме того, с целью наиболее эффективного расходования средств бюджета</w:t>
      </w:r>
      <w:r>
        <w:rPr>
          <w:rFonts w:ascii="Times New Roman" w:hAnsi="Times New Roman" w:cs="Times New Roman"/>
        </w:rPr>
        <w:t xml:space="preserve"> сельского</w:t>
      </w:r>
      <w:r w:rsidRPr="00C5082D">
        <w:rPr>
          <w:rFonts w:ascii="Times New Roman" w:hAnsi="Times New Roman" w:cs="Times New Roman"/>
        </w:rPr>
        <w:t xml:space="preserve"> поселения, заключено соглашение между Администрацией МО СП </w:t>
      </w:r>
      <w:r>
        <w:rPr>
          <w:rFonts w:ascii="Times New Roman" w:hAnsi="Times New Roman" w:cs="Times New Roman"/>
        </w:rPr>
        <w:t>«Д</w:t>
      </w:r>
      <w:r w:rsidRPr="00C5082D">
        <w:rPr>
          <w:rFonts w:ascii="Times New Roman" w:hAnsi="Times New Roman" w:cs="Times New Roman"/>
        </w:rPr>
        <w:t xml:space="preserve">еревня </w:t>
      </w:r>
      <w:r>
        <w:rPr>
          <w:rFonts w:ascii="Times New Roman" w:hAnsi="Times New Roman" w:cs="Times New Roman"/>
        </w:rPr>
        <w:t xml:space="preserve">Порослицы» </w:t>
      </w:r>
      <w:r w:rsidRPr="00C5082D">
        <w:rPr>
          <w:rFonts w:ascii="Times New Roman" w:hAnsi="Times New Roman" w:cs="Times New Roman"/>
        </w:rPr>
        <w:t>с Администраци</w:t>
      </w:r>
      <w:r>
        <w:rPr>
          <w:rFonts w:ascii="Times New Roman" w:hAnsi="Times New Roman" w:cs="Times New Roman"/>
        </w:rPr>
        <w:t>ей МР «Юхн</w:t>
      </w:r>
      <w:r w:rsidRPr="00C5082D">
        <w:rPr>
          <w:rFonts w:ascii="Times New Roman" w:hAnsi="Times New Roman" w:cs="Times New Roman"/>
        </w:rPr>
        <w:t xml:space="preserve">овский район» о передаче отдельных полномочий. </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w:t>
      </w:r>
      <w:r>
        <w:rPr>
          <w:rFonts w:ascii="Times New Roman" w:hAnsi="Times New Roman" w:cs="Times New Roman"/>
        </w:rPr>
        <w:t xml:space="preserve">  Сроки реализации мероприятий П</w:t>
      </w:r>
      <w:r w:rsidRPr="00C5082D">
        <w:rPr>
          <w:rFonts w:ascii="Times New Roman" w:hAnsi="Times New Roman" w:cs="Times New Roman"/>
        </w:rPr>
        <w:t>одпрограммы 20</w:t>
      </w:r>
      <w:r w:rsidR="000F5062">
        <w:rPr>
          <w:rFonts w:ascii="Times New Roman" w:hAnsi="Times New Roman" w:cs="Times New Roman"/>
        </w:rPr>
        <w:t>17-2023</w:t>
      </w:r>
      <w:r w:rsidRPr="00C5082D">
        <w:rPr>
          <w:rFonts w:ascii="Times New Roman" w:hAnsi="Times New Roman" w:cs="Times New Roman"/>
        </w:rPr>
        <w:t xml:space="preserve"> годы.</w:t>
      </w:r>
    </w:p>
    <w:p w:rsidR="00F42E79" w:rsidRPr="00C5082D" w:rsidRDefault="00F42E79" w:rsidP="00771DCF">
      <w:pPr>
        <w:pStyle w:val="af5"/>
        <w:jc w:val="center"/>
        <w:rPr>
          <w:b/>
          <w:bCs/>
          <w:color w:val="000000"/>
          <w:spacing w:val="-1"/>
        </w:rPr>
      </w:pPr>
      <w:r>
        <w:rPr>
          <w:b/>
          <w:bCs/>
          <w:color w:val="000000"/>
          <w:spacing w:val="-1"/>
        </w:rPr>
        <w:t>3. Объем финансирования П</w:t>
      </w:r>
      <w:r w:rsidRPr="00C5082D">
        <w:rPr>
          <w:b/>
          <w:bCs/>
          <w:color w:val="000000"/>
          <w:spacing w:val="-1"/>
        </w:rPr>
        <w:t>одпрограммы</w:t>
      </w:r>
    </w:p>
    <w:p w:rsidR="00F42E79" w:rsidRDefault="00F42E79" w:rsidP="00771DCF">
      <w:pPr>
        <w:snapToGrid/>
        <w:ind w:firstLine="708"/>
        <w:jc w:val="both"/>
        <w:rPr>
          <w:rFonts w:ascii="Times New Roman" w:hAnsi="Times New Roman" w:cs="Times New Roman"/>
        </w:rPr>
      </w:pPr>
      <w:r w:rsidRPr="00C5082D">
        <w:rPr>
          <w:rFonts w:ascii="Times New Roman" w:hAnsi="Times New Roman" w:cs="Times New Roman"/>
        </w:rPr>
        <w:t xml:space="preserve"> На финансирование мероприяти</w:t>
      </w:r>
      <w:r>
        <w:rPr>
          <w:rFonts w:ascii="Times New Roman" w:hAnsi="Times New Roman" w:cs="Times New Roman"/>
        </w:rPr>
        <w:t xml:space="preserve">й Подпрограммы из бюджета сельского поселения  </w:t>
      </w:r>
      <w:r w:rsidRPr="00C5082D">
        <w:rPr>
          <w:rFonts w:ascii="Times New Roman" w:hAnsi="Times New Roman" w:cs="Times New Roman"/>
        </w:rPr>
        <w:t>плани</w:t>
      </w:r>
      <w:r>
        <w:rPr>
          <w:rFonts w:ascii="Times New Roman" w:hAnsi="Times New Roman" w:cs="Times New Roman"/>
        </w:rPr>
        <w:t>руется  выделить</w:t>
      </w:r>
      <w:r>
        <w:rPr>
          <w:rFonts w:ascii="Times New Roman" w:hAnsi="Times New Roman" w:cs="Times New Roman"/>
          <w:b/>
        </w:rPr>
        <w:t xml:space="preserve"> </w:t>
      </w:r>
      <w:r w:rsidR="008746F7">
        <w:rPr>
          <w:rFonts w:ascii="Times New Roman" w:hAnsi="Times New Roman" w:cs="Times New Roman"/>
        </w:rPr>
        <w:t>6 385.979</w:t>
      </w:r>
      <w:r w:rsidR="00815694">
        <w:rPr>
          <w:rFonts w:ascii="Times New Roman" w:hAnsi="Times New Roman" w:cs="Times New Roman"/>
        </w:rPr>
        <w:t>,</w:t>
      </w:r>
      <w:r w:rsidR="00E87AEF">
        <w:rPr>
          <w:rFonts w:ascii="Times New Roman" w:hAnsi="Times New Roman" w:cs="Times New Roman"/>
        </w:rPr>
        <w:t>93</w:t>
      </w:r>
      <w:r>
        <w:rPr>
          <w:rFonts w:ascii="Times New Roman" w:hAnsi="Times New Roman" w:cs="Times New Roman"/>
          <w:b/>
        </w:rPr>
        <w:t xml:space="preserve"> </w:t>
      </w:r>
      <w:r w:rsidRPr="00C5082D">
        <w:rPr>
          <w:rFonts w:ascii="Times New Roman" w:hAnsi="Times New Roman" w:cs="Times New Roman"/>
        </w:rPr>
        <w:t>т</w:t>
      </w:r>
      <w:r>
        <w:rPr>
          <w:rFonts w:ascii="Times New Roman" w:hAnsi="Times New Roman" w:cs="Times New Roman"/>
        </w:rPr>
        <w:t xml:space="preserve">ыс. </w:t>
      </w:r>
      <w:r w:rsidRPr="00C5082D">
        <w:rPr>
          <w:rFonts w:ascii="Times New Roman" w:hAnsi="Times New Roman" w:cs="Times New Roman"/>
        </w:rPr>
        <w:t>рублей, в том числе по годам:</w:t>
      </w:r>
    </w:p>
    <w:p w:rsidR="00F42E79" w:rsidRPr="00C5082D" w:rsidRDefault="00F42E79" w:rsidP="00771DCF">
      <w:pPr>
        <w:snapToGrid/>
        <w:ind w:firstLine="708"/>
        <w:jc w:val="both"/>
        <w:rPr>
          <w:rFonts w:ascii="Times New Roman" w:hAnsi="Times New Roman" w:cs="Times New Roman"/>
        </w:rPr>
      </w:pPr>
    </w:p>
    <w:p w:rsidR="00F42E79" w:rsidRPr="0099435C" w:rsidRDefault="00D70268" w:rsidP="00822CA4">
      <w:pPr>
        <w:snapToGrid/>
        <w:jc w:val="both"/>
        <w:rPr>
          <w:rFonts w:ascii="Times New Roman" w:hAnsi="Times New Roman" w:cs="Times New Roman"/>
        </w:rPr>
      </w:pPr>
      <w:r>
        <w:rPr>
          <w:rFonts w:ascii="Times New Roman" w:hAnsi="Times New Roman" w:cs="Times New Roman"/>
        </w:rPr>
        <w:t xml:space="preserve">             2017</w:t>
      </w:r>
      <w:r w:rsidR="00F42E79">
        <w:rPr>
          <w:rFonts w:ascii="Times New Roman" w:hAnsi="Times New Roman" w:cs="Times New Roman"/>
        </w:rPr>
        <w:t xml:space="preserve"> г. </w:t>
      </w:r>
      <w:r w:rsidR="00815694">
        <w:rPr>
          <w:rFonts w:ascii="Times New Roman" w:hAnsi="Times New Roman" w:cs="Times New Roman"/>
        </w:rPr>
        <w:t>–</w:t>
      </w:r>
      <w:r w:rsidR="00F42E79">
        <w:rPr>
          <w:rFonts w:ascii="Times New Roman" w:hAnsi="Times New Roman" w:cs="Times New Roman"/>
        </w:rPr>
        <w:t xml:space="preserve"> 1</w:t>
      </w:r>
      <w:r w:rsidR="00E87AEF">
        <w:rPr>
          <w:rFonts w:ascii="Times New Roman" w:hAnsi="Times New Roman" w:cs="Times New Roman"/>
        </w:rPr>
        <w:t> 006.216,93</w:t>
      </w:r>
      <w:r w:rsidR="00F42E79">
        <w:rPr>
          <w:rFonts w:ascii="Times New Roman" w:hAnsi="Times New Roman" w:cs="Times New Roman"/>
          <w:b/>
        </w:rPr>
        <w:t xml:space="preserve"> </w:t>
      </w:r>
      <w:r>
        <w:rPr>
          <w:rFonts w:ascii="Times New Roman" w:hAnsi="Times New Roman" w:cs="Times New Roman"/>
        </w:rPr>
        <w:t>тыс. руб.;               2020</w:t>
      </w:r>
      <w:r w:rsidR="00F42E79">
        <w:rPr>
          <w:rFonts w:ascii="Times New Roman" w:hAnsi="Times New Roman" w:cs="Times New Roman"/>
        </w:rPr>
        <w:t xml:space="preserve"> г. - </w:t>
      </w:r>
      <w:r w:rsidR="00F42E79">
        <w:rPr>
          <w:rFonts w:ascii="Times New Roman" w:hAnsi="Times New Roman" w:cs="Times New Roman"/>
          <w:b/>
        </w:rPr>
        <w:t xml:space="preserve"> </w:t>
      </w:r>
      <w:r>
        <w:rPr>
          <w:rFonts w:ascii="Times New Roman" w:hAnsi="Times New Roman" w:cs="Times New Roman"/>
        </w:rPr>
        <w:t>979</w:t>
      </w:r>
      <w:r w:rsidR="00F61999">
        <w:rPr>
          <w:rFonts w:ascii="Times New Roman" w:hAnsi="Times New Roman" w:cs="Times New Roman"/>
        </w:rPr>
        <w:t>.</w:t>
      </w:r>
      <w:r>
        <w:rPr>
          <w:rFonts w:ascii="Times New Roman" w:hAnsi="Times New Roman" w:cs="Times New Roman"/>
        </w:rPr>
        <w:t>554</w:t>
      </w:r>
      <w:r w:rsidR="00F61999">
        <w:rPr>
          <w:rFonts w:ascii="Times New Roman" w:hAnsi="Times New Roman" w:cs="Times New Roman"/>
        </w:rPr>
        <w:t>,00</w:t>
      </w:r>
      <w:r w:rsidR="00F42E79">
        <w:rPr>
          <w:rFonts w:ascii="Times New Roman" w:hAnsi="Times New Roman" w:cs="Times New Roman"/>
          <w:b/>
        </w:rPr>
        <w:t xml:space="preserve"> </w:t>
      </w:r>
      <w:r w:rsidR="00F42E79" w:rsidRPr="0099435C">
        <w:rPr>
          <w:rFonts w:ascii="Times New Roman" w:hAnsi="Times New Roman" w:cs="Times New Roman"/>
        </w:rPr>
        <w:t>тыс.</w:t>
      </w:r>
      <w:r w:rsidR="00F42E79">
        <w:rPr>
          <w:rFonts w:ascii="Times New Roman" w:hAnsi="Times New Roman" w:cs="Times New Roman"/>
        </w:rPr>
        <w:t xml:space="preserve"> </w:t>
      </w:r>
      <w:r w:rsidR="00F42E79" w:rsidRPr="0099435C">
        <w:rPr>
          <w:rFonts w:ascii="Times New Roman" w:hAnsi="Times New Roman" w:cs="Times New Roman"/>
        </w:rPr>
        <w:t>руб.;</w:t>
      </w:r>
    </w:p>
    <w:p w:rsidR="00F42E79" w:rsidRPr="0099435C" w:rsidRDefault="00D70268" w:rsidP="00822CA4">
      <w:pPr>
        <w:snapToGrid/>
        <w:jc w:val="both"/>
        <w:rPr>
          <w:rFonts w:ascii="Times New Roman" w:hAnsi="Times New Roman" w:cs="Times New Roman"/>
        </w:rPr>
      </w:pPr>
      <w:r>
        <w:rPr>
          <w:rFonts w:ascii="Times New Roman" w:hAnsi="Times New Roman" w:cs="Times New Roman"/>
        </w:rPr>
        <w:t xml:space="preserve">             2018</w:t>
      </w:r>
      <w:r w:rsidR="00F42E79">
        <w:rPr>
          <w:rFonts w:ascii="Times New Roman" w:hAnsi="Times New Roman" w:cs="Times New Roman"/>
        </w:rPr>
        <w:t xml:space="preserve"> г  -</w:t>
      </w:r>
      <w:r w:rsidR="00F42E79">
        <w:rPr>
          <w:rFonts w:ascii="Times New Roman" w:hAnsi="Times New Roman" w:cs="Times New Roman"/>
          <w:b/>
        </w:rPr>
        <w:t xml:space="preserve">   </w:t>
      </w:r>
      <w:r w:rsidR="00166410">
        <w:rPr>
          <w:rFonts w:ascii="Times New Roman" w:hAnsi="Times New Roman" w:cs="Times New Roman"/>
        </w:rPr>
        <w:t>683</w:t>
      </w:r>
      <w:r w:rsidR="00E87AEF">
        <w:rPr>
          <w:rFonts w:ascii="Times New Roman" w:hAnsi="Times New Roman" w:cs="Times New Roman"/>
        </w:rPr>
        <w:t>.</w:t>
      </w:r>
      <w:r w:rsidR="00166410">
        <w:rPr>
          <w:rFonts w:ascii="Times New Roman" w:hAnsi="Times New Roman" w:cs="Times New Roman"/>
        </w:rPr>
        <w:t>103</w:t>
      </w:r>
      <w:r w:rsidR="00E87AEF">
        <w:rPr>
          <w:rFonts w:ascii="Times New Roman" w:hAnsi="Times New Roman" w:cs="Times New Roman"/>
        </w:rPr>
        <w:t>,00</w:t>
      </w:r>
      <w:r w:rsidR="00F42E79">
        <w:rPr>
          <w:rFonts w:ascii="Times New Roman" w:hAnsi="Times New Roman" w:cs="Times New Roman"/>
          <w:b/>
        </w:rPr>
        <w:t xml:space="preserve"> </w:t>
      </w:r>
      <w:r>
        <w:rPr>
          <w:rFonts w:ascii="Times New Roman" w:hAnsi="Times New Roman" w:cs="Times New Roman"/>
        </w:rPr>
        <w:t xml:space="preserve">тыс. руб.;              </w:t>
      </w:r>
      <w:r w:rsidR="001710EB">
        <w:rPr>
          <w:rFonts w:ascii="Times New Roman" w:hAnsi="Times New Roman" w:cs="Times New Roman"/>
        </w:rPr>
        <w:t xml:space="preserve">   </w:t>
      </w:r>
      <w:r w:rsidR="008746F7">
        <w:rPr>
          <w:rFonts w:ascii="Times New Roman" w:hAnsi="Times New Roman" w:cs="Times New Roman"/>
        </w:rPr>
        <w:t>2021 г. -  1 037</w:t>
      </w:r>
      <w:r w:rsidR="00F61999">
        <w:rPr>
          <w:rFonts w:ascii="Times New Roman" w:hAnsi="Times New Roman" w:cs="Times New Roman"/>
        </w:rPr>
        <w:t>.</w:t>
      </w:r>
      <w:r w:rsidR="008746F7">
        <w:rPr>
          <w:rFonts w:ascii="Times New Roman" w:hAnsi="Times New Roman" w:cs="Times New Roman"/>
        </w:rPr>
        <w:t>365</w:t>
      </w:r>
      <w:r w:rsidR="00F61999">
        <w:rPr>
          <w:rFonts w:ascii="Times New Roman" w:hAnsi="Times New Roman" w:cs="Times New Roman"/>
        </w:rPr>
        <w:t>,00</w:t>
      </w:r>
      <w:r w:rsidR="00F42E79">
        <w:rPr>
          <w:rFonts w:ascii="Times New Roman" w:hAnsi="Times New Roman" w:cs="Times New Roman"/>
        </w:rPr>
        <w:t xml:space="preserve"> </w:t>
      </w:r>
      <w:r w:rsidR="00F42E79" w:rsidRPr="0099435C">
        <w:rPr>
          <w:rFonts w:ascii="Times New Roman" w:hAnsi="Times New Roman" w:cs="Times New Roman"/>
        </w:rPr>
        <w:t>тыс.</w:t>
      </w:r>
      <w:r w:rsidR="00F42E79">
        <w:rPr>
          <w:rFonts w:ascii="Times New Roman" w:hAnsi="Times New Roman" w:cs="Times New Roman"/>
        </w:rPr>
        <w:t xml:space="preserve"> </w:t>
      </w:r>
      <w:r w:rsidR="00F42E79" w:rsidRPr="0099435C">
        <w:rPr>
          <w:rFonts w:ascii="Times New Roman" w:hAnsi="Times New Roman" w:cs="Times New Roman"/>
        </w:rPr>
        <w:t>руб.;</w:t>
      </w:r>
    </w:p>
    <w:p w:rsidR="00F42E79" w:rsidRPr="00C5082D" w:rsidRDefault="00D70268" w:rsidP="00822CA4">
      <w:pPr>
        <w:snapToGrid/>
        <w:jc w:val="both"/>
        <w:rPr>
          <w:rFonts w:ascii="Times New Roman" w:hAnsi="Times New Roman" w:cs="Times New Roman"/>
        </w:rPr>
      </w:pPr>
      <w:r>
        <w:rPr>
          <w:rFonts w:ascii="Times New Roman" w:hAnsi="Times New Roman" w:cs="Times New Roman"/>
        </w:rPr>
        <w:t xml:space="preserve">             2019</w:t>
      </w:r>
      <w:r w:rsidR="00F42E79">
        <w:rPr>
          <w:rFonts w:ascii="Times New Roman" w:hAnsi="Times New Roman" w:cs="Times New Roman"/>
        </w:rPr>
        <w:t xml:space="preserve"> г. </w:t>
      </w:r>
      <w:r w:rsidR="00F42E79" w:rsidRPr="00323BCE">
        <w:rPr>
          <w:rFonts w:ascii="Times New Roman" w:hAnsi="Times New Roman" w:cs="Times New Roman"/>
        </w:rPr>
        <w:t>-</w:t>
      </w:r>
      <w:r>
        <w:rPr>
          <w:rFonts w:ascii="Times New Roman" w:hAnsi="Times New Roman" w:cs="Times New Roman"/>
        </w:rPr>
        <w:t xml:space="preserve">   979</w:t>
      </w:r>
      <w:r w:rsidR="00E87AEF">
        <w:rPr>
          <w:rFonts w:ascii="Times New Roman" w:hAnsi="Times New Roman" w:cs="Times New Roman"/>
        </w:rPr>
        <w:t>.</w:t>
      </w:r>
      <w:r>
        <w:rPr>
          <w:rFonts w:ascii="Times New Roman" w:hAnsi="Times New Roman" w:cs="Times New Roman"/>
        </w:rPr>
        <w:t>554</w:t>
      </w:r>
      <w:r w:rsidR="00E87AEF">
        <w:rPr>
          <w:rFonts w:ascii="Times New Roman" w:hAnsi="Times New Roman" w:cs="Times New Roman"/>
        </w:rPr>
        <w:t>,</w:t>
      </w:r>
      <w:r w:rsidR="00F61999">
        <w:rPr>
          <w:rFonts w:ascii="Times New Roman" w:hAnsi="Times New Roman" w:cs="Times New Roman"/>
        </w:rPr>
        <w:t>00</w:t>
      </w:r>
      <w:r w:rsidR="00F42E79">
        <w:rPr>
          <w:rFonts w:ascii="Times New Roman" w:hAnsi="Times New Roman" w:cs="Times New Roman"/>
          <w:b/>
        </w:rPr>
        <w:t xml:space="preserve"> </w:t>
      </w:r>
      <w:r w:rsidR="00F42E79">
        <w:rPr>
          <w:rFonts w:ascii="Times New Roman" w:hAnsi="Times New Roman" w:cs="Times New Roman"/>
        </w:rPr>
        <w:t xml:space="preserve">тыс. руб.;             </w:t>
      </w:r>
      <w:r w:rsidR="00F42E79" w:rsidRPr="00844449">
        <w:rPr>
          <w:rFonts w:ascii="Times New Roman" w:hAnsi="Times New Roman" w:cs="Times New Roman"/>
        </w:rPr>
        <w:t xml:space="preserve"> </w:t>
      </w:r>
      <w:r>
        <w:rPr>
          <w:rFonts w:ascii="Times New Roman" w:hAnsi="Times New Roman" w:cs="Times New Roman"/>
        </w:rPr>
        <w:t xml:space="preserve"> </w:t>
      </w:r>
      <w:r w:rsidR="001710EB">
        <w:rPr>
          <w:rFonts w:ascii="Times New Roman" w:hAnsi="Times New Roman" w:cs="Times New Roman"/>
        </w:rPr>
        <w:t xml:space="preserve">  </w:t>
      </w:r>
      <w:r w:rsidR="008746F7">
        <w:rPr>
          <w:rFonts w:ascii="Times New Roman" w:hAnsi="Times New Roman" w:cs="Times New Roman"/>
        </w:rPr>
        <w:t>2022 г. -  997</w:t>
      </w:r>
      <w:r w:rsidR="00F61999">
        <w:rPr>
          <w:rFonts w:ascii="Times New Roman" w:hAnsi="Times New Roman" w:cs="Times New Roman"/>
        </w:rPr>
        <w:t>.</w:t>
      </w:r>
      <w:r w:rsidR="008746F7">
        <w:rPr>
          <w:rFonts w:ascii="Times New Roman" w:hAnsi="Times New Roman" w:cs="Times New Roman"/>
        </w:rPr>
        <w:t>195</w:t>
      </w:r>
      <w:r w:rsidR="00F61999">
        <w:rPr>
          <w:rFonts w:ascii="Times New Roman" w:hAnsi="Times New Roman" w:cs="Times New Roman"/>
        </w:rPr>
        <w:t>,00</w:t>
      </w:r>
      <w:r w:rsidR="00F42E79">
        <w:rPr>
          <w:rFonts w:ascii="Times New Roman" w:hAnsi="Times New Roman" w:cs="Times New Roman"/>
        </w:rPr>
        <w:t xml:space="preserve"> </w:t>
      </w:r>
      <w:r w:rsidR="00F42E79" w:rsidRPr="0099435C">
        <w:rPr>
          <w:rFonts w:ascii="Times New Roman" w:hAnsi="Times New Roman" w:cs="Times New Roman"/>
        </w:rPr>
        <w:t>тыс.</w:t>
      </w:r>
      <w:r w:rsidR="00F42E79">
        <w:rPr>
          <w:rFonts w:ascii="Times New Roman" w:hAnsi="Times New Roman" w:cs="Times New Roman"/>
        </w:rPr>
        <w:t xml:space="preserve"> </w:t>
      </w:r>
      <w:r w:rsidR="00F42E79" w:rsidRPr="0099435C">
        <w:rPr>
          <w:rFonts w:ascii="Times New Roman" w:hAnsi="Times New Roman" w:cs="Times New Roman"/>
        </w:rPr>
        <w:t>руб.</w:t>
      </w:r>
    </w:p>
    <w:p w:rsidR="00F42E79" w:rsidRPr="00C5082D" w:rsidRDefault="00F42E79" w:rsidP="008746F7">
      <w:pPr>
        <w:tabs>
          <w:tab w:val="left" w:pos="708"/>
          <w:tab w:val="center" w:pos="5102"/>
        </w:tabs>
        <w:snapToGrid/>
        <w:jc w:val="both"/>
        <w:rPr>
          <w:rFonts w:ascii="Times New Roman" w:hAnsi="Times New Roman" w:cs="Times New Roman"/>
        </w:rPr>
      </w:pPr>
      <w:r w:rsidRPr="00C5082D">
        <w:rPr>
          <w:rFonts w:ascii="Times New Roman" w:hAnsi="Times New Roman" w:cs="Times New Roman"/>
        </w:rPr>
        <w:t xml:space="preserve"> </w:t>
      </w:r>
      <w:r w:rsidRPr="00C5082D">
        <w:rPr>
          <w:rFonts w:ascii="Times New Roman" w:hAnsi="Times New Roman" w:cs="Times New Roman"/>
        </w:rPr>
        <w:tab/>
      </w:r>
      <w:r w:rsidR="008746F7">
        <w:rPr>
          <w:rFonts w:ascii="Times New Roman" w:hAnsi="Times New Roman" w:cs="Times New Roman"/>
        </w:rPr>
        <w:tab/>
        <w:t xml:space="preserve">                                            2023г.-   961 195,00  тыс. руб.</w:t>
      </w:r>
    </w:p>
    <w:p w:rsidR="00F42E79" w:rsidRPr="00C5082D" w:rsidRDefault="00F42E79" w:rsidP="00771DCF">
      <w:pPr>
        <w:snapToGrid/>
        <w:ind w:firstLine="708"/>
        <w:jc w:val="both"/>
        <w:rPr>
          <w:rFonts w:ascii="Times New Roman" w:hAnsi="Times New Roman" w:cs="Times New Roman"/>
        </w:rPr>
      </w:pPr>
      <w:r>
        <w:rPr>
          <w:rFonts w:ascii="Times New Roman" w:hAnsi="Times New Roman" w:cs="Times New Roman"/>
        </w:rPr>
        <w:t>Финансирование мероприятий Подп</w:t>
      </w:r>
      <w:r w:rsidRPr="00C5082D">
        <w:rPr>
          <w:rFonts w:ascii="Times New Roman" w:hAnsi="Times New Roman" w:cs="Times New Roman"/>
        </w:rPr>
        <w:t xml:space="preserve">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w:t>
      </w:r>
      <w:r>
        <w:rPr>
          <w:rFonts w:ascii="Times New Roman" w:hAnsi="Times New Roman" w:cs="Times New Roman"/>
        </w:rPr>
        <w:t>Под</w:t>
      </w:r>
      <w:r w:rsidRPr="00C5082D">
        <w:rPr>
          <w:rFonts w:ascii="Times New Roman" w:hAnsi="Times New Roman" w:cs="Times New Roman"/>
        </w:rPr>
        <w:t>программу будут внесены изменения.</w:t>
      </w:r>
    </w:p>
    <w:p w:rsidR="00F42E79" w:rsidRPr="00E82C2C" w:rsidRDefault="00F42E79" w:rsidP="00E82C2C">
      <w:pPr>
        <w:pStyle w:val="af5"/>
        <w:spacing w:before="0" w:beforeAutospacing="0" w:after="0" w:afterAutospacing="0"/>
        <w:ind w:firstLine="708"/>
        <w:jc w:val="both"/>
      </w:pPr>
      <w:r w:rsidRPr="00C5082D">
        <w:t xml:space="preserve">Объемы финансирования </w:t>
      </w:r>
      <w:r>
        <w:t>Подпрограммы нося</w:t>
      </w:r>
      <w:r w:rsidRPr="00C5082D">
        <w:t>т прогнозный характер и подлежат корректиров</w:t>
      </w:r>
      <w:r>
        <w:t>ке с учетом решения С</w:t>
      </w:r>
      <w:r w:rsidRPr="00C5082D">
        <w:t xml:space="preserve">ельской Думы о бюджете муниципального образования сельское поселение </w:t>
      </w:r>
      <w:r>
        <w:t>«Д</w:t>
      </w:r>
      <w:r w:rsidRPr="00C5082D">
        <w:t xml:space="preserve">еревня </w:t>
      </w:r>
      <w:r>
        <w:t xml:space="preserve">Порослицы» </w:t>
      </w:r>
      <w:r w:rsidRPr="00C5082D">
        <w:t>на очередной год и плановый пе</w:t>
      </w:r>
      <w:r>
        <w:t>риод</w:t>
      </w:r>
      <w:r w:rsidRPr="00C5082D">
        <w:t xml:space="preserve">. </w:t>
      </w:r>
    </w:p>
    <w:p w:rsidR="00F42E79" w:rsidRPr="00C5082D" w:rsidRDefault="00F42E79" w:rsidP="00771DCF">
      <w:pPr>
        <w:pStyle w:val="af5"/>
        <w:jc w:val="center"/>
        <w:rPr>
          <w:b/>
          <w:color w:val="000000"/>
        </w:rPr>
      </w:pPr>
      <w:r>
        <w:rPr>
          <w:b/>
          <w:color w:val="000000"/>
        </w:rPr>
        <w:t>4. Механизм реализации П</w:t>
      </w:r>
      <w:r w:rsidRPr="00C5082D">
        <w:rPr>
          <w:b/>
          <w:color w:val="000000"/>
        </w:rPr>
        <w:t>одпрограммы</w:t>
      </w:r>
    </w:p>
    <w:p w:rsidR="00F42E79" w:rsidRPr="00C5082D" w:rsidRDefault="00F42E79" w:rsidP="00EB24AC">
      <w:pPr>
        <w:pStyle w:val="af5"/>
        <w:spacing w:before="0" w:beforeAutospacing="0" w:after="0" w:afterAutospacing="0"/>
      </w:pPr>
      <w:r>
        <w:t xml:space="preserve">           Механизм реализации П</w:t>
      </w:r>
      <w:r w:rsidRPr="00C5082D">
        <w:t>одпрограммы определяет комплекс мер, осуществляемых</w:t>
      </w:r>
      <w:r>
        <w:t xml:space="preserve"> ответст</w:t>
      </w:r>
      <w:r w:rsidRPr="00C5082D">
        <w:t>вен</w:t>
      </w:r>
      <w:r>
        <w:t>ным исполнителем П</w:t>
      </w:r>
      <w:r w:rsidRPr="00C5082D">
        <w:t>рограммы в целях повышения эффективности реализации мероприя</w:t>
      </w:r>
      <w:r>
        <w:t xml:space="preserve">тий </w:t>
      </w:r>
      <w:r>
        <w:lastRenderedPageBreak/>
        <w:t>П</w:t>
      </w:r>
      <w:r w:rsidRPr="00C5082D">
        <w:t>одпрограммы</w:t>
      </w:r>
      <w:r>
        <w:t>,</w:t>
      </w:r>
      <w:r w:rsidRPr="00C5082D">
        <w:t xml:space="preserve"> и достижения планируемых результатов. Ответствен</w:t>
      </w:r>
      <w:r>
        <w:t>ным исполнителем П</w:t>
      </w:r>
      <w:r w:rsidRPr="00C5082D">
        <w:t xml:space="preserve">одпрограммы является администрация </w:t>
      </w:r>
      <w:r>
        <w:t>МО сельское поселение</w:t>
      </w:r>
      <w:r w:rsidRPr="00C5082D">
        <w:t xml:space="preserve"> </w:t>
      </w:r>
      <w:r>
        <w:t>«Д</w:t>
      </w:r>
      <w:r w:rsidRPr="00C5082D">
        <w:t xml:space="preserve">еревня </w:t>
      </w:r>
      <w:r>
        <w:t>Порослицы»</w:t>
      </w:r>
    </w:p>
    <w:p w:rsidR="00F42E79" w:rsidRPr="00C5082D" w:rsidRDefault="00F42E79" w:rsidP="00771DCF">
      <w:pPr>
        <w:pStyle w:val="af5"/>
        <w:spacing w:before="0" w:beforeAutospacing="0" w:after="0" w:afterAutospacing="0"/>
        <w:jc w:val="both"/>
      </w:pPr>
      <w:r>
        <w:t xml:space="preserve">           </w:t>
      </w:r>
      <w:r w:rsidRPr="00C5082D">
        <w:t>Ответственный исполнитель осуществляет:</w:t>
      </w:r>
    </w:p>
    <w:p w:rsidR="00F42E79" w:rsidRPr="00C5082D" w:rsidRDefault="00F42E79" w:rsidP="00771DCF">
      <w:pPr>
        <w:pStyle w:val="af5"/>
        <w:spacing w:before="0" w:beforeAutospacing="0" w:after="0" w:afterAutospacing="0"/>
        <w:jc w:val="both"/>
      </w:pPr>
      <w:r>
        <w:t>планирование мероприятий П</w:t>
      </w:r>
      <w:r w:rsidRPr="00C5082D">
        <w:t>одпрограммы в рамках выделяемого ресурсного обеспечения, в том числе определение состава, сроков и ожидаемых результатов работ;</w:t>
      </w:r>
    </w:p>
    <w:p w:rsidR="00F42E79" w:rsidRPr="00C5082D" w:rsidRDefault="00F42E79" w:rsidP="00771DCF">
      <w:pPr>
        <w:pStyle w:val="af5"/>
        <w:spacing w:before="0" w:beforeAutospacing="0" w:after="0" w:afterAutospacing="0"/>
        <w:jc w:val="both"/>
      </w:pPr>
      <w:r w:rsidRPr="00C5082D">
        <w:t>выбор исполнителей работ, заключение муниципальных контрактов, координация выполняемых работ;</w:t>
      </w:r>
    </w:p>
    <w:p w:rsidR="00F42E79" w:rsidRPr="00C5082D" w:rsidRDefault="00F42E79" w:rsidP="00771DCF">
      <w:pPr>
        <w:pStyle w:val="af5"/>
        <w:spacing w:before="0" w:beforeAutospacing="0" w:after="0" w:afterAutospacing="0"/>
        <w:jc w:val="both"/>
      </w:pPr>
      <w:r w:rsidRPr="00C5082D">
        <w:t>анализ и обобщение результатов выполнения р</w:t>
      </w:r>
      <w:r>
        <w:t>абот по реализации мероприятий П</w:t>
      </w:r>
      <w:r w:rsidRPr="00C5082D">
        <w:t>одпрограммы;</w:t>
      </w:r>
    </w:p>
    <w:p w:rsidR="00F42E79" w:rsidRPr="00C5082D" w:rsidRDefault="00F42E79" w:rsidP="00771DCF">
      <w:pPr>
        <w:pStyle w:val="af5"/>
        <w:spacing w:before="0" w:beforeAutospacing="0" w:after="0" w:afterAutospacing="0"/>
        <w:jc w:val="both"/>
      </w:pPr>
      <w:r w:rsidRPr="00C5082D">
        <w:t>внесение предложений по изменению показателей сводной бюджетной росписи в случае перераспределения бюджетных ассигнований, предусмотре</w:t>
      </w:r>
      <w:r>
        <w:t>нных на реализацию мероприятий П</w:t>
      </w:r>
      <w:r w:rsidRPr="00C5082D">
        <w:t>одпрограммы, текущего финансового года и планового периода;</w:t>
      </w:r>
    </w:p>
    <w:p w:rsidR="00F42E79" w:rsidRPr="00E82C2C" w:rsidRDefault="00F42E79" w:rsidP="00E82C2C">
      <w:pPr>
        <w:pStyle w:val="af5"/>
        <w:spacing w:before="0" w:beforeAutospacing="0" w:after="0" w:afterAutospacing="0"/>
        <w:jc w:val="both"/>
      </w:pPr>
      <w:r w:rsidRPr="00C5082D">
        <w:t xml:space="preserve">организацию закупки товаров, работ и услуг в соответствии с </w:t>
      </w:r>
      <w:hyperlink r:id="rId8" w:history="1">
        <w:r w:rsidRPr="00C5082D">
          <w:rPr>
            <w:rStyle w:val="affff5"/>
            <w:b w:val="0"/>
            <w:bCs/>
            <w:color w:val="auto"/>
            <w:sz w:val="24"/>
          </w:rPr>
          <w:t>Федеральным законом</w:t>
        </w:r>
      </w:hyperlink>
      <w:r>
        <w:t xml:space="preserve"> от 05. 04.2013 года №</w:t>
      </w:r>
      <w:r w:rsidRPr="00C5082D">
        <w:t xml:space="preserve"> 44-ФЗ «О контрактной системе в сфере закупки товаров, </w:t>
      </w:r>
      <w:r>
        <w:t xml:space="preserve"> </w:t>
      </w:r>
      <w:r w:rsidRPr="00C5082D">
        <w:t>работ, услуг для государственных и муниципальных нужд» с учетом ежегодно вы</w:t>
      </w:r>
      <w:r>
        <w:t>деляемых средств на реализацию П</w:t>
      </w:r>
      <w:r w:rsidRPr="00C5082D">
        <w:t>одпрограммы.</w:t>
      </w:r>
    </w:p>
    <w:p w:rsidR="00F42E79" w:rsidRPr="00C5082D" w:rsidRDefault="00F42E79" w:rsidP="00771DCF">
      <w:pPr>
        <w:pStyle w:val="af5"/>
        <w:spacing w:before="0" w:beforeAutospacing="0" w:after="0" w:afterAutospacing="0"/>
        <w:jc w:val="both"/>
        <w:rPr>
          <w:color w:val="FF0000"/>
        </w:rPr>
      </w:pPr>
    </w:p>
    <w:p w:rsidR="00F42E79" w:rsidRDefault="00F42E79" w:rsidP="00771DCF">
      <w:pPr>
        <w:snapToGrid/>
        <w:jc w:val="center"/>
        <w:rPr>
          <w:rFonts w:ascii="Times New Roman" w:hAnsi="Times New Roman" w:cs="Times New Roman"/>
          <w:b/>
        </w:rPr>
      </w:pPr>
      <w:r>
        <w:rPr>
          <w:rFonts w:ascii="Times New Roman" w:hAnsi="Times New Roman" w:cs="Times New Roman"/>
          <w:b/>
        </w:rPr>
        <w:t>5. Перечень мероприятий П</w:t>
      </w:r>
      <w:r w:rsidRPr="00C5082D">
        <w:rPr>
          <w:rFonts w:ascii="Times New Roman" w:hAnsi="Times New Roman" w:cs="Times New Roman"/>
          <w:b/>
        </w:rPr>
        <w:t>одпрограммы</w:t>
      </w:r>
    </w:p>
    <w:p w:rsidR="00F42E79" w:rsidRPr="00C5082D" w:rsidRDefault="00F42E79" w:rsidP="00771DCF">
      <w:pPr>
        <w:snapToGrid/>
        <w:jc w:val="center"/>
        <w:rPr>
          <w:rFonts w:ascii="Times New Roman" w:hAnsi="Times New Roman" w:cs="Times New Roman"/>
          <w:b/>
        </w:rPr>
      </w:pPr>
    </w:p>
    <w:p w:rsidR="00F42E79" w:rsidRPr="00C5082D" w:rsidRDefault="00F42E79" w:rsidP="00E82C2C">
      <w:pPr>
        <w:snapToGrid/>
        <w:jc w:val="both"/>
        <w:rPr>
          <w:rFonts w:ascii="Times New Roman" w:hAnsi="Times New Roman" w:cs="Times New Roman"/>
          <w:b/>
        </w:rPr>
      </w:pPr>
      <w:r>
        <w:rPr>
          <w:rFonts w:ascii="Times New Roman" w:hAnsi="Times New Roman" w:cs="Times New Roman"/>
        </w:rPr>
        <w:t xml:space="preserve">        К основным мероприятиям Подпрограммы относятся: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-содержание органов местного самоуправления;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проведению дня поселения;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профилактике и противодействию экстремизму;</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поддержке и развитию малого предпринимательства;</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w:t>
      </w:r>
      <w:r>
        <w:rPr>
          <w:rFonts w:ascii="Times New Roman" w:hAnsi="Times New Roman" w:cs="Times New Roman"/>
        </w:rPr>
        <w:t xml:space="preserve"> </w:t>
      </w:r>
      <w:r w:rsidRPr="00C5082D">
        <w:rPr>
          <w:rFonts w:ascii="Times New Roman" w:hAnsi="Times New Roman" w:cs="Times New Roman"/>
        </w:rPr>
        <w:t xml:space="preserve"> -финансирование переданных полномочий.</w:t>
      </w:r>
    </w:p>
    <w:p w:rsidR="00F42E79" w:rsidRPr="00C5082D" w:rsidRDefault="00F42E79" w:rsidP="00771DCF">
      <w:pPr>
        <w:snapToGrid/>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771DCF">
      <w:pPr>
        <w:snapToGrid/>
        <w:ind w:left="300"/>
        <w:jc w:val="center"/>
        <w:rPr>
          <w:rFonts w:ascii="Times New Roman" w:hAnsi="Times New Roman" w:cs="Times New Roman"/>
          <w:bCs/>
          <w:color w:val="000000"/>
          <w:spacing w:val="-1"/>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B13B1C">
      <w:pPr>
        <w:autoSpaceDE w:val="0"/>
        <w:autoSpaceDN w:val="0"/>
        <w:adjustRightInd w:val="0"/>
        <w:snapToGrid/>
        <w:rPr>
          <w:rFonts w:ascii="Times New Roman" w:hAnsi="Times New Roman" w:cs="Times New Roman"/>
        </w:rPr>
      </w:pPr>
    </w:p>
    <w:p w:rsidR="00F42E79" w:rsidRPr="002301A4" w:rsidRDefault="00F42E79" w:rsidP="003D028F">
      <w:pPr>
        <w:autoSpaceDE w:val="0"/>
        <w:autoSpaceDN w:val="0"/>
        <w:adjustRightInd w:val="0"/>
        <w:snapToGrid/>
        <w:jc w:val="right"/>
        <w:rPr>
          <w:rFonts w:ascii="Times New Roman" w:hAnsi="Times New Roman" w:cs="Times New Roman"/>
          <w:b/>
          <w:sz w:val="20"/>
          <w:szCs w:val="20"/>
        </w:rPr>
      </w:pPr>
      <w:r w:rsidRPr="002301A4">
        <w:rPr>
          <w:rFonts w:ascii="Times New Roman" w:hAnsi="Times New Roman" w:cs="Times New Roman"/>
          <w:b/>
          <w:sz w:val="20"/>
          <w:szCs w:val="20"/>
        </w:rPr>
        <w:t>Приложение № 1</w:t>
      </w:r>
    </w:p>
    <w:p w:rsidR="00F42E79" w:rsidRPr="00A46B44"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к П</w:t>
      </w:r>
      <w:r w:rsidRPr="00A46B44">
        <w:rPr>
          <w:rFonts w:ascii="Times New Roman" w:hAnsi="Times New Roman" w:cs="Times New Roman"/>
          <w:sz w:val="20"/>
          <w:szCs w:val="20"/>
        </w:rPr>
        <w:t>одпрограмме «Совершенствование работы</w:t>
      </w:r>
    </w:p>
    <w:p w:rsidR="00F42E79" w:rsidRPr="00A46B44" w:rsidRDefault="00F42E79" w:rsidP="003D028F">
      <w:pPr>
        <w:snapToGrid/>
        <w:jc w:val="right"/>
        <w:rPr>
          <w:rFonts w:ascii="Times New Roman" w:hAnsi="Times New Roman" w:cs="Times New Roman"/>
          <w:sz w:val="20"/>
          <w:szCs w:val="20"/>
        </w:rPr>
      </w:pPr>
      <w:r w:rsidRPr="00A46B44">
        <w:rPr>
          <w:rFonts w:ascii="Times New Roman" w:hAnsi="Times New Roman" w:cs="Times New Roman"/>
          <w:sz w:val="20"/>
          <w:szCs w:val="20"/>
        </w:rPr>
        <w:t xml:space="preserve"> органов местного самоуправления </w:t>
      </w:r>
    </w:p>
    <w:p w:rsidR="00F42E79"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МО СП «Д</w:t>
      </w:r>
      <w:r w:rsidRPr="00A46B44">
        <w:rPr>
          <w:rFonts w:ascii="Times New Roman" w:hAnsi="Times New Roman" w:cs="Times New Roman"/>
          <w:sz w:val="20"/>
          <w:szCs w:val="20"/>
        </w:rPr>
        <w:t xml:space="preserve">еревня </w:t>
      </w:r>
      <w:r>
        <w:rPr>
          <w:rFonts w:ascii="Times New Roman" w:hAnsi="Times New Roman" w:cs="Times New Roman"/>
          <w:sz w:val="20"/>
          <w:szCs w:val="20"/>
        </w:rPr>
        <w:t xml:space="preserve">Порослицы» </w:t>
      </w:r>
    </w:p>
    <w:p w:rsidR="00F42E79" w:rsidRPr="00A46B44" w:rsidRDefault="000F5062" w:rsidP="003D028F">
      <w:pPr>
        <w:snapToGrid/>
        <w:jc w:val="right"/>
        <w:rPr>
          <w:rFonts w:ascii="Times New Roman" w:hAnsi="Times New Roman" w:cs="Times New Roman"/>
          <w:sz w:val="20"/>
          <w:szCs w:val="20"/>
        </w:rPr>
      </w:pPr>
      <w:r>
        <w:rPr>
          <w:rFonts w:ascii="Times New Roman" w:hAnsi="Times New Roman" w:cs="Times New Roman"/>
          <w:sz w:val="20"/>
          <w:szCs w:val="20"/>
        </w:rPr>
        <w:t>на 2017-2023</w:t>
      </w:r>
      <w:r w:rsidR="00F42E79" w:rsidRPr="00A46B44">
        <w:rPr>
          <w:rFonts w:ascii="Times New Roman" w:hAnsi="Times New Roman" w:cs="Times New Roman"/>
          <w:sz w:val="20"/>
          <w:szCs w:val="20"/>
        </w:rPr>
        <w:t xml:space="preserve"> годы» </w:t>
      </w:r>
    </w:p>
    <w:p w:rsidR="00F42E79" w:rsidRPr="00F75D9D" w:rsidRDefault="00F42E79" w:rsidP="00927DB8">
      <w:pPr>
        <w:autoSpaceDE w:val="0"/>
        <w:autoSpaceDN w:val="0"/>
        <w:adjustRightInd w:val="0"/>
        <w:snapToGrid/>
        <w:jc w:val="center"/>
        <w:rPr>
          <w:rFonts w:ascii="Times New Roman" w:hAnsi="Times New Roman" w:cs="Times New Roman"/>
          <w:b/>
        </w:rPr>
      </w:pPr>
    </w:p>
    <w:p w:rsidR="00F42E79" w:rsidRPr="0012100C" w:rsidRDefault="00F42E79" w:rsidP="00927DB8">
      <w:pPr>
        <w:autoSpaceDE w:val="0"/>
        <w:autoSpaceDN w:val="0"/>
        <w:adjustRightInd w:val="0"/>
        <w:snapToGrid/>
        <w:jc w:val="center"/>
        <w:rPr>
          <w:rFonts w:ascii="Times New Roman" w:hAnsi="Times New Roman" w:cs="Times New Roman"/>
          <w:b/>
          <w:u w:val="single"/>
        </w:rPr>
      </w:pPr>
      <w:r w:rsidRPr="0012100C">
        <w:rPr>
          <w:rFonts w:ascii="Times New Roman" w:hAnsi="Times New Roman" w:cs="Times New Roman"/>
          <w:b/>
          <w:u w:val="single"/>
        </w:rPr>
        <w:t>Пе</w:t>
      </w:r>
      <w:r>
        <w:rPr>
          <w:rFonts w:ascii="Times New Roman" w:hAnsi="Times New Roman" w:cs="Times New Roman"/>
          <w:b/>
          <w:u w:val="single"/>
        </w:rPr>
        <w:t>речень программных мероприятий П</w:t>
      </w:r>
      <w:r w:rsidRPr="0012100C">
        <w:rPr>
          <w:rFonts w:ascii="Times New Roman" w:hAnsi="Times New Roman" w:cs="Times New Roman"/>
          <w:b/>
          <w:u w:val="single"/>
        </w:rPr>
        <w:t>одпрограммы</w:t>
      </w:r>
    </w:p>
    <w:p w:rsidR="00F42E79" w:rsidRDefault="00F42E79" w:rsidP="003D028F">
      <w:pPr>
        <w:snapToGrid/>
        <w:jc w:val="center"/>
        <w:rPr>
          <w:rFonts w:ascii="Times New Roman" w:hAnsi="Times New Roman" w:cs="Times New Roman"/>
          <w:b/>
          <w:u w:val="single"/>
        </w:rPr>
      </w:pPr>
      <w:r w:rsidRPr="0012100C">
        <w:rPr>
          <w:rFonts w:ascii="Times New Roman" w:hAnsi="Times New Roman" w:cs="Times New Roman"/>
          <w:b/>
          <w:u w:val="single"/>
        </w:rPr>
        <w:t xml:space="preserve">«Совершенствование работы органов местного самоуправления </w:t>
      </w:r>
    </w:p>
    <w:p w:rsidR="00F42E79" w:rsidRPr="0012100C" w:rsidRDefault="00F42E79" w:rsidP="003D028F">
      <w:pPr>
        <w:snapToGrid/>
        <w:jc w:val="center"/>
        <w:rPr>
          <w:rFonts w:ascii="Times New Roman" w:hAnsi="Times New Roman" w:cs="Times New Roman"/>
          <w:b/>
          <w:u w:val="single"/>
        </w:rPr>
      </w:pPr>
      <w:r>
        <w:rPr>
          <w:rFonts w:ascii="Times New Roman" w:hAnsi="Times New Roman" w:cs="Times New Roman"/>
          <w:b/>
          <w:u w:val="single"/>
        </w:rPr>
        <w:t>МО СП «Д</w:t>
      </w:r>
      <w:r w:rsidRPr="0012100C">
        <w:rPr>
          <w:rFonts w:ascii="Times New Roman" w:hAnsi="Times New Roman" w:cs="Times New Roman"/>
          <w:b/>
          <w:u w:val="single"/>
        </w:rPr>
        <w:t xml:space="preserve">еревня </w:t>
      </w:r>
      <w:r>
        <w:rPr>
          <w:rFonts w:ascii="Times New Roman" w:hAnsi="Times New Roman" w:cs="Times New Roman"/>
          <w:b/>
          <w:u w:val="single"/>
        </w:rPr>
        <w:t xml:space="preserve">Порослицы» </w:t>
      </w:r>
      <w:r w:rsidR="000F5062">
        <w:rPr>
          <w:rFonts w:ascii="Times New Roman" w:hAnsi="Times New Roman" w:cs="Times New Roman"/>
          <w:b/>
          <w:u w:val="single"/>
        </w:rPr>
        <w:t>на 2017-2023</w:t>
      </w:r>
      <w:r w:rsidRPr="0012100C">
        <w:rPr>
          <w:rFonts w:ascii="Times New Roman" w:hAnsi="Times New Roman" w:cs="Times New Roman"/>
          <w:b/>
          <w:u w:val="single"/>
        </w:rPr>
        <w:t xml:space="preserve"> годы»</w:t>
      </w:r>
    </w:p>
    <w:p w:rsidR="00F42E79" w:rsidRDefault="00F42E79" w:rsidP="007067C9">
      <w:pPr>
        <w:snapToGrid/>
        <w:jc w:val="center"/>
        <w:rPr>
          <w:rFonts w:ascii="Times New Roman" w:hAnsi="Times New Roman" w:cs="Times New Roman"/>
        </w:rPr>
      </w:pPr>
      <w:r>
        <w:rPr>
          <w:rFonts w:ascii="Times New Roman" w:hAnsi="Times New Roman" w:cs="Times New Roman"/>
        </w:rPr>
        <w:t xml:space="preserve">    Муниципальной программы </w:t>
      </w:r>
      <w:r w:rsidRPr="001F3168">
        <w:rPr>
          <w:rFonts w:ascii="Times New Roman" w:hAnsi="Times New Roman" w:cs="Times New Roman"/>
        </w:rPr>
        <w:t xml:space="preserve">«Организация решения вопросов местного значения </w:t>
      </w:r>
    </w:p>
    <w:p w:rsidR="00F42E79" w:rsidRDefault="00F42E79" w:rsidP="0012100C">
      <w:pPr>
        <w:snapToGrid/>
        <w:jc w:val="center"/>
        <w:rPr>
          <w:rFonts w:ascii="Times New Roman" w:hAnsi="Times New Roman" w:cs="Times New Roman"/>
        </w:rPr>
      </w:pPr>
      <w:r>
        <w:rPr>
          <w:rFonts w:ascii="Times New Roman" w:hAnsi="Times New Roman" w:cs="Times New Roman"/>
        </w:rPr>
        <w:t xml:space="preserve">    и совершенствование </w:t>
      </w:r>
      <w:r w:rsidRPr="001F3168">
        <w:rPr>
          <w:rFonts w:ascii="Times New Roman" w:hAnsi="Times New Roman" w:cs="Times New Roman"/>
        </w:rPr>
        <w:t xml:space="preserve">развития </w:t>
      </w:r>
      <w:r>
        <w:rPr>
          <w:rFonts w:ascii="Times New Roman" w:hAnsi="Times New Roman" w:cs="Times New Roman"/>
        </w:rPr>
        <w:t xml:space="preserve">муниципального образования </w:t>
      </w:r>
      <w:r w:rsidRPr="001F3168">
        <w:rPr>
          <w:rFonts w:ascii="Times New Roman" w:hAnsi="Times New Roman" w:cs="Times New Roman"/>
        </w:rPr>
        <w:t>сельско</w:t>
      </w:r>
      <w:r>
        <w:rPr>
          <w:rFonts w:ascii="Times New Roman" w:hAnsi="Times New Roman" w:cs="Times New Roman"/>
        </w:rPr>
        <w:t>е</w:t>
      </w:r>
      <w:r w:rsidRPr="001F3168">
        <w:rPr>
          <w:rFonts w:ascii="Times New Roman" w:hAnsi="Times New Roman" w:cs="Times New Roman"/>
        </w:rPr>
        <w:t xml:space="preserve"> по</w:t>
      </w:r>
      <w:r>
        <w:rPr>
          <w:rFonts w:ascii="Times New Roman" w:hAnsi="Times New Roman" w:cs="Times New Roman"/>
        </w:rPr>
        <w:t>селение</w:t>
      </w:r>
      <w:r w:rsidRPr="001F3168">
        <w:rPr>
          <w:rFonts w:ascii="Times New Roman" w:hAnsi="Times New Roman" w:cs="Times New Roman"/>
        </w:rPr>
        <w:t xml:space="preserve"> </w:t>
      </w:r>
    </w:p>
    <w:p w:rsidR="00F42E79" w:rsidRDefault="00F42E79" w:rsidP="000F5062">
      <w:pPr>
        <w:snapToGrid/>
        <w:rPr>
          <w:rFonts w:ascii="Times New Roman" w:hAnsi="Times New Roman" w:cs="Times New Roman"/>
        </w:rPr>
      </w:pPr>
      <w:r>
        <w:rPr>
          <w:rFonts w:ascii="Times New Roman" w:hAnsi="Times New Roman" w:cs="Times New Roman"/>
        </w:rPr>
        <w:t xml:space="preserve">                                         «Д</w:t>
      </w:r>
      <w:r w:rsidRPr="001F3168">
        <w:rPr>
          <w:rFonts w:ascii="Times New Roman" w:hAnsi="Times New Roman" w:cs="Times New Roman"/>
        </w:rPr>
        <w:t xml:space="preserve">еревня </w:t>
      </w:r>
      <w:r w:rsidR="003919A6">
        <w:rPr>
          <w:rFonts w:ascii="Times New Roman" w:hAnsi="Times New Roman" w:cs="Times New Roman"/>
        </w:rPr>
        <w:t>Порослицы» на период 2017 – 20</w:t>
      </w:r>
      <w:r w:rsidR="000F5062">
        <w:rPr>
          <w:rFonts w:ascii="Times New Roman" w:hAnsi="Times New Roman" w:cs="Times New Roman"/>
        </w:rPr>
        <w:t>23</w:t>
      </w:r>
      <w:r>
        <w:rPr>
          <w:rFonts w:ascii="Times New Roman" w:hAnsi="Times New Roman" w:cs="Times New Roman"/>
        </w:rPr>
        <w:t xml:space="preserve"> годы»</w:t>
      </w:r>
    </w:p>
    <w:p w:rsidR="00F42E79" w:rsidRPr="00F01822" w:rsidRDefault="00F42E79" w:rsidP="00927DB8">
      <w:pPr>
        <w:autoSpaceDE w:val="0"/>
        <w:autoSpaceDN w:val="0"/>
        <w:adjustRightInd w:val="0"/>
        <w:snapToGrid/>
        <w:jc w:val="center"/>
        <w:rPr>
          <w:rFonts w:ascii="Times New Roman" w:hAnsi="Times New Roman" w:cs="Times New Roman"/>
        </w:rPr>
      </w:pPr>
    </w:p>
    <w:tbl>
      <w:tblPr>
        <w:tblW w:w="113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2755"/>
        <w:gridCol w:w="1080"/>
        <w:gridCol w:w="1023"/>
        <w:gridCol w:w="1080"/>
        <w:gridCol w:w="1080"/>
        <w:gridCol w:w="1080"/>
        <w:gridCol w:w="1209"/>
        <w:gridCol w:w="963"/>
        <w:gridCol w:w="570"/>
        <w:gridCol w:w="15"/>
        <w:gridCol w:w="45"/>
      </w:tblGrid>
      <w:tr w:rsidR="000F5062" w:rsidRPr="00F01822" w:rsidTr="00B74E66">
        <w:trPr>
          <w:trHeight w:val="570"/>
        </w:trPr>
        <w:tc>
          <w:tcPr>
            <w:tcW w:w="485" w:type="dxa"/>
            <w:vMerge w:val="restart"/>
            <w:vAlign w:val="center"/>
          </w:tcPr>
          <w:p w:rsidR="000F5062" w:rsidRPr="003D028F" w:rsidRDefault="000F5062" w:rsidP="00984CB1">
            <w:pPr>
              <w:snapToGrid/>
              <w:jc w:val="center"/>
              <w:rPr>
                <w:rFonts w:ascii="Times New Roman" w:hAnsi="Times New Roman" w:cs="Times New Roman"/>
                <w:sz w:val="20"/>
                <w:szCs w:val="20"/>
              </w:rPr>
            </w:pPr>
          </w:p>
          <w:p w:rsidR="000F5062" w:rsidRPr="003D028F" w:rsidRDefault="000F5062"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w:t>
            </w:r>
          </w:p>
          <w:p w:rsidR="000F5062" w:rsidRPr="003D028F" w:rsidRDefault="000F5062"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п/п</w:t>
            </w:r>
          </w:p>
          <w:p w:rsidR="000F5062" w:rsidRPr="003D028F" w:rsidRDefault="000F5062" w:rsidP="00984CB1">
            <w:pPr>
              <w:snapToGrid/>
              <w:jc w:val="center"/>
              <w:rPr>
                <w:rFonts w:ascii="Times New Roman" w:hAnsi="Times New Roman" w:cs="Times New Roman"/>
                <w:sz w:val="20"/>
                <w:szCs w:val="20"/>
              </w:rPr>
            </w:pPr>
          </w:p>
          <w:p w:rsidR="000F5062" w:rsidRPr="003D028F" w:rsidRDefault="000F5062" w:rsidP="00984CB1">
            <w:pPr>
              <w:snapToGrid/>
              <w:jc w:val="center"/>
              <w:rPr>
                <w:rFonts w:ascii="Times New Roman" w:hAnsi="Times New Roman" w:cs="Times New Roman"/>
                <w:b/>
                <w:sz w:val="20"/>
                <w:szCs w:val="20"/>
              </w:rPr>
            </w:pPr>
          </w:p>
        </w:tc>
        <w:tc>
          <w:tcPr>
            <w:tcW w:w="2755" w:type="dxa"/>
            <w:vMerge w:val="restart"/>
            <w:vAlign w:val="center"/>
          </w:tcPr>
          <w:p w:rsidR="000F5062" w:rsidRPr="003D028F" w:rsidRDefault="000F5062" w:rsidP="00984CB1">
            <w:pPr>
              <w:snapToGrid/>
              <w:jc w:val="center"/>
              <w:rPr>
                <w:rFonts w:ascii="Times New Roman" w:hAnsi="Times New Roman" w:cs="Times New Roman"/>
                <w:sz w:val="20"/>
                <w:szCs w:val="20"/>
              </w:rPr>
            </w:pPr>
          </w:p>
          <w:p w:rsidR="000F5062" w:rsidRDefault="000F5062"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 xml:space="preserve">Наименование </w:t>
            </w:r>
          </w:p>
          <w:p w:rsidR="000F5062" w:rsidRPr="003D028F" w:rsidRDefault="000F5062"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мероприятия</w:t>
            </w:r>
          </w:p>
        </w:tc>
        <w:tc>
          <w:tcPr>
            <w:tcW w:w="1080" w:type="dxa"/>
            <w:vMerge w:val="restart"/>
            <w:vAlign w:val="center"/>
          </w:tcPr>
          <w:p w:rsidR="000F5062" w:rsidRDefault="000F5062" w:rsidP="00984CB1">
            <w:pPr>
              <w:snapToGrid/>
              <w:jc w:val="center"/>
              <w:rPr>
                <w:rFonts w:ascii="Times New Roman" w:hAnsi="Times New Roman" w:cs="Times New Roman"/>
                <w:sz w:val="20"/>
                <w:szCs w:val="20"/>
              </w:rPr>
            </w:pPr>
          </w:p>
          <w:p w:rsidR="000F5062" w:rsidRDefault="000F5062" w:rsidP="00984CB1">
            <w:pPr>
              <w:snapToGrid/>
              <w:jc w:val="center"/>
              <w:rPr>
                <w:rFonts w:ascii="Times New Roman" w:hAnsi="Times New Roman" w:cs="Times New Roman"/>
                <w:sz w:val="20"/>
                <w:szCs w:val="20"/>
              </w:rPr>
            </w:pPr>
          </w:p>
          <w:p w:rsidR="000F5062" w:rsidRDefault="000F5062"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 xml:space="preserve">Сумма </w:t>
            </w:r>
          </w:p>
          <w:p w:rsidR="000F5062" w:rsidRPr="00F75D9D" w:rsidRDefault="000F5062" w:rsidP="00984CB1">
            <w:pPr>
              <w:snapToGrid/>
              <w:jc w:val="center"/>
              <w:rPr>
                <w:rFonts w:ascii="Times New Roman" w:hAnsi="Times New Roman" w:cs="Times New Roman"/>
                <w:sz w:val="20"/>
                <w:szCs w:val="20"/>
              </w:rPr>
            </w:pPr>
            <w:r>
              <w:rPr>
                <w:rFonts w:ascii="Times New Roman" w:hAnsi="Times New Roman" w:cs="Times New Roman"/>
                <w:sz w:val="20"/>
                <w:szCs w:val="20"/>
              </w:rPr>
              <w:t>расхо</w:t>
            </w:r>
            <w:r w:rsidRPr="003D028F">
              <w:rPr>
                <w:rFonts w:ascii="Times New Roman" w:hAnsi="Times New Roman" w:cs="Times New Roman"/>
                <w:sz w:val="20"/>
                <w:szCs w:val="20"/>
              </w:rPr>
              <w:t xml:space="preserve">дов, </w:t>
            </w:r>
          </w:p>
          <w:p w:rsidR="000F5062" w:rsidRPr="003D028F" w:rsidRDefault="000F5062"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всего</w:t>
            </w:r>
          </w:p>
          <w:p w:rsidR="000F5062" w:rsidRPr="003D028F" w:rsidRDefault="000F5062"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w:t>
            </w:r>
            <w:r>
              <w:rPr>
                <w:rFonts w:ascii="Times New Roman" w:hAnsi="Times New Roman" w:cs="Times New Roman"/>
                <w:sz w:val="20"/>
                <w:szCs w:val="20"/>
              </w:rPr>
              <w:t>тыс.руб)</w:t>
            </w:r>
          </w:p>
          <w:p w:rsidR="000F5062" w:rsidRPr="003D028F" w:rsidRDefault="000F5062" w:rsidP="00984CB1">
            <w:pPr>
              <w:snapToGrid/>
              <w:jc w:val="center"/>
              <w:rPr>
                <w:rFonts w:ascii="Times New Roman" w:hAnsi="Times New Roman" w:cs="Times New Roman"/>
                <w:b/>
                <w:sz w:val="20"/>
                <w:szCs w:val="20"/>
              </w:rPr>
            </w:pPr>
          </w:p>
        </w:tc>
        <w:tc>
          <w:tcPr>
            <w:tcW w:w="7065" w:type="dxa"/>
            <w:gridSpan w:val="9"/>
            <w:vAlign w:val="center"/>
          </w:tcPr>
          <w:p w:rsidR="000F5062" w:rsidRDefault="000F5062"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в</w:t>
            </w:r>
            <w:r>
              <w:rPr>
                <w:rFonts w:ascii="Times New Roman" w:hAnsi="Times New Roman" w:cs="Times New Roman"/>
                <w:sz w:val="20"/>
                <w:szCs w:val="20"/>
              </w:rPr>
              <w:t xml:space="preserve"> том числе по годам реализации </w:t>
            </w:r>
          </w:p>
          <w:p w:rsidR="000F5062" w:rsidRPr="00F01822" w:rsidRDefault="000F5062">
            <w:pPr>
              <w:snapToGrid/>
            </w:pPr>
            <w:r>
              <w:rPr>
                <w:rFonts w:ascii="Times New Roman" w:hAnsi="Times New Roman" w:cs="Times New Roman"/>
                <w:sz w:val="20"/>
                <w:szCs w:val="20"/>
              </w:rPr>
              <w:t>П</w:t>
            </w:r>
            <w:r w:rsidRPr="003D028F">
              <w:rPr>
                <w:rFonts w:ascii="Times New Roman" w:hAnsi="Times New Roman" w:cs="Times New Roman"/>
                <w:sz w:val="20"/>
                <w:szCs w:val="20"/>
              </w:rPr>
              <w:t>одпрограммы:</w:t>
            </w:r>
          </w:p>
        </w:tc>
      </w:tr>
      <w:tr w:rsidR="000F5062" w:rsidRPr="000F5062" w:rsidTr="00B74E66">
        <w:trPr>
          <w:trHeight w:val="945"/>
        </w:trPr>
        <w:tc>
          <w:tcPr>
            <w:tcW w:w="485" w:type="dxa"/>
            <w:vMerge/>
            <w:vAlign w:val="center"/>
          </w:tcPr>
          <w:p w:rsidR="000F5062" w:rsidRPr="003D028F" w:rsidRDefault="000F5062" w:rsidP="00984CB1">
            <w:pPr>
              <w:snapToGrid/>
              <w:jc w:val="center"/>
              <w:rPr>
                <w:rFonts w:ascii="Times New Roman" w:hAnsi="Times New Roman" w:cs="Times New Roman"/>
                <w:sz w:val="20"/>
                <w:szCs w:val="20"/>
              </w:rPr>
            </w:pPr>
          </w:p>
        </w:tc>
        <w:tc>
          <w:tcPr>
            <w:tcW w:w="2755" w:type="dxa"/>
            <w:vMerge/>
            <w:vAlign w:val="center"/>
          </w:tcPr>
          <w:p w:rsidR="000F5062" w:rsidRPr="003D028F" w:rsidRDefault="000F5062" w:rsidP="00984CB1">
            <w:pPr>
              <w:snapToGrid/>
              <w:jc w:val="center"/>
              <w:rPr>
                <w:rFonts w:ascii="Times New Roman" w:hAnsi="Times New Roman" w:cs="Times New Roman"/>
                <w:sz w:val="20"/>
                <w:szCs w:val="20"/>
              </w:rPr>
            </w:pPr>
          </w:p>
        </w:tc>
        <w:tc>
          <w:tcPr>
            <w:tcW w:w="1080" w:type="dxa"/>
            <w:vMerge/>
            <w:vAlign w:val="center"/>
          </w:tcPr>
          <w:p w:rsidR="000F5062" w:rsidRPr="003D028F" w:rsidRDefault="000F5062" w:rsidP="00984CB1">
            <w:pPr>
              <w:snapToGrid/>
              <w:jc w:val="center"/>
              <w:rPr>
                <w:rFonts w:ascii="Times New Roman" w:hAnsi="Times New Roman" w:cs="Times New Roman"/>
                <w:sz w:val="20"/>
                <w:szCs w:val="20"/>
              </w:rPr>
            </w:pPr>
          </w:p>
        </w:tc>
        <w:tc>
          <w:tcPr>
            <w:tcW w:w="1023" w:type="dxa"/>
            <w:vAlign w:val="center"/>
          </w:tcPr>
          <w:p w:rsidR="000F5062" w:rsidRPr="00DC0052" w:rsidRDefault="000F5062" w:rsidP="00984CB1">
            <w:pPr>
              <w:snapToGrid/>
              <w:jc w:val="center"/>
              <w:rPr>
                <w:rFonts w:ascii="Times New Roman" w:hAnsi="Times New Roman" w:cs="Times New Roman"/>
                <w:sz w:val="16"/>
                <w:szCs w:val="16"/>
              </w:rPr>
            </w:pPr>
          </w:p>
          <w:p w:rsidR="000F5062" w:rsidRPr="00AC715C" w:rsidRDefault="000F5062" w:rsidP="00984CB1">
            <w:pPr>
              <w:snapToGrid/>
              <w:jc w:val="center"/>
              <w:rPr>
                <w:rFonts w:ascii="Times New Roman" w:hAnsi="Times New Roman" w:cs="Times New Roman"/>
                <w:b/>
                <w:sz w:val="16"/>
                <w:szCs w:val="16"/>
              </w:rPr>
            </w:pPr>
            <w:r>
              <w:rPr>
                <w:rFonts w:ascii="Times New Roman" w:hAnsi="Times New Roman" w:cs="Times New Roman"/>
                <w:b/>
                <w:sz w:val="16"/>
                <w:szCs w:val="16"/>
              </w:rPr>
              <w:t>2017</w:t>
            </w:r>
            <w:r w:rsidRPr="00AC715C">
              <w:rPr>
                <w:rFonts w:ascii="Times New Roman" w:hAnsi="Times New Roman" w:cs="Times New Roman"/>
                <w:b/>
                <w:sz w:val="16"/>
                <w:szCs w:val="16"/>
              </w:rPr>
              <w:t xml:space="preserve">                   </w:t>
            </w:r>
          </w:p>
        </w:tc>
        <w:tc>
          <w:tcPr>
            <w:tcW w:w="1080" w:type="dxa"/>
            <w:vAlign w:val="center"/>
          </w:tcPr>
          <w:p w:rsidR="000F5062" w:rsidRPr="00DC0052" w:rsidRDefault="000F5062" w:rsidP="00984CB1">
            <w:pPr>
              <w:snapToGrid/>
              <w:jc w:val="center"/>
              <w:rPr>
                <w:rFonts w:ascii="Times New Roman" w:hAnsi="Times New Roman" w:cs="Times New Roman"/>
                <w:sz w:val="16"/>
                <w:szCs w:val="16"/>
              </w:rPr>
            </w:pPr>
          </w:p>
          <w:p w:rsidR="000F5062" w:rsidRPr="00AC715C" w:rsidRDefault="000F5062" w:rsidP="00984CB1">
            <w:pPr>
              <w:snapToGrid/>
              <w:jc w:val="center"/>
              <w:rPr>
                <w:rFonts w:ascii="Times New Roman" w:hAnsi="Times New Roman" w:cs="Times New Roman"/>
                <w:b/>
                <w:sz w:val="16"/>
                <w:szCs w:val="16"/>
              </w:rPr>
            </w:pPr>
            <w:r>
              <w:rPr>
                <w:rFonts w:ascii="Times New Roman" w:hAnsi="Times New Roman" w:cs="Times New Roman"/>
                <w:b/>
                <w:sz w:val="16"/>
                <w:szCs w:val="16"/>
              </w:rPr>
              <w:t>2018</w:t>
            </w:r>
            <w:r w:rsidRPr="00AC715C">
              <w:rPr>
                <w:rFonts w:ascii="Times New Roman" w:hAnsi="Times New Roman" w:cs="Times New Roman"/>
                <w:b/>
                <w:sz w:val="16"/>
                <w:szCs w:val="16"/>
              </w:rPr>
              <w:t xml:space="preserve">                    </w:t>
            </w:r>
          </w:p>
        </w:tc>
        <w:tc>
          <w:tcPr>
            <w:tcW w:w="1080" w:type="dxa"/>
            <w:vAlign w:val="center"/>
          </w:tcPr>
          <w:p w:rsidR="000F5062" w:rsidRPr="00AC715C" w:rsidRDefault="000F5062" w:rsidP="00984CB1">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sidRPr="00AC715C">
              <w:rPr>
                <w:rFonts w:ascii="Times New Roman" w:hAnsi="Times New Roman" w:cs="Times New Roman"/>
                <w:b/>
                <w:sz w:val="16"/>
                <w:szCs w:val="16"/>
              </w:rPr>
              <w:t>201</w:t>
            </w:r>
            <w:r>
              <w:rPr>
                <w:rFonts w:ascii="Times New Roman" w:hAnsi="Times New Roman" w:cs="Times New Roman"/>
                <w:b/>
                <w:sz w:val="16"/>
                <w:szCs w:val="16"/>
              </w:rPr>
              <w:t>9</w:t>
            </w:r>
          </w:p>
        </w:tc>
        <w:tc>
          <w:tcPr>
            <w:tcW w:w="1080" w:type="dxa"/>
            <w:vAlign w:val="center"/>
          </w:tcPr>
          <w:p w:rsidR="000F5062" w:rsidRPr="00AC715C" w:rsidRDefault="000F5062" w:rsidP="00D521F0">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sidRPr="00DC0052">
              <w:rPr>
                <w:rFonts w:ascii="Times New Roman" w:hAnsi="Times New Roman" w:cs="Times New Roman"/>
                <w:sz w:val="16"/>
                <w:szCs w:val="16"/>
              </w:rPr>
              <w:t xml:space="preserve">         </w:t>
            </w:r>
            <w:r w:rsidRPr="00AC715C">
              <w:rPr>
                <w:rFonts w:ascii="Times New Roman" w:hAnsi="Times New Roman" w:cs="Times New Roman"/>
                <w:b/>
                <w:sz w:val="16"/>
                <w:szCs w:val="16"/>
              </w:rPr>
              <w:t>20</w:t>
            </w:r>
            <w:r>
              <w:rPr>
                <w:rFonts w:ascii="Times New Roman" w:hAnsi="Times New Roman" w:cs="Times New Roman"/>
                <w:b/>
                <w:sz w:val="16"/>
                <w:szCs w:val="16"/>
              </w:rPr>
              <w:t>20</w:t>
            </w:r>
          </w:p>
        </w:tc>
        <w:tc>
          <w:tcPr>
            <w:tcW w:w="1209" w:type="dxa"/>
            <w:vAlign w:val="center"/>
          </w:tcPr>
          <w:p w:rsidR="000F5062" w:rsidRPr="00AC715C" w:rsidRDefault="000F5062" w:rsidP="00984CB1">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n-US"/>
              </w:rPr>
              <w:t xml:space="preserve">                    </w:t>
            </w:r>
            <w:r>
              <w:rPr>
                <w:rFonts w:ascii="Times New Roman" w:hAnsi="Times New Roman" w:cs="Times New Roman"/>
                <w:sz w:val="16"/>
                <w:szCs w:val="16"/>
              </w:rPr>
              <w:t xml:space="preserve"> </w:t>
            </w:r>
            <w:r>
              <w:rPr>
                <w:rFonts w:ascii="Times New Roman" w:hAnsi="Times New Roman" w:cs="Times New Roman"/>
                <w:sz w:val="16"/>
                <w:szCs w:val="16"/>
                <w:lang w:val="en-US"/>
              </w:rPr>
              <w:t xml:space="preserve">          </w:t>
            </w:r>
            <w:r w:rsidRPr="00AC715C">
              <w:rPr>
                <w:rFonts w:ascii="Times New Roman" w:hAnsi="Times New Roman" w:cs="Times New Roman"/>
                <w:b/>
                <w:sz w:val="16"/>
                <w:szCs w:val="16"/>
              </w:rPr>
              <w:t>20</w:t>
            </w:r>
            <w:r>
              <w:rPr>
                <w:rFonts w:ascii="Times New Roman" w:hAnsi="Times New Roman" w:cs="Times New Roman"/>
                <w:b/>
                <w:sz w:val="16"/>
                <w:szCs w:val="16"/>
              </w:rPr>
              <w:t>21</w:t>
            </w:r>
          </w:p>
        </w:tc>
        <w:tc>
          <w:tcPr>
            <w:tcW w:w="963" w:type="dxa"/>
            <w:tcBorders>
              <w:bottom w:val="single" w:sz="4" w:space="0" w:color="auto"/>
            </w:tcBorders>
            <w:vAlign w:val="center"/>
          </w:tcPr>
          <w:p w:rsidR="000F5062" w:rsidRPr="00AC715C" w:rsidRDefault="000F5062" w:rsidP="00984CB1">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sidRPr="00AC715C">
              <w:rPr>
                <w:rFonts w:ascii="Times New Roman" w:hAnsi="Times New Roman" w:cs="Times New Roman"/>
                <w:b/>
                <w:sz w:val="16"/>
                <w:szCs w:val="16"/>
              </w:rPr>
              <w:t>20</w:t>
            </w:r>
            <w:r>
              <w:rPr>
                <w:rFonts w:ascii="Times New Roman" w:hAnsi="Times New Roman" w:cs="Times New Roman"/>
                <w:b/>
                <w:sz w:val="16"/>
                <w:szCs w:val="16"/>
              </w:rPr>
              <w:t>22</w:t>
            </w:r>
          </w:p>
        </w:tc>
        <w:tc>
          <w:tcPr>
            <w:tcW w:w="630" w:type="dxa"/>
            <w:gridSpan w:val="3"/>
            <w:tcBorders>
              <w:top w:val="nil"/>
              <w:bottom w:val="single" w:sz="4" w:space="0" w:color="auto"/>
            </w:tcBorders>
            <w:shd w:val="clear" w:color="auto" w:fill="auto"/>
          </w:tcPr>
          <w:p w:rsidR="000F5062" w:rsidRPr="00DB4EEB" w:rsidRDefault="00DB4EEB" w:rsidP="00DB4EEB">
            <w:r w:rsidRPr="00AC715C">
              <w:rPr>
                <w:rFonts w:ascii="Times New Roman" w:hAnsi="Times New Roman" w:cs="Times New Roman"/>
                <w:b/>
                <w:sz w:val="16"/>
                <w:szCs w:val="16"/>
              </w:rPr>
              <w:t>20</w:t>
            </w:r>
            <w:r>
              <w:rPr>
                <w:rFonts w:ascii="Times New Roman" w:hAnsi="Times New Roman" w:cs="Times New Roman"/>
                <w:b/>
                <w:sz w:val="16"/>
                <w:szCs w:val="16"/>
              </w:rPr>
              <w:t>23</w:t>
            </w:r>
          </w:p>
        </w:tc>
      </w:tr>
      <w:tr w:rsidR="000F5062" w:rsidRPr="008B4653" w:rsidTr="000F5062">
        <w:trPr>
          <w:trHeight w:val="270"/>
        </w:trPr>
        <w:tc>
          <w:tcPr>
            <w:tcW w:w="485" w:type="dxa"/>
          </w:tcPr>
          <w:p w:rsidR="000F5062" w:rsidRPr="003D028F" w:rsidRDefault="000F5062" w:rsidP="00A03789">
            <w:pPr>
              <w:snapToGrid/>
              <w:jc w:val="center"/>
              <w:rPr>
                <w:rFonts w:ascii="Times New Roman" w:hAnsi="Times New Roman" w:cs="Times New Roman"/>
                <w:sz w:val="20"/>
                <w:szCs w:val="20"/>
              </w:rPr>
            </w:pPr>
            <w:r>
              <w:rPr>
                <w:rFonts w:ascii="Times New Roman" w:hAnsi="Times New Roman" w:cs="Times New Roman"/>
                <w:sz w:val="20"/>
                <w:szCs w:val="20"/>
              </w:rPr>
              <w:t>1.</w:t>
            </w:r>
          </w:p>
        </w:tc>
        <w:tc>
          <w:tcPr>
            <w:tcW w:w="2755" w:type="dxa"/>
          </w:tcPr>
          <w:p w:rsidR="000F5062" w:rsidRDefault="000F5062"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Функционирование представительного органа власти</w:t>
            </w:r>
          </w:p>
        </w:tc>
        <w:tc>
          <w:tcPr>
            <w:tcW w:w="1080" w:type="dxa"/>
            <w:vAlign w:val="bottom"/>
          </w:tcPr>
          <w:p w:rsidR="000F5062" w:rsidRDefault="00AB035F" w:rsidP="00E9148F">
            <w:pPr>
              <w:snapToGrid/>
              <w:jc w:val="right"/>
              <w:rPr>
                <w:rFonts w:ascii="Times New Roman" w:hAnsi="Times New Roman" w:cs="Times New Roman"/>
                <w:b/>
                <w:sz w:val="20"/>
                <w:szCs w:val="20"/>
              </w:rPr>
            </w:pPr>
            <w:r>
              <w:rPr>
                <w:rFonts w:ascii="Times New Roman" w:hAnsi="Times New Roman" w:cs="Times New Roman"/>
                <w:b/>
                <w:sz w:val="20"/>
                <w:szCs w:val="20"/>
              </w:rPr>
              <w:t>31,248</w:t>
            </w:r>
          </w:p>
        </w:tc>
        <w:tc>
          <w:tcPr>
            <w:tcW w:w="1023" w:type="dxa"/>
            <w:vAlign w:val="bottom"/>
          </w:tcPr>
          <w:p w:rsidR="000F5062" w:rsidRDefault="000F5062"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0F5062" w:rsidRDefault="000F5062" w:rsidP="00E9148F">
            <w:pPr>
              <w:snapToGrid/>
              <w:jc w:val="right"/>
              <w:rPr>
                <w:rFonts w:ascii="Times New Roman" w:hAnsi="Times New Roman" w:cs="Times New Roman"/>
                <w:b/>
                <w:sz w:val="20"/>
                <w:szCs w:val="20"/>
              </w:rPr>
            </w:pPr>
            <w:r>
              <w:rPr>
                <w:rFonts w:ascii="Times New Roman" w:hAnsi="Times New Roman" w:cs="Times New Roman"/>
                <w:b/>
                <w:sz w:val="20"/>
                <w:szCs w:val="20"/>
              </w:rPr>
              <w:t>5,208</w:t>
            </w:r>
          </w:p>
        </w:tc>
        <w:tc>
          <w:tcPr>
            <w:tcW w:w="1080" w:type="dxa"/>
            <w:vAlign w:val="bottom"/>
          </w:tcPr>
          <w:p w:rsidR="000F5062" w:rsidRDefault="000F5062" w:rsidP="00E9148F">
            <w:pPr>
              <w:snapToGrid/>
              <w:jc w:val="right"/>
              <w:rPr>
                <w:rFonts w:ascii="Times New Roman" w:hAnsi="Times New Roman" w:cs="Times New Roman"/>
                <w:b/>
                <w:sz w:val="20"/>
                <w:szCs w:val="20"/>
              </w:rPr>
            </w:pPr>
            <w:r>
              <w:rPr>
                <w:rFonts w:ascii="Times New Roman" w:hAnsi="Times New Roman" w:cs="Times New Roman"/>
                <w:b/>
                <w:sz w:val="20"/>
                <w:szCs w:val="20"/>
              </w:rPr>
              <w:t>5,208</w:t>
            </w:r>
          </w:p>
        </w:tc>
        <w:tc>
          <w:tcPr>
            <w:tcW w:w="1080" w:type="dxa"/>
            <w:vAlign w:val="bottom"/>
          </w:tcPr>
          <w:p w:rsidR="000F5062" w:rsidRDefault="000F5062" w:rsidP="00E9148F">
            <w:pPr>
              <w:snapToGrid/>
              <w:jc w:val="right"/>
              <w:rPr>
                <w:rFonts w:ascii="Times New Roman" w:hAnsi="Times New Roman" w:cs="Times New Roman"/>
                <w:b/>
                <w:sz w:val="20"/>
                <w:szCs w:val="20"/>
              </w:rPr>
            </w:pPr>
            <w:r>
              <w:rPr>
                <w:rFonts w:ascii="Times New Roman" w:hAnsi="Times New Roman" w:cs="Times New Roman"/>
                <w:b/>
                <w:sz w:val="20"/>
                <w:szCs w:val="20"/>
              </w:rPr>
              <w:t>5,208</w:t>
            </w:r>
          </w:p>
        </w:tc>
        <w:tc>
          <w:tcPr>
            <w:tcW w:w="1209" w:type="dxa"/>
            <w:vAlign w:val="bottom"/>
          </w:tcPr>
          <w:p w:rsidR="000F5062" w:rsidRDefault="000F5062" w:rsidP="00E9148F">
            <w:pPr>
              <w:snapToGrid/>
              <w:jc w:val="right"/>
              <w:rPr>
                <w:rFonts w:ascii="Times New Roman" w:hAnsi="Times New Roman" w:cs="Times New Roman"/>
                <w:b/>
                <w:sz w:val="20"/>
                <w:szCs w:val="20"/>
              </w:rPr>
            </w:pPr>
            <w:r>
              <w:rPr>
                <w:rFonts w:ascii="Times New Roman" w:hAnsi="Times New Roman" w:cs="Times New Roman"/>
                <w:b/>
                <w:sz w:val="20"/>
                <w:szCs w:val="20"/>
              </w:rPr>
              <w:t>5,208</w:t>
            </w:r>
          </w:p>
        </w:tc>
        <w:tc>
          <w:tcPr>
            <w:tcW w:w="963" w:type="dxa"/>
            <w:vAlign w:val="bottom"/>
          </w:tcPr>
          <w:p w:rsidR="000F5062" w:rsidRDefault="000F5062" w:rsidP="00E9148F">
            <w:pPr>
              <w:snapToGrid/>
              <w:jc w:val="right"/>
              <w:rPr>
                <w:rFonts w:ascii="Times New Roman" w:hAnsi="Times New Roman" w:cs="Times New Roman"/>
                <w:b/>
                <w:sz w:val="20"/>
                <w:szCs w:val="20"/>
              </w:rPr>
            </w:pPr>
            <w:r>
              <w:rPr>
                <w:rFonts w:ascii="Times New Roman" w:hAnsi="Times New Roman" w:cs="Times New Roman"/>
                <w:b/>
                <w:sz w:val="20"/>
                <w:szCs w:val="20"/>
              </w:rPr>
              <w:t>5,208</w:t>
            </w:r>
          </w:p>
        </w:tc>
        <w:tc>
          <w:tcPr>
            <w:tcW w:w="630" w:type="dxa"/>
            <w:gridSpan w:val="3"/>
            <w:tcBorders>
              <w:top w:val="nil"/>
            </w:tcBorders>
            <w:shd w:val="clear" w:color="auto" w:fill="auto"/>
          </w:tcPr>
          <w:p w:rsidR="008746F7" w:rsidRDefault="008746F7">
            <w:pPr>
              <w:snapToGrid/>
            </w:pPr>
          </w:p>
          <w:p w:rsidR="000F5062" w:rsidRPr="008746F7" w:rsidRDefault="00AB035F" w:rsidP="008746F7">
            <w:r>
              <w:rPr>
                <w:rFonts w:ascii="Times New Roman" w:hAnsi="Times New Roman" w:cs="Times New Roman"/>
                <w:b/>
                <w:sz w:val="20"/>
                <w:szCs w:val="20"/>
              </w:rPr>
              <w:t>5,208</w:t>
            </w:r>
          </w:p>
        </w:tc>
      </w:tr>
      <w:tr w:rsidR="000F5062" w:rsidRPr="008B4653" w:rsidTr="000F5062">
        <w:trPr>
          <w:trHeight w:val="270"/>
        </w:trPr>
        <w:tc>
          <w:tcPr>
            <w:tcW w:w="485" w:type="dxa"/>
          </w:tcPr>
          <w:p w:rsidR="000F5062" w:rsidRPr="003D028F" w:rsidRDefault="000F5062" w:rsidP="00A03789">
            <w:pPr>
              <w:snapToGrid/>
              <w:jc w:val="center"/>
              <w:rPr>
                <w:rFonts w:ascii="Times New Roman" w:hAnsi="Times New Roman" w:cs="Times New Roman"/>
                <w:sz w:val="20"/>
                <w:szCs w:val="20"/>
              </w:rPr>
            </w:pPr>
          </w:p>
        </w:tc>
        <w:tc>
          <w:tcPr>
            <w:tcW w:w="2755" w:type="dxa"/>
          </w:tcPr>
          <w:p w:rsidR="000F5062" w:rsidRPr="00325B5C" w:rsidRDefault="000F5062"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080" w:type="dxa"/>
            <w:vAlign w:val="bottom"/>
          </w:tcPr>
          <w:p w:rsidR="000F5062" w:rsidRDefault="000F5062" w:rsidP="00E9148F">
            <w:pPr>
              <w:snapToGrid/>
              <w:jc w:val="right"/>
              <w:rPr>
                <w:rFonts w:ascii="Times New Roman" w:hAnsi="Times New Roman" w:cs="Times New Roman"/>
                <w:b/>
                <w:sz w:val="20"/>
                <w:szCs w:val="20"/>
              </w:rPr>
            </w:pPr>
          </w:p>
        </w:tc>
        <w:tc>
          <w:tcPr>
            <w:tcW w:w="1023" w:type="dxa"/>
            <w:vAlign w:val="bottom"/>
          </w:tcPr>
          <w:p w:rsidR="000F5062" w:rsidRDefault="000F5062" w:rsidP="00E9148F">
            <w:pPr>
              <w:snapToGrid/>
              <w:jc w:val="right"/>
              <w:rPr>
                <w:rFonts w:ascii="Times New Roman" w:hAnsi="Times New Roman" w:cs="Times New Roman"/>
                <w:sz w:val="20"/>
                <w:szCs w:val="20"/>
              </w:rPr>
            </w:pPr>
          </w:p>
        </w:tc>
        <w:tc>
          <w:tcPr>
            <w:tcW w:w="1080" w:type="dxa"/>
            <w:vAlign w:val="bottom"/>
          </w:tcPr>
          <w:p w:rsidR="000F5062" w:rsidRDefault="000F5062" w:rsidP="00E9148F">
            <w:pPr>
              <w:snapToGrid/>
              <w:jc w:val="right"/>
              <w:rPr>
                <w:rFonts w:ascii="Times New Roman" w:hAnsi="Times New Roman" w:cs="Times New Roman"/>
                <w:b/>
                <w:sz w:val="20"/>
                <w:szCs w:val="20"/>
              </w:rPr>
            </w:pPr>
          </w:p>
        </w:tc>
        <w:tc>
          <w:tcPr>
            <w:tcW w:w="1080" w:type="dxa"/>
            <w:vAlign w:val="bottom"/>
          </w:tcPr>
          <w:p w:rsidR="000F5062" w:rsidRDefault="000F5062" w:rsidP="00E9148F">
            <w:pPr>
              <w:snapToGrid/>
              <w:jc w:val="right"/>
              <w:rPr>
                <w:rFonts w:ascii="Times New Roman" w:hAnsi="Times New Roman" w:cs="Times New Roman"/>
                <w:b/>
                <w:sz w:val="20"/>
                <w:szCs w:val="20"/>
              </w:rPr>
            </w:pPr>
          </w:p>
        </w:tc>
        <w:tc>
          <w:tcPr>
            <w:tcW w:w="1080" w:type="dxa"/>
            <w:vAlign w:val="bottom"/>
          </w:tcPr>
          <w:p w:rsidR="000F5062" w:rsidRDefault="000F5062" w:rsidP="00E9148F">
            <w:pPr>
              <w:snapToGrid/>
              <w:jc w:val="right"/>
              <w:rPr>
                <w:rFonts w:ascii="Times New Roman" w:hAnsi="Times New Roman" w:cs="Times New Roman"/>
                <w:b/>
                <w:sz w:val="20"/>
                <w:szCs w:val="20"/>
              </w:rPr>
            </w:pPr>
          </w:p>
        </w:tc>
        <w:tc>
          <w:tcPr>
            <w:tcW w:w="1209" w:type="dxa"/>
            <w:vAlign w:val="bottom"/>
          </w:tcPr>
          <w:p w:rsidR="000F5062" w:rsidRDefault="000F5062" w:rsidP="00E9148F">
            <w:pPr>
              <w:snapToGrid/>
              <w:jc w:val="right"/>
              <w:rPr>
                <w:rFonts w:ascii="Times New Roman" w:hAnsi="Times New Roman" w:cs="Times New Roman"/>
                <w:b/>
                <w:sz w:val="20"/>
                <w:szCs w:val="20"/>
              </w:rPr>
            </w:pPr>
          </w:p>
        </w:tc>
        <w:tc>
          <w:tcPr>
            <w:tcW w:w="963" w:type="dxa"/>
            <w:vAlign w:val="bottom"/>
          </w:tcPr>
          <w:p w:rsidR="000F5062" w:rsidRDefault="000F5062" w:rsidP="00E9148F">
            <w:pPr>
              <w:snapToGrid/>
              <w:jc w:val="right"/>
              <w:rPr>
                <w:rFonts w:ascii="Times New Roman" w:hAnsi="Times New Roman" w:cs="Times New Roman"/>
                <w:b/>
                <w:sz w:val="20"/>
                <w:szCs w:val="20"/>
              </w:rPr>
            </w:pPr>
          </w:p>
        </w:tc>
        <w:tc>
          <w:tcPr>
            <w:tcW w:w="630" w:type="dxa"/>
            <w:gridSpan w:val="3"/>
            <w:tcBorders>
              <w:top w:val="single" w:sz="4" w:space="0" w:color="auto"/>
            </w:tcBorders>
            <w:shd w:val="clear" w:color="auto" w:fill="auto"/>
          </w:tcPr>
          <w:p w:rsidR="000F5062" w:rsidRPr="008B4653" w:rsidRDefault="000F5062">
            <w:pPr>
              <w:snapToGrid/>
            </w:pPr>
          </w:p>
        </w:tc>
      </w:tr>
      <w:tr w:rsidR="000F5062" w:rsidRPr="008B4653" w:rsidTr="000F5062">
        <w:trPr>
          <w:trHeight w:val="270"/>
        </w:trPr>
        <w:tc>
          <w:tcPr>
            <w:tcW w:w="485" w:type="dxa"/>
          </w:tcPr>
          <w:p w:rsidR="000F5062" w:rsidRPr="003D028F" w:rsidRDefault="000F5062" w:rsidP="00A03789">
            <w:pPr>
              <w:snapToGrid/>
              <w:jc w:val="center"/>
              <w:rPr>
                <w:rFonts w:ascii="Times New Roman" w:hAnsi="Times New Roman" w:cs="Times New Roman"/>
                <w:sz w:val="20"/>
                <w:szCs w:val="20"/>
              </w:rPr>
            </w:pPr>
          </w:p>
        </w:tc>
        <w:tc>
          <w:tcPr>
            <w:tcW w:w="2755" w:type="dxa"/>
          </w:tcPr>
          <w:p w:rsidR="000F5062" w:rsidRPr="00325B5C" w:rsidRDefault="000F5062" w:rsidP="003D028F">
            <w:pPr>
              <w:snapToGrid/>
              <w:rPr>
                <w:rFonts w:ascii="Times New Roman" w:hAnsi="Times New Roman" w:cs="Times New Roman"/>
                <w:color w:val="000000"/>
                <w:sz w:val="20"/>
                <w:szCs w:val="20"/>
              </w:rPr>
            </w:pPr>
            <w:r w:rsidRPr="00325B5C">
              <w:rPr>
                <w:rFonts w:ascii="Times New Roman" w:hAnsi="Times New Roman" w:cs="Times New Roman"/>
                <w:color w:val="000000"/>
                <w:sz w:val="20"/>
                <w:szCs w:val="20"/>
              </w:rPr>
              <w:t>Функционирование председателя представительного органа муниципальной власти</w:t>
            </w:r>
          </w:p>
        </w:tc>
        <w:tc>
          <w:tcPr>
            <w:tcW w:w="1080" w:type="dxa"/>
            <w:vAlign w:val="bottom"/>
          </w:tcPr>
          <w:p w:rsidR="000F5062" w:rsidRPr="00325B5C" w:rsidRDefault="00AB035F" w:rsidP="00AB035F">
            <w:pPr>
              <w:snapToGrid/>
              <w:jc w:val="right"/>
              <w:rPr>
                <w:rFonts w:ascii="Times New Roman" w:hAnsi="Times New Roman" w:cs="Times New Roman"/>
                <w:sz w:val="20"/>
                <w:szCs w:val="20"/>
              </w:rPr>
            </w:pPr>
            <w:r>
              <w:rPr>
                <w:rFonts w:ascii="Times New Roman" w:hAnsi="Times New Roman" w:cs="Times New Roman"/>
                <w:sz w:val="20"/>
                <w:szCs w:val="20"/>
              </w:rPr>
              <w:t>7</w:t>
            </w:r>
            <w:r w:rsidR="000F5062" w:rsidRPr="00325B5C">
              <w:rPr>
                <w:rFonts w:ascii="Times New Roman" w:hAnsi="Times New Roman" w:cs="Times New Roman"/>
                <w:sz w:val="20"/>
                <w:szCs w:val="20"/>
              </w:rPr>
              <w:t>,</w:t>
            </w:r>
            <w:r>
              <w:rPr>
                <w:rFonts w:ascii="Times New Roman" w:hAnsi="Times New Roman" w:cs="Times New Roman"/>
                <w:sz w:val="20"/>
                <w:szCs w:val="20"/>
              </w:rPr>
              <w:t>812</w:t>
            </w:r>
          </w:p>
        </w:tc>
        <w:tc>
          <w:tcPr>
            <w:tcW w:w="1023" w:type="dxa"/>
            <w:vAlign w:val="bottom"/>
          </w:tcPr>
          <w:p w:rsidR="000F5062" w:rsidRPr="00325B5C" w:rsidRDefault="000F5062"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w:t>
            </w:r>
          </w:p>
        </w:tc>
        <w:tc>
          <w:tcPr>
            <w:tcW w:w="1080" w:type="dxa"/>
            <w:vAlign w:val="bottom"/>
          </w:tcPr>
          <w:p w:rsidR="000F5062" w:rsidRPr="00325B5C" w:rsidRDefault="000F5062"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1,302</w:t>
            </w:r>
          </w:p>
        </w:tc>
        <w:tc>
          <w:tcPr>
            <w:tcW w:w="1080" w:type="dxa"/>
            <w:vAlign w:val="bottom"/>
          </w:tcPr>
          <w:p w:rsidR="000F5062" w:rsidRPr="00325B5C" w:rsidRDefault="000F5062"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1,302</w:t>
            </w:r>
          </w:p>
        </w:tc>
        <w:tc>
          <w:tcPr>
            <w:tcW w:w="1080" w:type="dxa"/>
            <w:vAlign w:val="bottom"/>
          </w:tcPr>
          <w:p w:rsidR="000F5062" w:rsidRPr="00325B5C" w:rsidRDefault="000F5062"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1,302</w:t>
            </w:r>
          </w:p>
        </w:tc>
        <w:tc>
          <w:tcPr>
            <w:tcW w:w="1209" w:type="dxa"/>
            <w:vAlign w:val="bottom"/>
          </w:tcPr>
          <w:p w:rsidR="000F5062" w:rsidRPr="00325B5C" w:rsidRDefault="000F5062"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1,302</w:t>
            </w:r>
          </w:p>
        </w:tc>
        <w:tc>
          <w:tcPr>
            <w:tcW w:w="963" w:type="dxa"/>
            <w:vAlign w:val="bottom"/>
          </w:tcPr>
          <w:p w:rsidR="000F5062" w:rsidRPr="00325B5C" w:rsidRDefault="000F5062"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1,302</w:t>
            </w:r>
          </w:p>
        </w:tc>
        <w:tc>
          <w:tcPr>
            <w:tcW w:w="630" w:type="dxa"/>
            <w:gridSpan w:val="3"/>
            <w:tcBorders>
              <w:top w:val="single" w:sz="4" w:space="0" w:color="auto"/>
            </w:tcBorders>
            <w:shd w:val="clear" w:color="auto" w:fill="auto"/>
          </w:tcPr>
          <w:p w:rsidR="000F5062" w:rsidRPr="008B4653" w:rsidRDefault="00AB035F">
            <w:pPr>
              <w:snapToGrid/>
            </w:pPr>
            <w:r w:rsidRPr="00325B5C">
              <w:rPr>
                <w:rFonts w:ascii="Times New Roman" w:hAnsi="Times New Roman" w:cs="Times New Roman"/>
                <w:sz w:val="20"/>
                <w:szCs w:val="20"/>
              </w:rPr>
              <w:t>1,302</w:t>
            </w:r>
          </w:p>
        </w:tc>
      </w:tr>
      <w:tr w:rsidR="000F5062" w:rsidRPr="008B4653" w:rsidTr="000F5062">
        <w:trPr>
          <w:trHeight w:val="270"/>
        </w:trPr>
        <w:tc>
          <w:tcPr>
            <w:tcW w:w="485" w:type="dxa"/>
          </w:tcPr>
          <w:p w:rsidR="000F5062" w:rsidRPr="003D028F" w:rsidRDefault="000F5062" w:rsidP="00A03789">
            <w:pPr>
              <w:snapToGrid/>
              <w:jc w:val="center"/>
              <w:rPr>
                <w:rFonts w:ascii="Times New Roman" w:hAnsi="Times New Roman" w:cs="Times New Roman"/>
                <w:sz w:val="20"/>
                <w:szCs w:val="20"/>
              </w:rPr>
            </w:pPr>
          </w:p>
        </w:tc>
        <w:tc>
          <w:tcPr>
            <w:tcW w:w="2755" w:type="dxa"/>
          </w:tcPr>
          <w:p w:rsidR="000F5062" w:rsidRPr="00325B5C" w:rsidRDefault="000F5062" w:rsidP="003D028F">
            <w:pPr>
              <w:snapToGrid/>
              <w:rPr>
                <w:rFonts w:ascii="Times New Roman" w:hAnsi="Times New Roman" w:cs="Times New Roman"/>
                <w:color w:val="000000"/>
                <w:sz w:val="20"/>
                <w:szCs w:val="20"/>
              </w:rPr>
            </w:pPr>
            <w:r w:rsidRPr="00325B5C">
              <w:rPr>
                <w:rFonts w:ascii="Times New Roman" w:hAnsi="Times New Roman" w:cs="Times New Roman"/>
                <w:color w:val="000000"/>
                <w:sz w:val="20"/>
                <w:szCs w:val="20"/>
              </w:rPr>
              <w:t>Функционирование депутатов представительного органа муниципальной власти</w:t>
            </w:r>
          </w:p>
        </w:tc>
        <w:tc>
          <w:tcPr>
            <w:tcW w:w="1080" w:type="dxa"/>
            <w:vAlign w:val="bottom"/>
          </w:tcPr>
          <w:p w:rsidR="000F5062" w:rsidRPr="00325B5C" w:rsidRDefault="00AB035F" w:rsidP="00E9148F">
            <w:pPr>
              <w:snapToGrid/>
              <w:jc w:val="right"/>
              <w:rPr>
                <w:rFonts w:ascii="Times New Roman" w:hAnsi="Times New Roman" w:cs="Times New Roman"/>
                <w:sz w:val="20"/>
                <w:szCs w:val="20"/>
              </w:rPr>
            </w:pPr>
            <w:r>
              <w:rPr>
                <w:rFonts w:ascii="Times New Roman" w:hAnsi="Times New Roman" w:cs="Times New Roman"/>
                <w:sz w:val="20"/>
                <w:szCs w:val="20"/>
              </w:rPr>
              <w:t>23,436</w:t>
            </w:r>
          </w:p>
        </w:tc>
        <w:tc>
          <w:tcPr>
            <w:tcW w:w="1023" w:type="dxa"/>
            <w:vAlign w:val="bottom"/>
          </w:tcPr>
          <w:p w:rsidR="000F5062" w:rsidRPr="00325B5C" w:rsidRDefault="000F5062"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w:t>
            </w:r>
          </w:p>
        </w:tc>
        <w:tc>
          <w:tcPr>
            <w:tcW w:w="1080" w:type="dxa"/>
            <w:vAlign w:val="bottom"/>
          </w:tcPr>
          <w:p w:rsidR="000F5062" w:rsidRPr="00325B5C" w:rsidRDefault="000F5062"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3,906</w:t>
            </w:r>
          </w:p>
        </w:tc>
        <w:tc>
          <w:tcPr>
            <w:tcW w:w="1080" w:type="dxa"/>
            <w:vAlign w:val="bottom"/>
          </w:tcPr>
          <w:p w:rsidR="000F5062" w:rsidRPr="00325B5C" w:rsidRDefault="000F5062"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3,906</w:t>
            </w:r>
          </w:p>
        </w:tc>
        <w:tc>
          <w:tcPr>
            <w:tcW w:w="1080" w:type="dxa"/>
            <w:vAlign w:val="bottom"/>
          </w:tcPr>
          <w:p w:rsidR="000F5062" w:rsidRPr="00325B5C" w:rsidRDefault="000F5062"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3,906</w:t>
            </w:r>
          </w:p>
        </w:tc>
        <w:tc>
          <w:tcPr>
            <w:tcW w:w="1209" w:type="dxa"/>
            <w:vAlign w:val="bottom"/>
          </w:tcPr>
          <w:p w:rsidR="000F5062" w:rsidRPr="00325B5C" w:rsidRDefault="000F5062"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3,906</w:t>
            </w:r>
          </w:p>
        </w:tc>
        <w:tc>
          <w:tcPr>
            <w:tcW w:w="963" w:type="dxa"/>
            <w:vAlign w:val="bottom"/>
          </w:tcPr>
          <w:p w:rsidR="000F5062" w:rsidRPr="00325B5C" w:rsidRDefault="000F5062"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3,906</w:t>
            </w:r>
          </w:p>
        </w:tc>
        <w:tc>
          <w:tcPr>
            <w:tcW w:w="630" w:type="dxa"/>
            <w:gridSpan w:val="3"/>
            <w:tcBorders>
              <w:top w:val="single" w:sz="4" w:space="0" w:color="auto"/>
            </w:tcBorders>
            <w:shd w:val="clear" w:color="auto" w:fill="auto"/>
          </w:tcPr>
          <w:p w:rsidR="000F5062" w:rsidRPr="008B4653" w:rsidRDefault="00AB035F">
            <w:pPr>
              <w:snapToGrid/>
            </w:pPr>
            <w:r w:rsidRPr="00325B5C">
              <w:rPr>
                <w:rFonts w:ascii="Times New Roman" w:hAnsi="Times New Roman" w:cs="Times New Roman"/>
                <w:sz w:val="20"/>
                <w:szCs w:val="20"/>
              </w:rPr>
              <w:t>3,906</w:t>
            </w:r>
          </w:p>
        </w:tc>
      </w:tr>
      <w:tr w:rsidR="000F5062" w:rsidRPr="008B4653" w:rsidTr="000F5062">
        <w:trPr>
          <w:trHeight w:val="270"/>
        </w:trPr>
        <w:tc>
          <w:tcPr>
            <w:tcW w:w="485" w:type="dxa"/>
          </w:tcPr>
          <w:p w:rsidR="000F5062" w:rsidRPr="003D028F" w:rsidRDefault="000F5062" w:rsidP="00A03789">
            <w:pPr>
              <w:snapToGrid/>
              <w:jc w:val="center"/>
              <w:rPr>
                <w:rFonts w:ascii="Times New Roman" w:hAnsi="Times New Roman" w:cs="Times New Roman"/>
                <w:sz w:val="20"/>
                <w:szCs w:val="20"/>
              </w:rPr>
            </w:pPr>
            <w:r>
              <w:rPr>
                <w:rFonts w:ascii="Times New Roman" w:hAnsi="Times New Roman" w:cs="Times New Roman"/>
                <w:sz w:val="20"/>
                <w:szCs w:val="20"/>
              </w:rPr>
              <w:t>2.</w:t>
            </w:r>
          </w:p>
        </w:tc>
        <w:tc>
          <w:tcPr>
            <w:tcW w:w="2755" w:type="dxa"/>
          </w:tcPr>
          <w:p w:rsidR="000F5062" w:rsidRDefault="000F5062"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Функционирование</w:t>
            </w:r>
          </w:p>
          <w:p w:rsidR="000F5062" w:rsidRPr="00A11698" w:rsidRDefault="000F5062"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местной  администрации </w:t>
            </w:r>
          </w:p>
        </w:tc>
        <w:tc>
          <w:tcPr>
            <w:tcW w:w="1080" w:type="dxa"/>
            <w:vAlign w:val="bottom"/>
          </w:tcPr>
          <w:p w:rsidR="000F5062" w:rsidRPr="00CF28AC" w:rsidRDefault="00847F59" w:rsidP="00E9148F">
            <w:pPr>
              <w:snapToGrid/>
              <w:jc w:val="right"/>
              <w:rPr>
                <w:rFonts w:ascii="Times New Roman" w:hAnsi="Times New Roman" w:cs="Times New Roman"/>
                <w:b/>
                <w:sz w:val="20"/>
                <w:szCs w:val="20"/>
              </w:rPr>
            </w:pPr>
            <w:r>
              <w:rPr>
                <w:rFonts w:ascii="Times New Roman" w:hAnsi="Times New Roman" w:cs="Times New Roman"/>
                <w:b/>
                <w:sz w:val="20"/>
                <w:szCs w:val="20"/>
              </w:rPr>
              <w:t>4 947</w:t>
            </w:r>
            <w:r w:rsidR="000F5062">
              <w:rPr>
                <w:rFonts w:ascii="Times New Roman" w:hAnsi="Times New Roman" w:cs="Times New Roman"/>
                <w:b/>
                <w:sz w:val="20"/>
                <w:szCs w:val="20"/>
              </w:rPr>
              <w:t>,</w:t>
            </w:r>
            <w:r>
              <w:rPr>
                <w:rFonts w:ascii="Times New Roman" w:hAnsi="Times New Roman" w:cs="Times New Roman"/>
                <w:b/>
                <w:sz w:val="20"/>
                <w:szCs w:val="20"/>
              </w:rPr>
              <w:t>772</w:t>
            </w:r>
          </w:p>
        </w:tc>
        <w:tc>
          <w:tcPr>
            <w:tcW w:w="1023" w:type="dxa"/>
            <w:vAlign w:val="bottom"/>
          </w:tcPr>
          <w:p w:rsidR="000F5062" w:rsidRPr="00A11698" w:rsidRDefault="000F5062" w:rsidP="00E9148F">
            <w:pPr>
              <w:snapToGrid/>
              <w:jc w:val="right"/>
              <w:rPr>
                <w:rFonts w:ascii="Times New Roman" w:hAnsi="Times New Roman" w:cs="Times New Roman"/>
                <w:b/>
                <w:sz w:val="20"/>
                <w:szCs w:val="20"/>
              </w:rPr>
            </w:pPr>
            <w:r>
              <w:rPr>
                <w:rFonts w:ascii="Times New Roman" w:hAnsi="Times New Roman" w:cs="Times New Roman"/>
                <w:b/>
                <w:sz w:val="20"/>
                <w:szCs w:val="20"/>
              </w:rPr>
              <w:t>906,123</w:t>
            </w:r>
          </w:p>
        </w:tc>
        <w:tc>
          <w:tcPr>
            <w:tcW w:w="1080" w:type="dxa"/>
            <w:vAlign w:val="bottom"/>
          </w:tcPr>
          <w:p w:rsidR="000F5062" w:rsidRPr="00CF28AC" w:rsidRDefault="000F5062" w:rsidP="00E9148F">
            <w:pPr>
              <w:snapToGrid/>
              <w:jc w:val="right"/>
              <w:rPr>
                <w:rFonts w:ascii="Times New Roman" w:hAnsi="Times New Roman" w:cs="Times New Roman"/>
                <w:b/>
                <w:sz w:val="20"/>
                <w:szCs w:val="20"/>
              </w:rPr>
            </w:pPr>
            <w:r>
              <w:rPr>
                <w:rFonts w:ascii="Times New Roman" w:hAnsi="Times New Roman" w:cs="Times New Roman"/>
                <w:b/>
                <w:sz w:val="20"/>
                <w:szCs w:val="20"/>
              </w:rPr>
              <w:t>1 021.495</w:t>
            </w:r>
          </w:p>
        </w:tc>
        <w:tc>
          <w:tcPr>
            <w:tcW w:w="1080" w:type="dxa"/>
            <w:vAlign w:val="bottom"/>
          </w:tcPr>
          <w:p w:rsidR="000F5062" w:rsidRPr="00CF28AC" w:rsidRDefault="000F5062" w:rsidP="00E9148F">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080" w:type="dxa"/>
            <w:vAlign w:val="bottom"/>
          </w:tcPr>
          <w:p w:rsidR="000F5062" w:rsidRPr="00CF28AC" w:rsidRDefault="000F5062" w:rsidP="00E9148F">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209" w:type="dxa"/>
            <w:vAlign w:val="bottom"/>
          </w:tcPr>
          <w:p w:rsidR="000F5062" w:rsidRPr="00CF28AC" w:rsidRDefault="005A4E86" w:rsidP="00E9148F">
            <w:pPr>
              <w:snapToGrid/>
              <w:jc w:val="right"/>
              <w:rPr>
                <w:rFonts w:ascii="Times New Roman" w:hAnsi="Times New Roman" w:cs="Times New Roman"/>
                <w:b/>
                <w:sz w:val="20"/>
                <w:szCs w:val="20"/>
              </w:rPr>
            </w:pPr>
            <w:r>
              <w:rPr>
                <w:rFonts w:ascii="Times New Roman" w:hAnsi="Times New Roman" w:cs="Times New Roman"/>
                <w:b/>
                <w:sz w:val="20"/>
                <w:szCs w:val="20"/>
              </w:rPr>
              <w:t>521</w:t>
            </w:r>
            <w:r w:rsidR="000F5062">
              <w:rPr>
                <w:rFonts w:ascii="Times New Roman" w:hAnsi="Times New Roman" w:cs="Times New Roman"/>
                <w:b/>
                <w:sz w:val="20"/>
                <w:szCs w:val="20"/>
              </w:rPr>
              <w:t>,</w:t>
            </w:r>
            <w:r>
              <w:rPr>
                <w:rFonts w:ascii="Times New Roman" w:hAnsi="Times New Roman" w:cs="Times New Roman"/>
                <w:b/>
                <w:sz w:val="20"/>
                <w:szCs w:val="20"/>
              </w:rPr>
              <w:t>388</w:t>
            </w:r>
          </w:p>
        </w:tc>
        <w:tc>
          <w:tcPr>
            <w:tcW w:w="963" w:type="dxa"/>
            <w:vAlign w:val="bottom"/>
          </w:tcPr>
          <w:p w:rsidR="000F5062" w:rsidRPr="00CF28AC" w:rsidRDefault="005A4E86" w:rsidP="00E9148F">
            <w:pPr>
              <w:snapToGrid/>
              <w:jc w:val="right"/>
              <w:rPr>
                <w:rFonts w:ascii="Times New Roman" w:hAnsi="Times New Roman" w:cs="Times New Roman"/>
                <w:b/>
                <w:sz w:val="20"/>
                <w:szCs w:val="20"/>
              </w:rPr>
            </w:pPr>
            <w:r>
              <w:rPr>
                <w:rFonts w:ascii="Times New Roman" w:hAnsi="Times New Roman" w:cs="Times New Roman"/>
                <w:b/>
                <w:sz w:val="20"/>
                <w:szCs w:val="20"/>
              </w:rPr>
              <w:t>521</w:t>
            </w:r>
            <w:r w:rsidR="000F5062">
              <w:rPr>
                <w:rFonts w:ascii="Times New Roman" w:hAnsi="Times New Roman" w:cs="Times New Roman"/>
                <w:b/>
                <w:sz w:val="20"/>
                <w:szCs w:val="20"/>
              </w:rPr>
              <w:t>,</w:t>
            </w:r>
            <w:r w:rsidR="00847F59">
              <w:rPr>
                <w:rFonts w:ascii="Times New Roman" w:hAnsi="Times New Roman" w:cs="Times New Roman"/>
                <w:b/>
                <w:sz w:val="20"/>
                <w:szCs w:val="20"/>
              </w:rPr>
              <w:t>388</w:t>
            </w:r>
          </w:p>
        </w:tc>
        <w:tc>
          <w:tcPr>
            <w:tcW w:w="630" w:type="dxa"/>
            <w:gridSpan w:val="3"/>
            <w:tcBorders>
              <w:top w:val="single" w:sz="4" w:space="0" w:color="auto"/>
            </w:tcBorders>
            <w:shd w:val="clear" w:color="auto" w:fill="auto"/>
          </w:tcPr>
          <w:p w:rsidR="000F5062" w:rsidRPr="008B4653" w:rsidRDefault="00847F59">
            <w:pPr>
              <w:snapToGrid/>
            </w:pPr>
            <w:r>
              <w:rPr>
                <w:rFonts w:ascii="Times New Roman" w:hAnsi="Times New Roman" w:cs="Times New Roman"/>
                <w:b/>
                <w:sz w:val="20"/>
                <w:szCs w:val="20"/>
              </w:rPr>
              <w:t>521,388</w:t>
            </w:r>
          </w:p>
        </w:tc>
      </w:tr>
      <w:tr w:rsidR="000F5062" w:rsidRPr="008B4653" w:rsidTr="000F5062">
        <w:trPr>
          <w:trHeight w:val="255"/>
        </w:trPr>
        <w:tc>
          <w:tcPr>
            <w:tcW w:w="485" w:type="dxa"/>
          </w:tcPr>
          <w:p w:rsidR="000F5062" w:rsidRPr="003D028F" w:rsidRDefault="000F5062" w:rsidP="003D028F">
            <w:pPr>
              <w:snapToGrid/>
              <w:rPr>
                <w:rFonts w:ascii="Times New Roman" w:hAnsi="Times New Roman" w:cs="Times New Roman"/>
                <w:sz w:val="20"/>
                <w:szCs w:val="20"/>
              </w:rPr>
            </w:pPr>
          </w:p>
        </w:tc>
        <w:tc>
          <w:tcPr>
            <w:tcW w:w="2755" w:type="dxa"/>
          </w:tcPr>
          <w:p w:rsidR="000F5062" w:rsidRPr="003D028F" w:rsidRDefault="000F5062"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в том числе:</w:t>
            </w:r>
          </w:p>
        </w:tc>
        <w:tc>
          <w:tcPr>
            <w:tcW w:w="1080" w:type="dxa"/>
            <w:vAlign w:val="bottom"/>
          </w:tcPr>
          <w:p w:rsidR="000F5062" w:rsidRPr="003D028F" w:rsidRDefault="000F5062" w:rsidP="003D028F">
            <w:pPr>
              <w:snapToGrid/>
              <w:jc w:val="right"/>
              <w:rPr>
                <w:rFonts w:ascii="Times New Roman" w:hAnsi="Times New Roman" w:cs="Times New Roman"/>
                <w:sz w:val="20"/>
                <w:szCs w:val="20"/>
              </w:rPr>
            </w:pPr>
          </w:p>
        </w:tc>
        <w:tc>
          <w:tcPr>
            <w:tcW w:w="1023" w:type="dxa"/>
            <w:vAlign w:val="bottom"/>
          </w:tcPr>
          <w:p w:rsidR="000F5062" w:rsidRPr="003D028F" w:rsidRDefault="000F5062" w:rsidP="003D028F">
            <w:pPr>
              <w:snapToGrid/>
              <w:jc w:val="right"/>
              <w:rPr>
                <w:rFonts w:ascii="Times New Roman" w:hAnsi="Times New Roman" w:cs="Times New Roman"/>
                <w:sz w:val="20"/>
                <w:szCs w:val="20"/>
              </w:rPr>
            </w:pPr>
          </w:p>
        </w:tc>
        <w:tc>
          <w:tcPr>
            <w:tcW w:w="1080" w:type="dxa"/>
            <w:vAlign w:val="bottom"/>
          </w:tcPr>
          <w:p w:rsidR="000F5062" w:rsidRPr="003D028F" w:rsidRDefault="000F5062" w:rsidP="003D028F">
            <w:pPr>
              <w:snapToGrid/>
              <w:jc w:val="right"/>
              <w:rPr>
                <w:rFonts w:ascii="Times New Roman" w:hAnsi="Times New Roman" w:cs="Times New Roman"/>
                <w:sz w:val="20"/>
                <w:szCs w:val="20"/>
              </w:rPr>
            </w:pPr>
          </w:p>
        </w:tc>
        <w:tc>
          <w:tcPr>
            <w:tcW w:w="1080" w:type="dxa"/>
            <w:vAlign w:val="bottom"/>
          </w:tcPr>
          <w:p w:rsidR="000F5062" w:rsidRPr="003D028F" w:rsidRDefault="000F5062" w:rsidP="003D028F">
            <w:pPr>
              <w:snapToGrid/>
              <w:jc w:val="right"/>
              <w:rPr>
                <w:rFonts w:ascii="Times New Roman" w:hAnsi="Times New Roman" w:cs="Times New Roman"/>
                <w:sz w:val="20"/>
                <w:szCs w:val="20"/>
              </w:rPr>
            </w:pPr>
          </w:p>
        </w:tc>
        <w:tc>
          <w:tcPr>
            <w:tcW w:w="1080" w:type="dxa"/>
            <w:vAlign w:val="bottom"/>
          </w:tcPr>
          <w:p w:rsidR="000F5062" w:rsidRPr="003D028F" w:rsidRDefault="000F5062" w:rsidP="003D028F">
            <w:pPr>
              <w:snapToGrid/>
              <w:jc w:val="right"/>
              <w:rPr>
                <w:rFonts w:ascii="Times New Roman" w:hAnsi="Times New Roman" w:cs="Times New Roman"/>
                <w:sz w:val="20"/>
                <w:szCs w:val="20"/>
              </w:rPr>
            </w:pPr>
          </w:p>
        </w:tc>
        <w:tc>
          <w:tcPr>
            <w:tcW w:w="1209" w:type="dxa"/>
            <w:vAlign w:val="bottom"/>
          </w:tcPr>
          <w:p w:rsidR="000F5062" w:rsidRPr="003D028F" w:rsidRDefault="000F5062" w:rsidP="003D028F">
            <w:pPr>
              <w:snapToGrid/>
              <w:jc w:val="right"/>
              <w:rPr>
                <w:rFonts w:ascii="Times New Roman" w:hAnsi="Times New Roman" w:cs="Times New Roman"/>
                <w:sz w:val="20"/>
                <w:szCs w:val="20"/>
              </w:rPr>
            </w:pPr>
          </w:p>
        </w:tc>
        <w:tc>
          <w:tcPr>
            <w:tcW w:w="963" w:type="dxa"/>
            <w:vAlign w:val="bottom"/>
          </w:tcPr>
          <w:p w:rsidR="000F5062" w:rsidRPr="003D028F" w:rsidRDefault="000F5062" w:rsidP="003D028F">
            <w:pPr>
              <w:snapToGrid/>
              <w:jc w:val="right"/>
              <w:rPr>
                <w:rFonts w:ascii="Times New Roman" w:hAnsi="Times New Roman" w:cs="Times New Roman"/>
                <w:sz w:val="20"/>
                <w:szCs w:val="20"/>
              </w:rPr>
            </w:pPr>
          </w:p>
        </w:tc>
        <w:tc>
          <w:tcPr>
            <w:tcW w:w="630" w:type="dxa"/>
            <w:gridSpan w:val="3"/>
            <w:tcBorders>
              <w:top w:val="single" w:sz="4" w:space="0" w:color="auto"/>
            </w:tcBorders>
            <w:shd w:val="clear" w:color="auto" w:fill="auto"/>
          </w:tcPr>
          <w:p w:rsidR="000F5062" w:rsidRPr="008B4653" w:rsidRDefault="000F5062">
            <w:pPr>
              <w:snapToGrid/>
            </w:pPr>
          </w:p>
        </w:tc>
      </w:tr>
      <w:tr w:rsidR="000F5062" w:rsidRPr="008B4653" w:rsidTr="000F5062">
        <w:trPr>
          <w:trHeight w:val="255"/>
        </w:trPr>
        <w:tc>
          <w:tcPr>
            <w:tcW w:w="485" w:type="dxa"/>
          </w:tcPr>
          <w:p w:rsidR="000F5062" w:rsidRPr="003D028F" w:rsidRDefault="000F5062" w:rsidP="003D028F">
            <w:pPr>
              <w:snapToGrid/>
              <w:rPr>
                <w:rFonts w:ascii="Times New Roman" w:hAnsi="Times New Roman" w:cs="Times New Roman"/>
                <w:sz w:val="20"/>
                <w:szCs w:val="20"/>
              </w:rPr>
            </w:pPr>
          </w:p>
        </w:tc>
        <w:tc>
          <w:tcPr>
            <w:tcW w:w="2755" w:type="dxa"/>
          </w:tcPr>
          <w:p w:rsidR="000F5062" w:rsidRPr="00935181" w:rsidRDefault="000F5062"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главы местной администрации</w:t>
            </w:r>
          </w:p>
        </w:tc>
        <w:tc>
          <w:tcPr>
            <w:tcW w:w="1080" w:type="dxa"/>
            <w:vAlign w:val="bottom"/>
          </w:tcPr>
          <w:p w:rsidR="000F5062" w:rsidRPr="00935181" w:rsidRDefault="000F5062" w:rsidP="003D028F">
            <w:pPr>
              <w:snapToGrid/>
              <w:jc w:val="right"/>
              <w:rPr>
                <w:rFonts w:ascii="Times New Roman" w:hAnsi="Times New Roman" w:cs="Times New Roman"/>
                <w:sz w:val="20"/>
                <w:szCs w:val="20"/>
              </w:rPr>
            </w:pPr>
            <w:r>
              <w:rPr>
                <w:rFonts w:ascii="Times New Roman" w:hAnsi="Times New Roman" w:cs="Times New Roman"/>
                <w:sz w:val="20"/>
                <w:szCs w:val="20"/>
              </w:rPr>
              <w:t>2450,329</w:t>
            </w:r>
          </w:p>
        </w:tc>
        <w:tc>
          <w:tcPr>
            <w:tcW w:w="1023" w:type="dxa"/>
            <w:vAlign w:val="bottom"/>
          </w:tcPr>
          <w:p w:rsidR="000F5062" w:rsidRPr="00333BA1" w:rsidRDefault="000F5062" w:rsidP="0020013B">
            <w:pPr>
              <w:snapToGrid/>
              <w:jc w:val="right"/>
              <w:rPr>
                <w:rFonts w:ascii="Times New Roman" w:hAnsi="Times New Roman" w:cs="Times New Roman"/>
                <w:sz w:val="20"/>
                <w:szCs w:val="20"/>
              </w:rPr>
            </w:pPr>
            <w:r>
              <w:rPr>
                <w:rFonts w:ascii="Times New Roman" w:hAnsi="Times New Roman" w:cs="Times New Roman"/>
                <w:sz w:val="20"/>
                <w:szCs w:val="20"/>
              </w:rPr>
              <w:t>403,164</w:t>
            </w:r>
          </w:p>
        </w:tc>
        <w:tc>
          <w:tcPr>
            <w:tcW w:w="1080" w:type="dxa"/>
            <w:vAlign w:val="bottom"/>
          </w:tcPr>
          <w:p w:rsidR="000F5062" w:rsidRPr="00935181"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rPr>
              <w:t>40</w:t>
            </w:r>
            <w:r>
              <w:rPr>
                <w:rFonts w:ascii="Times New Roman" w:hAnsi="Times New Roman" w:cs="Times New Roman"/>
                <w:sz w:val="20"/>
                <w:szCs w:val="20"/>
                <w:lang w:val="en-US"/>
              </w:rPr>
              <w:t>9</w:t>
            </w:r>
            <w:r>
              <w:rPr>
                <w:rFonts w:ascii="Times New Roman" w:hAnsi="Times New Roman" w:cs="Times New Roman"/>
                <w:sz w:val="20"/>
                <w:szCs w:val="20"/>
              </w:rPr>
              <w:t>,</w:t>
            </w:r>
            <w:r>
              <w:rPr>
                <w:rFonts w:ascii="Times New Roman" w:hAnsi="Times New Roman" w:cs="Times New Roman"/>
                <w:sz w:val="20"/>
                <w:szCs w:val="20"/>
                <w:lang w:val="en-US"/>
              </w:rPr>
              <w:t>43</w:t>
            </w:r>
            <w:r>
              <w:rPr>
                <w:rFonts w:ascii="Times New Roman" w:hAnsi="Times New Roman" w:cs="Times New Roman"/>
                <w:sz w:val="20"/>
                <w:szCs w:val="20"/>
              </w:rPr>
              <w:t>3</w:t>
            </w:r>
          </w:p>
        </w:tc>
        <w:tc>
          <w:tcPr>
            <w:tcW w:w="1080" w:type="dxa"/>
            <w:vAlign w:val="bottom"/>
          </w:tcPr>
          <w:p w:rsidR="000F5062" w:rsidRPr="00935181"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rPr>
              <w:t>40</w:t>
            </w:r>
            <w:r>
              <w:rPr>
                <w:rFonts w:ascii="Times New Roman" w:hAnsi="Times New Roman" w:cs="Times New Roman"/>
                <w:sz w:val="20"/>
                <w:szCs w:val="20"/>
                <w:lang w:val="en-US"/>
              </w:rPr>
              <w:t>9</w:t>
            </w:r>
            <w:r>
              <w:rPr>
                <w:rFonts w:ascii="Times New Roman" w:hAnsi="Times New Roman" w:cs="Times New Roman"/>
                <w:sz w:val="20"/>
                <w:szCs w:val="20"/>
              </w:rPr>
              <w:t>,</w:t>
            </w:r>
            <w:r>
              <w:rPr>
                <w:rFonts w:ascii="Times New Roman" w:hAnsi="Times New Roman" w:cs="Times New Roman"/>
                <w:sz w:val="20"/>
                <w:szCs w:val="20"/>
                <w:lang w:val="en-US"/>
              </w:rPr>
              <w:t>43</w:t>
            </w:r>
            <w:r>
              <w:rPr>
                <w:rFonts w:ascii="Times New Roman" w:hAnsi="Times New Roman" w:cs="Times New Roman"/>
                <w:sz w:val="20"/>
                <w:szCs w:val="20"/>
              </w:rPr>
              <w:t>3</w:t>
            </w:r>
          </w:p>
        </w:tc>
        <w:tc>
          <w:tcPr>
            <w:tcW w:w="1080" w:type="dxa"/>
            <w:vAlign w:val="bottom"/>
          </w:tcPr>
          <w:p w:rsidR="000F5062" w:rsidRPr="00935181" w:rsidRDefault="000F5062" w:rsidP="00333BA1">
            <w:pPr>
              <w:snapToGrid/>
              <w:jc w:val="right"/>
              <w:rPr>
                <w:rFonts w:ascii="Times New Roman" w:hAnsi="Times New Roman" w:cs="Times New Roman"/>
                <w:sz w:val="20"/>
                <w:szCs w:val="20"/>
              </w:rPr>
            </w:pPr>
            <w:r>
              <w:rPr>
                <w:rFonts w:ascii="Times New Roman" w:hAnsi="Times New Roman" w:cs="Times New Roman"/>
                <w:sz w:val="20"/>
                <w:szCs w:val="20"/>
              </w:rPr>
              <w:t>40</w:t>
            </w:r>
            <w:r>
              <w:rPr>
                <w:rFonts w:ascii="Times New Roman" w:hAnsi="Times New Roman" w:cs="Times New Roman"/>
                <w:sz w:val="20"/>
                <w:szCs w:val="20"/>
                <w:lang w:val="en-US"/>
              </w:rPr>
              <w:t>9</w:t>
            </w:r>
            <w:r>
              <w:rPr>
                <w:rFonts w:ascii="Times New Roman" w:hAnsi="Times New Roman" w:cs="Times New Roman"/>
                <w:sz w:val="20"/>
                <w:szCs w:val="20"/>
              </w:rPr>
              <w:t>,</w:t>
            </w:r>
            <w:r>
              <w:rPr>
                <w:rFonts w:ascii="Times New Roman" w:hAnsi="Times New Roman" w:cs="Times New Roman"/>
                <w:sz w:val="20"/>
                <w:szCs w:val="20"/>
                <w:lang w:val="en-US"/>
              </w:rPr>
              <w:t>43</w:t>
            </w:r>
            <w:r>
              <w:rPr>
                <w:rFonts w:ascii="Times New Roman" w:hAnsi="Times New Roman" w:cs="Times New Roman"/>
                <w:sz w:val="20"/>
                <w:szCs w:val="20"/>
              </w:rPr>
              <w:t>3</w:t>
            </w:r>
          </w:p>
        </w:tc>
        <w:tc>
          <w:tcPr>
            <w:tcW w:w="1209" w:type="dxa"/>
            <w:vAlign w:val="bottom"/>
          </w:tcPr>
          <w:p w:rsidR="000F5062" w:rsidRPr="00935181"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rPr>
              <w:t>40</w:t>
            </w:r>
            <w:r>
              <w:rPr>
                <w:rFonts w:ascii="Times New Roman" w:hAnsi="Times New Roman" w:cs="Times New Roman"/>
                <w:sz w:val="20"/>
                <w:szCs w:val="20"/>
                <w:lang w:val="en-US"/>
              </w:rPr>
              <w:t>9</w:t>
            </w:r>
            <w:r>
              <w:rPr>
                <w:rFonts w:ascii="Times New Roman" w:hAnsi="Times New Roman" w:cs="Times New Roman"/>
                <w:sz w:val="20"/>
                <w:szCs w:val="20"/>
              </w:rPr>
              <w:t>,</w:t>
            </w:r>
            <w:r>
              <w:rPr>
                <w:rFonts w:ascii="Times New Roman" w:hAnsi="Times New Roman" w:cs="Times New Roman"/>
                <w:sz w:val="20"/>
                <w:szCs w:val="20"/>
                <w:lang w:val="en-US"/>
              </w:rPr>
              <w:t>43</w:t>
            </w:r>
            <w:r>
              <w:rPr>
                <w:rFonts w:ascii="Times New Roman" w:hAnsi="Times New Roman" w:cs="Times New Roman"/>
                <w:sz w:val="20"/>
                <w:szCs w:val="20"/>
              </w:rPr>
              <w:t>3</w:t>
            </w:r>
          </w:p>
        </w:tc>
        <w:tc>
          <w:tcPr>
            <w:tcW w:w="963" w:type="dxa"/>
            <w:vAlign w:val="bottom"/>
          </w:tcPr>
          <w:p w:rsidR="000F5062" w:rsidRPr="00935181"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rPr>
              <w:t>40</w:t>
            </w:r>
            <w:r>
              <w:rPr>
                <w:rFonts w:ascii="Times New Roman" w:hAnsi="Times New Roman" w:cs="Times New Roman"/>
                <w:sz w:val="20"/>
                <w:szCs w:val="20"/>
                <w:lang w:val="en-US"/>
              </w:rPr>
              <w:t>9</w:t>
            </w:r>
            <w:r>
              <w:rPr>
                <w:rFonts w:ascii="Times New Roman" w:hAnsi="Times New Roman" w:cs="Times New Roman"/>
                <w:sz w:val="20"/>
                <w:szCs w:val="20"/>
              </w:rPr>
              <w:t>,</w:t>
            </w:r>
            <w:r>
              <w:rPr>
                <w:rFonts w:ascii="Times New Roman" w:hAnsi="Times New Roman" w:cs="Times New Roman"/>
                <w:sz w:val="20"/>
                <w:szCs w:val="20"/>
                <w:lang w:val="en-US"/>
              </w:rPr>
              <w:t>43</w:t>
            </w:r>
            <w:r>
              <w:rPr>
                <w:rFonts w:ascii="Times New Roman" w:hAnsi="Times New Roman" w:cs="Times New Roman"/>
                <w:sz w:val="20"/>
                <w:szCs w:val="20"/>
              </w:rPr>
              <w:t>3</w:t>
            </w:r>
          </w:p>
        </w:tc>
        <w:tc>
          <w:tcPr>
            <w:tcW w:w="630" w:type="dxa"/>
            <w:gridSpan w:val="3"/>
            <w:tcBorders>
              <w:top w:val="single" w:sz="4" w:space="0" w:color="auto"/>
            </w:tcBorders>
            <w:shd w:val="clear" w:color="auto" w:fill="auto"/>
          </w:tcPr>
          <w:p w:rsidR="000F5062" w:rsidRPr="00C07E22" w:rsidRDefault="00C07E22">
            <w:pPr>
              <w:snapToGrid/>
              <w:rPr>
                <w:sz w:val="18"/>
                <w:szCs w:val="18"/>
              </w:rPr>
            </w:pPr>
            <w:r>
              <w:rPr>
                <w:sz w:val="18"/>
                <w:szCs w:val="18"/>
              </w:rPr>
              <w:t>521388</w:t>
            </w:r>
          </w:p>
        </w:tc>
      </w:tr>
      <w:tr w:rsidR="000F5062" w:rsidRPr="008B4653" w:rsidTr="000F5062">
        <w:trPr>
          <w:trHeight w:val="255"/>
        </w:trPr>
        <w:tc>
          <w:tcPr>
            <w:tcW w:w="485" w:type="dxa"/>
          </w:tcPr>
          <w:p w:rsidR="000F5062" w:rsidRPr="003D028F" w:rsidRDefault="000F5062" w:rsidP="003D028F">
            <w:pPr>
              <w:snapToGrid/>
              <w:rPr>
                <w:rFonts w:ascii="Times New Roman" w:hAnsi="Times New Roman" w:cs="Times New Roman"/>
                <w:sz w:val="20"/>
                <w:szCs w:val="20"/>
              </w:rPr>
            </w:pPr>
          </w:p>
        </w:tc>
        <w:tc>
          <w:tcPr>
            <w:tcW w:w="2755" w:type="dxa"/>
          </w:tcPr>
          <w:p w:rsidR="000F5062" w:rsidRDefault="000F5062"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Центральный аппарат</w:t>
            </w:r>
          </w:p>
        </w:tc>
        <w:tc>
          <w:tcPr>
            <w:tcW w:w="1080" w:type="dxa"/>
            <w:vAlign w:val="bottom"/>
          </w:tcPr>
          <w:p w:rsidR="000F5062" w:rsidRPr="00935181" w:rsidRDefault="000F5062" w:rsidP="003D028F">
            <w:pPr>
              <w:snapToGrid/>
              <w:jc w:val="right"/>
              <w:rPr>
                <w:rFonts w:ascii="Times New Roman" w:hAnsi="Times New Roman" w:cs="Times New Roman"/>
                <w:sz w:val="20"/>
                <w:szCs w:val="20"/>
              </w:rPr>
            </w:pPr>
            <w:r>
              <w:rPr>
                <w:rFonts w:ascii="Times New Roman" w:hAnsi="Times New Roman" w:cs="Times New Roman"/>
                <w:sz w:val="20"/>
                <w:szCs w:val="20"/>
              </w:rPr>
              <w:t>3016,385</w:t>
            </w:r>
          </w:p>
        </w:tc>
        <w:tc>
          <w:tcPr>
            <w:tcW w:w="1023" w:type="dxa"/>
            <w:vAlign w:val="bottom"/>
          </w:tcPr>
          <w:p w:rsidR="000F5062" w:rsidRPr="00A32908"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rPr>
              <w:t>502,959</w:t>
            </w:r>
          </w:p>
        </w:tc>
        <w:tc>
          <w:tcPr>
            <w:tcW w:w="1080" w:type="dxa"/>
            <w:vAlign w:val="bottom"/>
          </w:tcPr>
          <w:p w:rsidR="000F5062" w:rsidRPr="00405A10"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rPr>
              <w:t>536,238</w:t>
            </w:r>
          </w:p>
        </w:tc>
        <w:tc>
          <w:tcPr>
            <w:tcW w:w="1080" w:type="dxa"/>
            <w:vAlign w:val="bottom"/>
          </w:tcPr>
          <w:p w:rsidR="000F5062" w:rsidRPr="00A35452"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lang w:val="en-US"/>
              </w:rPr>
              <w:t>4</w:t>
            </w:r>
            <w:r>
              <w:rPr>
                <w:rFonts w:ascii="Times New Roman" w:hAnsi="Times New Roman" w:cs="Times New Roman"/>
                <w:sz w:val="20"/>
                <w:szCs w:val="20"/>
              </w:rPr>
              <w:t>94,297</w:t>
            </w:r>
          </w:p>
        </w:tc>
        <w:tc>
          <w:tcPr>
            <w:tcW w:w="1080" w:type="dxa"/>
            <w:vAlign w:val="bottom"/>
          </w:tcPr>
          <w:p w:rsidR="000F5062" w:rsidRDefault="000F5062" w:rsidP="00333BA1">
            <w:pPr>
              <w:snapToGrid/>
              <w:jc w:val="right"/>
              <w:rPr>
                <w:rFonts w:ascii="Times New Roman" w:hAnsi="Times New Roman" w:cs="Times New Roman"/>
                <w:sz w:val="20"/>
                <w:szCs w:val="20"/>
              </w:rPr>
            </w:pPr>
            <w:r>
              <w:rPr>
                <w:rFonts w:ascii="Times New Roman" w:hAnsi="Times New Roman" w:cs="Times New Roman"/>
                <w:sz w:val="20"/>
                <w:szCs w:val="20"/>
              </w:rPr>
              <w:t>494,297</w:t>
            </w:r>
          </w:p>
        </w:tc>
        <w:tc>
          <w:tcPr>
            <w:tcW w:w="1209" w:type="dxa"/>
            <w:vAlign w:val="bottom"/>
          </w:tcPr>
          <w:p w:rsidR="000F5062" w:rsidRDefault="00C07E22" w:rsidP="002E12B6">
            <w:pPr>
              <w:snapToGrid/>
              <w:jc w:val="right"/>
              <w:rPr>
                <w:rFonts w:ascii="Times New Roman" w:hAnsi="Times New Roman" w:cs="Times New Roman"/>
                <w:sz w:val="20"/>
                <w:szCs w:val="20"/>
              </w:rPr>
            </w:pPr>
            <w:r>
              <w:rPr>
                <w:rFonts w:ascii="Times New Roman" w:hAnsi="Times New Roman" w:cs="Times New Roman"/>
                <w:sz w:val="20"/>
                <w:szCs w:val="20"/>
              </w:rPr>
              <w:t>508,477</w:t>
            </w:r>
          </w:p>
        </w:tc>
        <w:tc>
          <w:tcPr>
            <w:tcW w:w="963" w:type="dxa"/>
            <w:vAlign w:val="bottom"/>
          </w:tcPr>
          <w:p w:rsidR="000F5062" w:rsidRDefault="00C07E22" w:rsidP="002E12B6">
            <w:pPr>
              <w:snapToGrid/>
              <w:jc w:val="right"/>
              <w:rPr>
                <w:rFonts w:ascii="Times New Roman" w:hAnsi="Times New Roman" w:cs="Times New Roman"/>
                <w:sz w:val="20"/>
                <w:szCs w:val="20"/>
              </w:rPr>
            </w:pPr>
            <w:r>
              <w:rPr>
                <w:rFonts w:ascii="Times New Roman" w:hAnsi="Times New Roman" w:cs="Times New Roman"/>
                <w:sz w:val="20"/>
                <w:szCs w:val="20"/>
              </w:rPr>
              <w:t>468,30</w:t>
            </w:r>
            <w:r w:rsidR="000F5062">
              <w:rPr>
                <w:rFonts w:ascii="Times New Roman" w:hAnsi="Times New Roman" w:cs="Times New Roman"/>
                <w:sz w:val="20"/>
                <w:szCs w:val="20"/>
              </w:rPr>
              <w:t>7</w:t>
            </w:r>
          </w:p>
        </w:tc>
        <w:tc>
          <w:tcPr>
            <w:tcW w:w="630" w:type="dxa"/>
            <w:gridSpan w:val="3"/>
            <w:tcBorders>
              <w:top w:val="single" w:sz="4" w:space="0" w:color="auto"/>
            </w:tcBorders>
            <w:shd w:val="clear" w:color="auto" w:fill="auto"/>
          </w:tcPr>
          <w:p w:rsidR="000F5062" w:rsidRPr="00C07E22" w:rsidRDefault="00C07E22">
            <w:pPr>
              <w:snapToGrid/>
              <w:rPr>
                <w:sz w:val="18"/>
                <w:szCs w:val="18"/>
              </w:rPr>
            </w:pPr>
            <w:r>
              <w:rPr>
                <w:sz w:val="18"/>
                <w:szCs w:val="18"/>
              </w:rPr>
              <w:t>432307</w:t>
            </w:r>
          </w:p>
        </w:tc>
      </w:tr>
      <w:tr w:rsidR="000F5062" w:rsidRPr="008B4653" w:rsidTr="000F5062">
        <w:trPr>
          <w:trHeight w:val="255"/>
        </w:trPr>
        <w:tc>
          <w:tcPr>
            <w:tcW w:w="485" w:type="dxa"/>
          </w:tcPr>
          <w:p w:rsidR="000F5062" w:rsidRPr="003D028F" w:rsidRDefault="000F5062" w:rsidP="00F3016B">
            <w:pPr>
              <w:snapToGrid/>
              <w:jc w:val="center"/>
              <w:rPr>
                <w:rFonts w:ascii="Times New Roman" w:hAnsi="Times New Roman" w:cs="Times New Roman"/>
                <w:sz w:val="20"/>
                <w:szCs w:val="20"/>
              </w:rPr>
            </w:pPr>
            <w:r>
              <w:rPr>
                <w:rFonts w:ascii="Times New Roman" w:hAnsi="Times New Roman" w:cs="Times New Roman"/>
                <w:sz w:val="20"/>
                <w:szCs w:val="20"/>
              </w:rPr>
              <w:t>3.</w:t>
            </w:r>
          </w:p>
        </w:tc>
        <w:tc>
          <w:tcPr>
            <w:tcW w:w="2755" w:type="dxa"/>
          </w:tcPr>
          <w:p w:rsidR="000F5062" w:rsidRPr="00F3016B" w:rsidRDefault="000F5062" w:rsidP="003D028F">
            <w:pPr>
              <w:snapToGrid/>
              <w:rPr>
                <w:rFonts w:ascii="Times New Roman" w:hAnsi="Times New Roman" w:cs="Times New Roman"/>
                <w:b/>
                <w:color w:val="000000"/>
                <w:sz w:val="20"/>
                <w:szCs w:val="20"/>
              </w:rPr>
            </w:pPr>
            <w:r w:rsidRPr="00F3016B">
              <w:rPr>
                <w:rFonts w:ascii="Times New Roman" w:hAnsi="Times New Roman" w:cs="Times New Roman"/>
                <w:b/>
                <w:color w:val="000000"/>
                <w:sz w:val="20"/>
                <w:szCs w:val="20"/>
              </w:rPr>
              <w:t>Резервный фонд</w:t>
            </w:r>
          </w:p>
        </w:tc>
        <w:tc>
          <w:tcPr>
            <w:tcW w:w="1080" w:type="dxa"/>
            <w:vAlign w:val="bottom"/>
          </w:tcPr>
          <w:p w:rsidR="000F5062" w:rsidRPr="00F3016B" w:rsidRDefault="00C07E22" w:rsidP="003D028F">
            <w:pPr>
              <w:snapToGrid/>
              <w:jc w:val="right"/>
              <w:rPr>
                <w:rFonts w:ascii="Times New Roman" w:hAnsi="Times New Roman" w:cs="Times New Roman"/>
                <w:b/>
                <w:sz w:val="20"/>
                <w:szCs w:val="20"/>
              </w:rPr>
            </w:pPr>
            <w:r>
              <w:rPr>
                <w:rFonts w:ascii="Times New Roman" w:hAnsi="Times New Roman" w:cs="Times New Roman"/>
                <w:b/>
                <w:sz w:val="20"/>
                <w:szCs w:val="20"/>
              </w:rPr>
              <w:t>13</w:t>
            </w:r>
            <w:r w:rsidR="000F5062" w:rsidRPr="00F3016B">
              <w:rPr>
                <w:rFonts w:ascii="Times New Roman" w:hAnsi="Times New Roman" w:cs="Times New Roman"/>
                <w:b/>
                <w:sz w:val="20"/>
                <w:szCs w:val="20"/>
              </w:rPr>
              <w:t>,000</w:t>
            </w:r>
          </w:p>
        </w:tc>
        <w:tc>
          <w:tcPr>
            <w:tcW w:w="1023" w:type="dxa"/>
            <w:vAlign w:val="bottom"/>
          </w:tcPr>
          <w:p w:rsidR="000F5062" w:rsidRPr="00F3016B" w:rsidRDefault="000F5062" w:rsidP="00325B5C">
            <w:pPr>
              <w:snapToGrid/>
              <w:jc w:val="right"/>
              <w:rPr>
                <w:rFonts w:ascii="Times New Roman" w:hAnsi="Times New Roman" w:cs="Times New Roman"/>
                <w:b/>
                <w:sz w:val="20"/>
                <w:szCs w:val="20"/>
              </w:rPr>
            </w:pPr>
            <w:r w:rsidRPr="00F3016B">
              <w:rPr>
                <w:rFonts w:ascii="Times New Roman" w:hAnsi="Times New Roman" w:cs="Times New Roman"/>
                <w:b/>
                <w:sz w:val="20"/>
                <w:szCs w:val="20"/>
              </w:rPr>
              <w:t>-</w:t>
            </w:r>
          </w:p>
        </w:tc>
        <w:tc>
          <w:tcPr>
            <w:tcW w:w="1080" w:type="dxa"/>
            <w:vAlign w:val="bottom"/>
          </w:tcPr>
          <w:p w:rsidR="000F5062" w:rsidRPr="00F3016B" w:rsidRDefault="000F5062" w:rsidP="002E12B6">
            <w:pPr>
              <w:snapToGrid/>
              <w:jc w:val="right"/>
              <w:rPr>
                <w:rFonts w:ascii="Times New Roman" w:hAnsi="Times New Roman" w:cs="Times New Roman"/>
                <w:b/>
                <w:sz w:val="20"/>
                <w:szCs w:val="20"/>
              </w:rPr>
            </w:pPr>
            <w:r w:rsidRPr="00F3016B">
              <w:rPr>
                <w:rFonts w:ascii="Times New Roman" w:hAnsi="Times New Roman" w:cs="Times New Roman"/>
                <w:b/>
                <w:sz w:val="20"/>
                <w:szCs w:val="20"/>
              </w:rPr>
              <w:t>3,000</w:t>
            </w:r>
          </w:p>
        </w:tc>
        <w:tc>
          <w:tcPr>
            <w:tcW w:w="1080" w:type="dxa"/>
            <w:vAlign w:val="bottom"/>
          </w:tcPr>
          <w:p w:rsidR="000F5062" w:rsidRPr="00F3016B"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2</w:t>
            </w:r>
            <w:r w:rsidRPr="00F3016B">
              <w:rPr>
                <w:rFonts w:ascii="Times New Roman" w:hAnsi="Times New Roman" w:cs="Times New Roman"/>
                <w:b/>
                <w:sz w:val="20"/>
                <w:szCs w:val="20"/>
              </w:rPr>
              <w:t>,000</w:t>
            </w:r>
          </w:p>
        </w:tc>
        <w:tc>
          <w:tcPr>
            <w:tcW w:w="1080" w:type="dxa"/>
            <w:vAlign w:val="bottom"/>
          </w:tcPr>
          <w:p w:rsidR="000F5062" w:rsidRPr="00F3016B" w:rsidRDefault="000F5062" w:rsidP="00333BA1">
            <w:pPr>
              <w:snapToGrid/>
              <w:jc w:val="right"/>
              <w:rPr>
                <w:rFonts w:ascii="Times New Roman" w:hAnsi="Times New Roman" w:cs="Times New Roman"/>
                <w:b/>
                <w:sz w:val="20"/>
                <w:szCs w:val="20"/>
              </w:rPr>
            </w:pPr>
            <w:r>
              <w:rPr>
                <w:rFonts w:ascii="Times New Roman" w:hAnsi="Times New Roman" w:cs="Times New Roman"/>
                <w:b/>
                <w:sz w:val="20"/>
                <w:szCs w:val="20"/>
              </w:rPr>
              <w:t>2</w:t>
            </w:r>
            <w:r w:rsidRPr="00F3016B">
              <w:rPr>
                <w:rFonts w:ascii="Times New Roman" w:hAnsi="Times New Roman" w:cs="Times New Roman"/>
                <w:b/>
                <w:sz w:val="20"/>
                <w:szCs w:val="20"/>
              </w:rPr>
              <w:t>,000</w:t>
            </w:r>
          </w:p>
        </w:tc>
        <w:tc>
          <w:tcPr>
            <w:tcW w:w="1209" w:type="dxa"/>
            <w:vAlign w:val="bottom"/>
          </w:tcPr>
          <w:p w:rsidR="000F5062" w:rsidRPr="00F3016B" w:rsidRDefault="00C07E22" w:rsidP="002E12B6">
            <w:pPr>
              <w:snapToGrid/>
              <w:jc w:val="right"/>
              <w:rPr>
                <w:rFonts w:ascii="Times New Roman" w:hAnsi="Times New Roman" w:cs="Times New Roman"/>
                <w:b/>
                <w:sz w:val="20"/>
                <w:szCs w:val="20"/>
              </w:rPr>
            </w:pPr>
            <w:r>
              <w:rPr>
                <w:rFonts w:ascii="Times New Roman" w:hAnsi="Times New Roman" w:cs="Times New Roman"/>
                <w:b/>
                <w:sz w:val="20"/>
                <w:szCs w:val="20"/>
              </w:rPr>
              <w:t>2</w:t>
            </w:r>
            <w:r w:rsidR="000F5062" w:rsidRPr="00F3016B">
              <w:rPr>
                <w:rFonts w:ascii="Times New Roman" w:hAnsi="Times New Roman" w:cs="Times New Roman"/>
                <w:b/>
                <w:sz w:val="20"/>
                <w:szCs w:val="20"/>
              </w:rPr>
              <w:t>,000</w:t>
            </w:r>
          </w:p>
        </w:tc>
        <w:tc>
          <w:tcPr>
            <w:tcW w:w="963" w:type="dxa"/>
            <w:vAlign w:val="bottom"/>
          </w:tcPr>
          <w:p w:rsidR="000F5062" w:rsidRPr="00F3016B" w:rsidRDefault="00C07E22" w:rsidP="002E12B6">
            <w:pPr>
              <w:snapToGrid/>
              <w:jc w:val="right"/>
              <w:rPr>
                <w:rFonts w:ascii="Times New Roman" w:hAnsi="Times New Roman" w:cs="Times New Roman"/>
                <w:b/>
                <w:sz w:val="20"/>
                <w:szCs w:val="20"/>
              </w:rPr>
            </w:pPr>
            <w:r>
              <w:rPr>
                <w:rFonts w:ascii="Times New Roman" w:hAnsi="Times New Roman" w:cs="Times New Roman"/>
                <w:b/>
                <w:sz w:val="20"/>
                <w:szCs w:val="20"/>
              </w:rPr>
              <w:t>2</w:t>
            </w:r>
            <w:r w:rsidR="000F5062" w:rsidRPr="00F3016B">
              <w:rPr>
                <w:rFonts w:ascii="Times New Roman" w:hAnsi="Times New Roman" w:cs="Times New Roman"/>
                <w:b/>
                <w:sz w:val="20"/>
                <w:szCs w:val="20"/>
              </w:rPr>
              <w:t>,000</w:t>
            </w:r>
          </w:p>
        </w:tc>
        <w:tc>
          <w:tcPr>
            <w:tcW w:w="630" w:type="dxa"/>
            <w:gridSpan w:val="3"/>
            <w:tcBorders>
              <w:top w:val="single" w:sz="4" w:space="0" w:color="auto"/>
            </w:tcBorders>
            <w:shd w:val="clear" w:color="auto" w:fill="auto"/>
          </w:tcPr>
          <w:p w:rsidR="000F5062" w:rsidRPr="008B4653" w:rsidRDefault="00C07E22">
            <w:pPr>
              <w:snapToGrid/>
            </w:pPr>
            <w:r>
              <w:rPr>
                <w:rFonts w:ascii="Times New Roman" w:hAnsi="Times New Roman" w:cs="Times New Roman"/>
                <w:b/>
                <w:sz w:val="20"/>
                <w:szCs w:val="20"/>
              </w:rPr>
              <w:t>2</w:t>
            </w:r>
            <w:r w:rsidRPr="00F3016B">
              <w:rPr>
                <w:rFonts w:ascii="Times New Roman" w:hAnsi="Times New Roman" w:cs="Times New Roman"/>
                <w:b/>
                <w:sz w:val="20"/>
                <w:szCs w:val="20"/>
              </w:rPr>
              <w:t>,000</w:t>
            </w:r>
          </w:p>
        </w:tc>
      </w:tr>
      <w:tr w:rsidR="000F5062" w:rsidRPr="008B4653" w:rsidTr="000F5062">
        <w:trPr>
          <w:trHeight w:val="255"/>
        </w:trPr>
        <w:tc>
          <w:tcPr>
            <w:tcW w:w="485" w:type="dxa"/>
          </w:tcPr>
          <w:p w:rsidR="000F5062" w:rsidRPr="003D028F" w:rsidRDefault="000F5062" w:rsidP="00224872">
            <w:pPr>
              <w:snapToGrid/>
              <w:jc w:val="center"/>
              <w:rPr>
                <w:rFonts w:ascii="Times New Roman" w:hAnsi="Times New Roman" w:cs="Times New Roman"/>
                <w:sz w:val="20"/>
                <w:szCs w:val="20"/>
              </w:rPr>
            </w:pPr>
            <w:r>
              <w:rPr>
                <w:rFonts w:ascii="Times New Roman" w:hAnsi="Times New Roman" w:cs="Times New Roman"/>
                <w:sz w:val="20"/>
                <w:szCs w:val="20"/>
              </w:rPr>
              <w:t>4.</w:t>
            </w:r>
          </w:p>
        </w:tc>
        <w:tc>
          <w:tcPr>
            <w:tcW w:w="2755" w:type="dxa"/>
          </w:tcPr>
          <w:p w:rsidR="000F5062" w:rsidRPr="00325B5C" w:rsidRDefault="000F5062" w:rsidP="003D028F">
            <w:pPr>
              <w:snapToGrid/>
              <w:rPr>
                <w:rFonts w:ascii="Times New Roman" w:hAnsi="Times New Roman" w:cs="Times New Roman"/>
                <w:b/>
                <w:color w:val="000000"/>
                <w:sz w:val="20"/>
                <w:szCs w:val="20"/>
              </w:rPr>
            </w:pPr>
            <w:r w:rsidRPr="00325B5C">
              <w:rPr>
                <w:rFonts w:ascii="Times New Roman" w:hAnsi="Times New Roman" w:cs="Times New Roman"/>
                <w:b/>
                <w:color w:val="000000"/>
                <w:sz w:val="20"/>
                <w:szCs w:val="20"/>
              </w:rPr>
              <w:t>Проведение выборов и референдумов</w:t>
            </w:r>
          </w:p>
        </w:tc>
        <w:tc>
          <w:tcPr>
            <w:tcW w:w="1080" w:type="dxa"/>
            <w:vAlign w:val="bottom"/>
          </w:tcPr>
          <w:p w:rsidR="000F5062" w:rsidRPr="00325B5C" w:rsidRDefault="000F5062" w:rsidP="003D028F">
            <w:pPr>
              <w:snapToGrid/>
              <w:jc w:val="right"/>
              <w:rPr>
                <w:rFonts w:ascii="Times New Roman" w:hAnsi="Times New Roman" w:cs="Times New Roman"/>
                <w:b/>
                <w:sz w:val="20"/>
                <w:szCs w:val="20"/>
              </w:rPr>
            </w:pPr>
          </w:p>
        </w:tc>
        <w:tc>
          <w:tcPr>
            <w:tcW w:w="1023" w:type="dxa"/>
            <w:vAlign w:val="bottom"/>
          </w:tcPr>
          <w:p w:rsidR="000F5062" w:rsidRDefault="000F5062" w:rsidP="00325B5C">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0F5062" w:rsidRPr="00325B5C" w:rsidRDefault="000F5062" w:rsidP="002E12B6">
            <w:pPr>
              <w:snapToGrid/>
              <w:jc w:val="right"/>
              <w:rPr>
                <w:rFonts w:ascii="Times New Roman" w:hAnsi="Times New Roman" w:cs="Times New Roman"/>
                <w:b/>
                <w:sz w:val="20"/>
                <w:szCs w:val="20"/>
              </w:rPr>
            </w:pPr>
          </w:p>
        </w:tc>
        <w:tc>
          <w:tcPr>
            <w:tcW w:w="1080" w:type="dxa"/>
            <w:vAlign w:val="bottom"/>
          </w:tcPr>
          <w:p w:rsidR="000F5062"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0F5062" w:rsidRDefault="000F5062"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0F5062"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63" w:type="dxa"/>
            <w:vAlign w:val="bottom"/>
          </w:tcPr>
          <w:p w:rsidR="000F5062"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630" w:type="dxa"/>
            <w:gridSpan w:val="3"/>
            <w:tcBorders>
              <w:top w:val="single" w:sz="4" w:space="0" w:color="auto"/>
            </w:tcBorders>
            <w:shd w:val="clear" w:color="auto" w:fill="auto"/>
          </w:tcPr>
          <w:p w:rsidR="000F5062" w:rsidRPr="008B4653" w:rsidRDefault="000F5062">
            <w:pPr>
              <w:snapToGrid/>
            </w:pPr>
          </w:p>
        </w:tc>
      </w:tr>
      <w:tr w:rsidR="000F5062" w:rsidRPr="008B4653" w:rsidTr="000F5062">
        <w:trPr>
          <w:trHeight w:val="255"/>
        </w:trPr>
        <w:tc>
          <w:tcPr>
            <w:tcW w:w="485" w:type="dxa"/>
          </w:tcPr>
          <w:p w:rsidR="000F5062" w:rsidRPr="003D028F" w:rsidRDefault="000F5062" w:rsidP="003D028F">
            <w:pPr>
              <w:snapToGrid/>
              <w:rPr>
                <w:rFonts w:ascii="Times New Roman" w:hAnsi="Times New Roman" w:cs="Times New Roman"/>
                <w:sz w:val="20"/>
                <w:szCs w:val="20"/>
              </w:rPr>
            </w:pPr>
            <w:r>
              <w:rPr>
                <w:rFonts w:ascii="Times New Roman" w:hAnsi="Times New Roman" w:cs="Times New Roman"/>
                <w:sz w:val="20"/>
                <w:szCs w:val="20"/>
              </w:rPr>
              <w:t xml:space="preserve"> 5.</w:t>
            </w:r>
          </w:p>
        </w:tc>
        <w:tc>
          <w:tcPr>
            <w:tcW w:w="2755" w:type="dxa"/>
          </w:tcPr>
          <w:p w:rsidR="000F5062" w:rsidRPr="00175FB1" w:rsidRDefault="000F5062"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Обеспечение деятельности финансовых органов</w:t>
            </w:r>
          </w:p>
        </w:tc>
        <w:tc>
          <w:tcPr>
            <w:tcW w:w="1080" w:type="dxa"/>
            <w:vAlign w:val="bottom"/>
          </w:tcPr>
          <w:p w:rsidR="000F5062" w:rsidRPr="00CF28AC" w:rsidRDefault="000F5062" w:rsidP="003D028F">
            <w:pPr>
              <w:snapToGrid/>
              <w:jc w:val="right"/>
              <w:rPr>
                <w:rFonts w:ascii="Times New Roman" w:hAnsi="Times New Roman" w:cs="Times New Roman"/>
                <w:b/>
                <w:sz w:val="20"/>
                <w:szCs w:val="20"/>
              </w:rPr>
            </w:pPr>
          </w:p>
        </w:tc>
        <w:tc>
          <w:tcPr>
            <w:tcW w:w="1023" w:type="dxa"/>
            <w:vAlign w:val="bottom"/>
          </w:tcPr>
          <w:p w:rsidR="000F5062" w:rsidRPr="00CF28AC" w:rsidRDefault="000F5062" w:rsidP="00A35452">
            <w:pPr>
              <w:snapToGrid/>
              <w:jc w:val="right"/>
              <w:rPr>
                <w:rFonts w:ascii="Times New Roman" w:hAnsi="Times New Roman" w:cs="Times New Roman"/>
                <w:b/>
                <w:sz w:val="20"/>
                <w:szCs w:val="20"/>
              </w:rPr>
            </w:pPr>
          </w:p>
        </w:tc>
        <w:tc>
          <w:tcPr>
            <w:tcW w:w="1080" w:type="dxa"/>
            <w:vAlign w:val="bottom"/>
          </w:tcPr>
          <w:p w:rsidR="000F5062" w:rsidRPr="00CF28AC"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09" w:type="dxa"/>
            <w:vAlign w:val="bottom"/>
          </w:tcPr>
          <w:p w:rsidR="000F5062" w:rsidRPr="00CF28AC"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963" w:type="dxa"/>
            <w:vAlign w:val="bottom"/>
          </w:tcPr>
          <w:p w:rsidR="000F5062" w:rsidRPr="00CF28AC"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630" w:type="dxa"/>
            <w:gridSpan w:val="3"/>
            <w:tcBorders>
              <w:top w:val="single" w:sz="4" w:space="0" w:color="auto"/>
            </w:tcBorders>
            <w:shd w:val="clear" w:color="auto" w:fill="auto"/>
          </w:tcPr>
          <w:p w:rsidR="000F5062" w:rsidRPr="008B4653" w:rsidRDefault="000F5062">
            <w:pPr>
              <w:snapToGrid/>
            </w:pPr>
          </w:p>
        </w:tc>
      </w:tr>
      <w:tr w:rsidR="000F5062" w:rsidRPr="008B4653" w:rsidTr="000F5062">
        <w:trPr>
          <w:trHeight w:val="255"/>
        </w:trPr>
        <w:tc>
          <w:tcPr>
            <w:tcW w:w="485" w:type="dxa"/>
          </w:tcPr>
          <w:p w:rsidR="000F5062" w:rsidRDefault="000F5062" w:rsidP="00F3016B">
            <w:pPr>
              <w:snapToGrid/>
              <w:jc w:val="center"/>
              <w:rPr>
                <w:rFonts w:ascii="Times New Roman" w:hAnsi="Times New Roman" w:cs="Times New Roman"/>
                <w:sz w:val="20"/>
                <w:szCs w:val="20"/>
              </w:rPr>
            </w:pPr>
            <w:r>
              <w:rPr>
                <w:rFonts w:ascii="Times New Roman" w:hAnsi="Times New Roman" w:cs="Times New Roman"/>
                <w:sz w:val="20"/>
                <w:szCs w:val="20"/>
              </w:rPr>
              <w:t>6.</w:t>
            </w:r>
          </w:p>
        </w:tc>
        <w:tc>
          <w:tcPr>
            <w:tcW w:w="2755" w:type="dxa"/>
          </w:tcPr>
          <w:p w:rsidR="000F5062" w:rsidRDefault="000F5062"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Реализация мероприятий по земельным отношениям</w:t>
            </w:r>
          </w:p>
        </w:tc>
        <w:tc>
          <w:tcPr>
            <w:tcW w:w="1080" w:type="dxa"/>
            <w:vAlign w:val="bottom"/>
          </w:tcPr>
          <w:p w:rsidR="000F5062" w:rsidRPr="00CF28AC" w:rsidRDefault="000F5062" w:rsidP="003D028F">
            <w:pPr>
              <w:snapToGrid/>
              <w:jc w:val="right"/>
              <w:rPr>
                <w:rFonts w:ascii="Times New Roman" w:hAnsi="Times New Roman" w:cs="Times New Roman"/>
                <w:b/>
                <w:sz w:val="20"/>
                <w:szCs w:val="20"/>
              </w:rPr>
            </w:pPr>
          </w:p>
        </w:tc>
        <w:tc>
          <w:tcPr>
            <w:tcW w:w="1023" w:type="dxa"/>
            <w:vAlign w:val="bottom"/>
          </w:tcPr>
          <w:p w:rsidR="000F5062" w:rsidRPr="00CF28AC" w:rsidRDefault="000F5062"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09" w:type="dxa"/>
            <w:vAlign w:val="bottom"/>
          </w:tcPr>
          <w:p w:rsidR="000F5062" w:rsidRPr="00CF28AC" w:rsidRDefault="000F5062" w:rsidP="002E12B6">
            <w:pPr>
              <w:snapToGrid/>
              <w:jc w:val="right"/>
              <w:rPr>
                <w:rFonts w:ascii="Times New Roman" w:hAnsi="Times New Roman" w:cs="Times New Roman"/>
                <w:b/>
                <w:sz w:val="20"/>
                <w:szCs w:val="20"/>
              </w:rPr>
            </w:pPr>
          </w:p>
        </w:tc>
        <w:tc>
          <w:tcPr>
            <w:tcW w:w="963" w:type="dxa"/>
            <w:vAlign w:val="bottom"/>
          </w:tcPr>
          <w:p w:rsidR="000F5062" w:rsidRPr="00CF28AC" w:rsidRDefault="000F5062" w:rsidP="002E12B6">
            <w:pPr>
              <w:snapToGrid/>
              <w:jc w:val="right"/>
              <w:rPr>
                <w:rFonts w:ascii="Times New Roman" w:hAnsi="Times New Roman" w:cs="Times New Roman"/>
                <w:b/>
                <w:sz w:val="20"/>
                <w:szCs w:val="20"/>
              </w:rPr>
            </w:pPr>
          </w:p>
        </w:tc>
        <w:tc>
          <w:tcPr>
            <w:tcW w:w="630" w:type="dxa"/>
            <w:gridSpan w:val="3"/>
            <w:tcBorders>
              <w:top w:val="single" w:sz="4" w:space="0" w:color="auto"/>
            </w:tcBorders>
            <w:shd w:val="clear" w:color="auto" w:fill="auto"/>
          </w:tcPr>
          <w:p w:rsidR="000F5062" w:rsidRPr="008B4653" w:rsidRDefault="000F5062">
            <w:pPr>
              <w:snapToGrid/>
            </w:pPr>
          </w:p>
        </w:tc>
      </w:tr>
      <w:tr w:rsidR="000F5062" w:rsidRPr="008B4653" w:rsidTr="000F5062">
        <w:trPr>
          <w:trHeight w:val="255"/>
        </w:trPr>
        <w:tc>
          <w:tcPr>
            <w:tcW w:w="485" w:type="dxa"/>
          </w:tcPr>
          <w:p w:rsidR="000F5062" w:rsidRDefault="000F5062" w:rsidP="003D028F">
            <w:pPr>
              <w:snapToGrid/>
              <w:rPr>
                <w:rFonts w:ascii="Times New Roman" w:hAnsi="Times New Roman" w:cs="Times New Roman"/>
                <w:sz w:val="20"/>
                <w:szCs w:val="20"/>
              </w:rPr>
            </w:pPr>
            <w:r>
              <w:rPr>
                <w:rFonts w:ascii="Times New Roman" w:hAnsi="Times New Roman" w:cs="Times New Roman"/>
                <w:sz w:val="20"/>
                <w:szCs w:val="20"/>
              </w:rPr>
              <w:lastRenderedPageBreak/>
              <w:t xml:space="preserve"> 7.</w:t>
            </w:r>
          </w:p>
        </w:tc>
        <w:tc>
          <w:tcPr>
            <w:tcW w:w="2755" w:type="dxa"/>
          </w:tcPr>
          <w:p w:rsidR="000F5062" w:rsidRDefault="000F5062"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Оценка недвижимости, признание прав и регулирование отношений муниципальной собственности</w:t>
            </w:r>
          </w:p>
        </w:tc>
        <w:tc>
          <w:tcPr>
            <w:tcW w:w="1080" w:type="dxa"/>
            <w:vAlign w:val="bottom"/>
          </w:tcPr>
          <w:p w:rsidR="000F5062" w:rsidRPr="00CF28AC" w:rsidRDefault="000F5062" w:rsidP="003D028F">
            <w:pPr>
              <w:snapToGrid/>
              <w:jc w:val="right"/>
              <w:rPr>
                <w:rFonts w:ascii="Times New Roman" w:hAnsi="Times New Roman" w:cs="Times New Roman"/>
                <w:b/>
                <w:sz w:val="20"/>
                <w:szCs w:val="20"/>
              </w:rPr>
            </w:pPr>
            <w:r>
              <w:rPr>
                <w:rFonts w:ascii="Times New Roman" w:hAnsi="Times New Roman" w:cs="Times New Roman"/>
                <w:b/>
                <w:sz w:val="20"/>
                <w:szCs w:val="20"/>
              </w:rPr>
              <w:t>13</w:t>
            </w:r>
            <w:r w:rsidR="00C07E22">
              <w:rPr>
                <w:rFonts w:ascii="Times New Roman" w:hAnsi="Times New Roman" w:cs="Times New Roman"/>
                <w:b/>
                <w:sz w:val="20"/>
                <w:szCs w:val="20"/>
              </w:rPr>
              <w:t>,5</w:t>
            </w:r>
            <w:r w:rsidRPr="00CF28AC">
              <w:rPr>
                <w:rFonts w:ascii="Times New Roman" w:hAnsi="Times New Roman" w:cs="Times New Roman"/>
                <w:b/>
                <w:sz w:val="20"/>
                <w:szCs w:val="20"/>
              </w:rPr>
              <w:t>00</w:t>
            </w:r>
          </w:p>
        </w:tc>
        <w:tc>
          <w:tcPr>
            <w:tcW w:w="1023" w:type="dxa"/>
            <w:vAlign w:val="bottom"/>
          </w:tcPr>
          <w:p w:rsidR="000F5062" w:rsidRPr="00CF28AC" w:rsidRDefault="000F5062" w:rsidP="00175FB1">
            <w:pPr>
              <w:snapToGrid/>
              <w:jc w:val="right"/>
              <w:rPr>
                <w:rFonts w:ascii="Times New Roman" w:hAnsi="Times New Roman" w:cs="Times New Roman"/>
                <w:b/>
                <w:sz w:val="20"/>
                <w:szCs w:val="20"/>
              </w:rPr>
            </w:pPr>
            <w:r>
              <w:rPr>
                <w:rFonts w:ascii="Times New Roman" w:hAnsi="Times New Roman" w:cs="Times New Roman"/>
                <w:b/>
                <w:sz w:val="20"/>
                <w:szCs w:val="20"/>
              </w:rPr>
              <w:t>2,000-</w:t>
            </w:r>
          </w:p>
        </w:tc>
        <w:tc>
          <w:tcPr>
            <w:tcW w:w="1080" w:type="dxa"/>
            <w:vAlign w:val="bottom"/>
          </w:tcPr>
          <w:p w:rsidR="000F5062" w:rsidRPr="00CF28AC"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3</w:t>
            </w:r>
            <w:r w:rsidRPr="00CF28AC">
              <w:rPr>
                <w:rFonts w:ascii="Times New Roman" w:hAnsi="Times New Roman" w:cs="Times New Roman"/>
                <w:b/>
                <w:sz w:val="20"/>
                <w:szCs w:val="20"/>
              </w:rPr>
              <w:t>,000</w:t>
            </w:r>
          </w:p>
        </w:tc>
        <w:tc>
          <w:tcPr>
            <w:tcW w:w="1080" w:type="dxa"/>
            <w:vAlign w:val="bottom"/>
          </w:tcPr>
          <w:p w:rsidR="000F5062" w:rsidRPr="00CF28AC"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2000</w:t>
            </w:r>
          </w:p>
        </w:tc>
        <w:tc>
          <w:tcPr>
            <w:tcW w:w="1080" w:type="dxa"/>
            <w:vAlign w:val="bottom"/>
          </w:tcPr>
          <w:p w:rsidR="000F5062" w:rsidRPr="00CF28AC" w:rsidRDefault="000F5062" w:rsidP="00333BA1">
            <w:pPr>
              <w:snapToGrid/>
              <w:jc w:val="right"/>
              <w:rPr>
                <w:rFonts w:ascii="Times New Roman" w:hAnsi="Times New Roman" w:cs="Times New Roman"/>
                <w:b/>
                <w:sz w:val="20"/>
                <w:szCs w:val="20"/>
              </w:rPr>
            </w:pPr>
            <w:r>
              <w:rPr>
                <w:rFonts w:ascii="Times New Roman" w:hAnsi="Times New Roman" w:cs="Times New Roman"/>
                <w:b/>
                <w:sz w:val="20"/>
                <w:szCs w:val="20"/>
              </w:rPr>
              <w:t>2000</w:t>
            </w:r>
          </w:p>
        </w:tc>
        <w:tc>
          <w:tcPr>
            <w:tcW w:w="1209" w:type="dxa"/>
            <w:vAlign w:val="bottom"/>
          </w:tcPr>
          <w:p w:rsidR="000F5062" w:rsidRPr="00CF28AC" w:rsidRDefault="00C07E22" w:rsidP="002E12B6">
            <w:pPr>
              <w:snapToGrid/>
              <w:jc w:val="right"/>
              <w:rPr>
                <w:rFonts w:ascii="Times New Roman" w:hAnsi="Times New Roman" w:cs="Times New Roman"/>
                <w:b/>
                <w:sz w:val="20"/>
                <w:szCs w:val="20"/>
              </w:rPr>
            </w:pPr>
            <w:r>
              <w:rPr>
                <w:rFonts w:ascii="Times New Roman" w:hAnsi="Times New Roman" w:cs="Times New Roman"/>
                <w:b/>
                <w:sz w:val="20"/>
                <w:szCs w:val="20"/>
              </w:rPr>
              <w:t>1 5</w:t>
            </w:r>
            <w:r w:rsidR="000F5062" w:rsidRPr="00CF28AC">
              <w:rPr>
                <w:rFonts w:ascii="Times New Roman" w:hAnsi="Times New Roman" w:cs="Times New Roman"/>
                <w:b/>
                <w:sz w:val="20"/>
                <w:szCs w:val="20"/>
              </w:rPr>
              <w:t>00</w:t>
            </w:r>
          </w:p>
        </w:tc>
        <w:tc>
          <w:tcPr>
            <w:tcW w:w="963" w:type="dxa"/>
            <w:vAlign w:val="bottom"/>
          </w:tcPr>
          <w:p w:rsidR="000F5062" w:rsidRPr="00CF28AC" w:rsidRDefault="00C07E22" w:rsidP="002E12B6">
            <w:pPr>
              <w:snapToGrid/>
              <w:jc w:val="right"/>
              <w:rPr>
                <w:rFonts w:ascii="Times New Roman" w:hAnsi="Times New Roman" w:cs="Times New Roman"/>
                <w:b/>
                <w:sz w:val="20"/>
                <w:szCs w:val="20"/>
              </w:rPr>
            </w:pPr>
            <w:r>
              <w:rPr>
                <w:rFonts w:ascii="Times New Roman" w:hAnsi="Times New Roman" w:cs="Times New Roman"/>
                <w:b/>
                <w:sz w:val="20"/>
                <w:szCs w:val="20"/>
              </w:rPr>
              <w:t>1 5</w:t>
            </w:r>
            <w:r w:rsidR="000F5062" w:rsidRPr="00CF28AC">
              <w:rPr>
                <w:rFonts w:ascii="Times New Roman" w:hAnsi="Times New Roman" w:cs="Times New Roman"/>
                <w:b/>
                <w:sz w:val="20"/>
                <w:szCs w:val="20"/>
              </w:rPr>
              <w:t>00</w:t>
            </w:r>
          </w:p>
        </w:tc>
        <w:tc>
          <w:tcPr>
            <w:tcW w:w="630" w:type="dxa"/>
            <w:gridSpan w:val="3"/>
            <w:tcBorders>
              <w:top w:val="single" w:sz="4" w:space="0" w:color="auto"/>
            </w:tcBorders>
            <w:shd w:val="clear" w:color="auto" w:fill="auto"/>
          </w:tcPr>
          <w:p w:rsidR="00891C9E" w:rsidRDefault="00891C9E" w:rsidP="00891C9E">
            <w:pPr>
              <w:rPr>
                <w:sz w:val="18"/>
                <w:szCs w:val="18"/>
              </w:rPr>
            </w:pPr>
          </w:p>
          <w:p w:rsidR="00891C9E" w:rsidRDefault="00891C9E" w:rsidP="00891C9E">
            <w:pPr>
              <w:rPr>
                <w:sz w:val="18"/>
                <w:szCs w:val="18"/>
              </w:rPr>
            </w:pPr>
          </w:p>
          <w:p w:rsidR="000F5062" w:rsidRPr="00891C9E" w:rsidRDefault="00891C9E" w:rsidP="00891C9E">
            <w:pPr>
              <w:rPr>
                <w:sz w:val="18"/>
                <w:szCs w:val="18"/>
              </w:rPr>
            </w:pPr>
            <w:r>
              <w:rPr>
                <w:sz w:val="18"/>
                <w:szCs w:val="18"/>
              </w:rPr>
              <w:t>1 500</w:t>
            </w:r>
          </w:p>
        </w:tc>
      </w:tr>
      <w:tr w:rsidR="000F5062" w:rsidRPr="008B4653" w:rsidTr="000F5062">
        <w:trPr>
          <w:trHeight w:val="255"/>
        </w:trPr>
        <w:tc>
          <w:tcPr>
            <w:tcW w:w="485" w:type="dxa"/>
          </w:tcPr>
          <w:p w:rsidR="000F5062" w:rsidRDefault="000F5062" w:rsidP="003D028F">
            <w:pPr>
              <w:snapToGrid/>
              <w:rPr>
                <w:rFonts w:ascii="Times New Roman" w:hAnsi="Times New Roman" w:cs="Times New Roman"/>
                <w:sz w:val="20"/>
                <w:szCs w:val="20"/>
              </w:rPr>
            </w:pPr>
            <w:r>
              <w:rPr>
                <w:rFonts w:ascii="Times New Roman" w:hAnsi="Times New Roman" w:cs="Times New Roman"/>
                <w:sz w:val="20"/>
                <w:szCs w:val="20"/>
              </w:rPr>
              <w:t xml:space="preserve"> 8.</w:t>
            </w:r>
          </w:p>
        </w:tc>
        <w:tc>
          <w:tcPr>
            <w:tcW w:w="2755" w:type="dxa"/>
          </w:tcPr>
          <w:p w:rsidR="000F5062" w:rsidRDefault="000F5062"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Мероприятия по предупреждению и ликвидации последствий чрезвычайных ситуаций и стихийных бедствий природного и техногенного характера </w:t>
            </w:r>
          </w:p>
        </w:tc>
        <w:tc>
          <w:tcPr>
            <w:tcW w:w="1080" w:type="dxa"/>
            <w:vAlign w:val="bottom"/>
          </w:tcPr>
          <w:p w:rsidR="000F5062" w:rsidRPr="00CF28AC" w:rsidRDefault="000F5062" w:rsidP="003D028F">
            <w:pPr>
              <w:snapToGrid/>
              <w:jc w:val="right"/>
              <w:rPr>
                <w:rFonts w:ascii="Times New Roman" w:hAnsi="Times New Roman" w:cs="Times New Roman"/>
                <w:b/>
                <w:sz w:val="20"/>
                <w:szCs w:val="20"/>
              </w:rPr>
            </w:pPr>
            <w:r>
              <w:rPr>
                <w:rFonts w:ascii="Times New Roman" w:hAnsi="Times New Roman" w:cs="Times New Roman"/>
                <w:b/>
                <w:sz w:val="20"/>
                <w:szCs w:val="20"/>
              </w:rPr>
              <w:t>2</w:t>
            </w:r>
            <w:r w:rsidRPr="00CF28AC">
              <w:rPr>
                <w:rFonts w:ascii="Times New Roman" w:hAnsi="Times New Roman" w:cs="Times New Roman"/>
                <w:b/>
                <w:sz w:val="20"/>
                <w:szCs w:val="20"/>
              </w:rPr>
              <w:t>,000</w:t>
            </w:r>
          </w:p>
        </w:tc>
        <w:tc>
          <w:tcPr>
            <w:tcW w:w="1023" w:type="dxa"/>
            <w:vAlign w:val="bottom"/>
          </w:tcPr>
          <w:p w:rsidR="000F5062" w:rsidRPr="00CF28AC" w:rsidRDefault="000F5062"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09" w:type="dxa"/>
            <w:vAlign w:val="bottom"/>
          </w:tcPr>
          <w:p w:rsidR="000F5062" w:rsidRPr="00CF28AC" w:rsidRDefault="000F5062"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c>
          <w:tcPr>
            <w:tcW w:w="963" w:type="dxa"/>
            <w:vAlign w:val="bottom"/>
          </w:tcPr>
          <w:p w:rsidR="000F5062" w:rsidRPr="00CF28AC" w:rsidRDefault="000F5062"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c>
          <w:tcPr>
            <w:tcW w:w="630" w:type="dxa"/>
            <w:gridSpan w:val="3"/>
            <w:tcBorders>
              <w:top w:val="single" w:sz="4" w:space="0" w:color="auto"/>
            </w:tcBorders>
            <w:shd w:val="clear" w:color="auto" w:fill="auto"/>
          </w:tcPr>
          <w:p w:rsidR="000F5062" w:rsidRPr="008B4653" w:rsidRDefault="000F5062">
            <w:pPr>
              <w:snapToGrid/>
            </w:pPr>
          </w:p>
        </w:tc>
      </w:tr>
      <w:tr w:rsidR="000F5062" w:rsidRPr="008B4653" w:rsidTr="000F5062">
        <w:trPr>
          <w:gridAfter w:val="1"/>
          <w:wAfter w:w="45" w:type="dxa"/>
          <w:trHeight w:val="255"/>
        </w:trPr>
        <w:tc>
          <w:tcPr>
            <w:tcW w:w="485" w:type="dxa"/>
          </w:tcPr>
          <w:p w:rsidR="000F5062" w:rsidRDefault="000F5062" w:rsidP="003D028F">
            <w:pPr>
              <w:snapToGrid/>
              <w:rPr>
                <w:rFonts w:ascii="Times New Roman" w:hAnsi="Times New Roman" w:cs="Times New Roman"/>
                <w:sz w:val="20"/>
                <w:szCs w:val="20"/>
              </w:rPr>
            </w:pPr>
            <w:r>
              <w:rPr>
                <w:rFonts w:ascii="Times New Roman" w:hAnsi="Times New Roman" w:cs="Times New Roman"/>
                <w:sz w:val="20"/>
                <w:szCs w:val="20"/>
              </w:rPr>
              <w:t xml:space="preserve"> 9.</w:t>
            </w:r>
          </w:p>
        </w:tc>
        <w:tc>
          <w:tcPr>
            <w:tcW w:w="2755" w:type="dxa"/>
          </w:tcPr>
          <w:p w:rsidR="000F5062" w:rsidRDefault="000F5062"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гражданской обороне</w:t>
            </w:r>
          </w:p>
        </w:tc>
        <w:tc>
          <w:tcPr>
            <w:tcW w:w="1080" w:type="dxa"/>
            <w:vAlign w:val="bottom"/>
          </w:tcPr>
          <w:p w:rsidR="000F5062" w:rsidRPr="00CF28AC" w:rsidRDefault="000F5062" w:rsidP="003D028F">
            <w:pPr>
              <w:snapToGrid/>
              <w:jc w:val="right"/>
              <w:rPr>
                <w:rFonts w:ascii="Times New Roman" w:hAnsi="Times New Roman" w:cs="Times New Roman"/>
                <w:b/>
                <w:sz w:val="20"/>
                <w:szCs w:val="20"/>
              </w:rPr>
            </w:pPr>
            <w:r>
              <w:rPr>
                <w:rFonts w:ascii="Times New Roman" w:hAnsi="Times New Roman" w:cs="Times New Roman"/>
                <w:b/>
                <w:sz w:val="20"/>
                <w:szCs w:val="20"/>
              </w:rPr>
              <w:t>2</w:t>
            </w:r>
            <w:r w:rsidRPr="00CF28AC">
              <w:rPr>
                <w:rFonts w:ascii="Times New Roman" w:hAnsi="Times New Roman" w:cs="Times New Roman"/>
                <w:b/>
                <w:sz w:val="20"/>
                <w:szCs w:val="20"/>
              </w:rPr>
              <w:t>,000</w:t>
            </w:r>
          </w:p>
        </w:tc>
        <w:tc>
          <w:tcPr>
            <w:tcW w:w="1023" w:type="dxa"/>
            <w:vAlign w:val="bottom"/>
          </w:tcPr>
          <w:p w:rsidR="000F5062" w:rsidRPr="00CF28AC" w:rsidRDefault="000F5062"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09" w:type="dxa"/>
            <w:vAlign w:val="bottom"/>
          </w:tcPr>
          <w:p w:rsidR="000F5062" w:rsidRPr="00CF28AC" w:rsidRDefault="000F5062"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c>
          <w:tcPr>
            <w:tcW w:w="963" w:type="dxa"/>
            <w:vAlign w:val="bottom"/>
          </w:tcPr>
          <w:p w:rsidR="000F5062" w:rsidRPr="00CF28AC" w:rsidRDefault="000F5062"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c>
          <w:tcPr>
            <w:tcW w:w="585" w:type="dxa"/>
            <w:gridSpan w:val="2"/>
            <w:shd w:val="clear" w:color="auto" w:fill="auto"/>
          </w:tcPr>
          <w:p w:rsidR="000F5062" w:rsidRPr="008B4653" w:rsidRDefault="000F5062">
            <w:pPr>
              <w:snapToGrid/>
            </w:pPr>
          </w:p>
        </w:tc>
      </w:tr>
      <w:tr w:rsidR="000F5062" w:rsidRPr="008B4653" w:rsidTr="000F5062">
        <w:trPr>
          <w:gridAfter w:val="1"/>
          <w:wAfter w:w="45" w:type="dxa"/>
          <w:trHeight w:val="255"/>
        </w:trPr>
        <w:tc>
          <w:tcPr>
            <w:tcW w:w="485" w:type="dxa"/>
          </w:tcPr>
          <w:p w:rsidR="000F5062" w:rsidRDefault="000F5062" w:rsidP="003D028F">
            <w:pPr>
              <w:snapToGrid/>
              <w:rPr>
                <w:rFonts w:ascii="Times New Roman" w:hAnsi="Times New Roman" w:cs="Times New Roman"/>
                <w:sz w:val="20"/>
                <w:szCs w:val="20"/>
              </w:rPr>
            </w:pPr>
            <w:r>
              <w:rPr>
                <w:rFonts w:ascii="Times New Roman" w:hAnsi="Times New Roman" w:cs="Times New Roman"/>
                <w:sz w:val="20"/>
                <w:szCs w:val="20"/>
              </w:rPr>
              <w:t xml:space="preserve"> 10.</w:t>
            </w:r>
          </w:p>
        </w:tc>
        <w:tc>
          <w:tcPr>
            <w:tcW w:w="2755" w:type="dxa"/>
          </w:tcPr>
          <w:p w:rsidR="000F5062" w:rsidRDefault="000F5062"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Обеспечение безопасности людей на водных объектах</w:t>
            </w:r>
          </w:p>
        </w:tc>
        <w:tc>
          <w:tcPr>
            <w:tcW w:w="1080" w:type="dxa"/>
            <w:vAlign w:val="bottom"/>
          </w:tcPr>
          <w:p w:rsidR="000F5062" w:rsidRPr="00CF28AC" w:rsidRDefault="000F5062" w:rsidP="003D028F">
            <w:pPr>
              <w:snapToGrid/>
              <w:jc w:val="right"/>
              <w:rPr>
                <w:rFonts w:ascii="Times New Roman" w:hAnsi="Times New Roman" w:cs="Times New Roman"/>
                <w:b/>
                <w:sz w:val="20"/>
                <w:szCs w:val="20"/>
              </w:rPr>
            </w:pPr>
            <w:r>
              <w:rPr>
                <w:rFonts w:ascii="Times New Roman" w:hAnsi="Times New Roman" w:cs="Times New Roman"/>
                <w:b/>
                <w:sz w:val="20"/>
                <w:szCs w:val="20"/>
              </w:rPr>
              <w:t>2</w:t>
            </w:r>
            <w:r w:rsidRPr="00CF28AC">
              <w:rPr>
                <w:rFonts w:ascii="Times New Roman" w:hAnsi="Times New Roman" w:cs="Times New Roman"/>
                <w:b/>
                <w:sz w:val="20"/>
                <w:szCs w:val="20"/>
              </w:rPr>
              <w:t>,000</w:t>
            </w:r>
          </w:p>
        </w:tc>
        <w:tc>
          <w:tcPr>
            <w:tcW w:w="1023" w:type="dxa"/>
            <w:vAlign w:val="bottom"/>
          </w:tcPr>
          <w:p w:rsidR="000F5062" w:rsidRPr="00CF28AC" w:rsidRDefault="000F5062"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09" w:type="dxa"/>
            <w:vAlign w:val="bottom"/>
          </w:tcPr>
          <w:p w:rsidR="000F5062" w:rsidRPr="00CF28AC" w:rsidRDefault="000F5062"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c>
          <w:tcPr>
            <w:tcW w:w="963" w:type="dxa"/>
            <w:vAlign w:val="bottom"/>
          </w:tcPr>
          <w:p w:rsidR="000F5062" w:rsidRPr="00CF28AC" w:rsidRDefault="000F5062"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c>
          <w:tcPr>
            <w:tcW w:w="585" w:type="dxa"/>
            <w:gridSpan w:val="2"/>
            <w:shd w:val="clear" w:color="auto" w:fill="auto"/>
          </w:tcPr>
          <w:p w:rsidR="000F5062" w:rsidRPr="008B4653" w:rsidRDefault="000F5062">
            <w:pPr>
              <w:snapToGrid/>
            </w:pPr>
          </w:p>
        </w:tc>
      </w:tr>
      <w:tr w:rsidR="000F5062" w:rsidRPr="008B4653" w:rsidTr="000F5062">
        <w:trPr>
          <w:gridAfter w:val="1"/>
          <w:wAfter w:w="45" w:type="dxa"/>
          <w:trHeight w:val="255"/>
        </w:trPr>
        <w:tc>
          <w:tcPr>
            <w:tcW w:w="485" w:type="dxa"/>
          </w:tcPr>
          <w:p w:rsidR="000F5062" w:rsidRDefault="000F5062" w:rsidP="003D028F">
            <w:pPr>
              <w:snapToGrid/>
              <w:rPr>
                <w:rFonts w:ascii="Times New Roman" w:hAnsi="Times New Roman" w:cs="Times New Roman"/>
                <w:sz w:val="20"/>
                <w:szCs w:val="20"/>
              </w:rPr>
            </w:pPr>
            <w:r>
              <w:rPr>
                <w:rFonts w:ascii="Times New Roman" w:hAnsi="Times New Roman" w:cs="Times New Roman"/>
                <w:sz w:val="20"/>
                <w:szCs w:val="20"/>
              </w:rPr>
              <w:t>11.</w:t>
            </w:r>
          </w:p>
        </w:tc>
        <w:tc>
          <w:tcPr>
            <w:tcW w:w="2755" w:type="dxa"/>
          </w:tcPr>
          <w:p w:rsidR="000F5062" w:rsidRDefault="000F5062"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профилактике и противодействию экстремизму и терроризму</w:t>
            </w:r>
          </w:p>
        </w:tc>
        <w:tc>
          <w:tcPr>
            <w:tcW w:w="1080" w:type="dxa"/>
            <w:vAlign w:val="bottom"/>
          </w:tcPr>
          <w:p w:rsidR="000F5062" w:rsidRPr="00CF28AC" w:rsidRDefault="000F5062" w:rsidP="003D028F">
            <w:pPr>
              <w:snapToGrid/>
              <w:jc w:val="right"/>
              <w:rPr>
                <w:rFonts w:ascii="Times New Roman" w:hAnsi="Times New Roman" w:cs="Times New Roman"/>
                <w:b/>
                <w:sz w:val="20"/>
                <w:szCs w:val="20"/>
              </w:rPr>
            </w:pPr>
          </w:p>
        </w:tc>
        <w:tc>
          <w:tcPr>
            <w:tcW w:w="1023" w:type="dxa"/>
            <w:vAlign w:val="bottom"/>
          </w:tcPr>
          <w:p w:rsidR="000F5062" w:rsidRPr="00CF28AC" w:rsidRDefault="000F5062"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09" w:type="dxa"/>
            <w:vAlign w:val="bottom"/>
          </w:tcPr>
          <w:p w:rsidR="000F5062" w:rsidRPr="00CF28AC" w:rsidRDefault="000F5062"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c>
          <w:tcPr>
            <w:tcW w:w="963" w:type="dxa"/>
            <w:vAlign w:val="bottom"/>
          </w:tcPr>
          <w:p w:rsidR="000F5062" w:rsidRPr="00CF28AC" w:rsidRDefault="000F5062"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c>
          <w:tcPr>
            <w:tcW w:w="585" w:type="dxa"/>
            <w:gridSpan w:val="2"/>
            <w:shd w:val="clear" w:color="auto" w:fill="auto"/>
          </w:tcPr>
          <w:p w:rsidR="000F5062" w:rsidRPr="008B4653" w:rsidRDefault="000F5062">
            <w:pPr>
              <w:snapToGrid/>
            </w:pPr>
          </w:p>
        </w:tc>
      </w:tr>
      <w:tr w:rsidR="000F5062" w:rsidRPr="008B4653" w:rsidTr="000F5062">
        <w:trPr>
          <w:gridAfter w:val="1"/>
          <w:wAfter w:w="45" w:type="dxa"/>
          <w:trHeight w:val="255"/>
        </w:trPr>
        <w:tc>
          <w:tcPr>
            <w:tcW w:w="485" w:type="dxa"/>
          </w:tcPr>
          <w:p w:rsidR="000F5062" w:rsidRDefault="000F5062" w:rsidP="003D028F">
            <w:pPr>
              <w:snapToGrid/>
              <w:rPr>
                <w:rFonts w:ascii="Times New Roman" w:hAnsi="Times New Roman" w:cs="Times New Roman"/>
                <w:sz w:val="20"/>
                <w:szCs w:val="20"/>
              </w:rPr>
            </w:pPr>
          </w:p>
        </w:tc>
        <w:tc>
          <w:tcPr>
            <w:tcW w:w="2755" w:type="dxa"/>
          </w:tcPr>
          <w:p w:rsidR="000F5062" w:rsidRPr="00AB45FE" w:rsidRDefault="000F5062"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080" w:type="dxa"/>
            <w:vAlign w:val="bottom"/>
          </w:tcPr>
          <w:p w:rsidR="000F5062" w:rsidRDefault="000F5062" w:rsidP="003D028F">
            <w:pPr>
              <w:snapToGrid/>
              <w:jc w:val="right"/>
              <w:rPr>
                <w:rFonts w:ascii="Times New Roman" w:hAnsi="Times New Roman" w:cs="Times New Roman"/>
                <w:sz w:val="20"/>
                <w:szCs w:val="20"/>
              </w:rPr>
            </w:pPr>
          </w:p>
        </w:tc>
        <w:tc>
          <w:tcPr>
            <w:tcW w:w="1023" w:type="dxa"/>
            <w:vAlign w:val="bottom"/>
          </w:tcPr>
          <w:p w:rsidR="000F5062" w:rsidRDefault="000F5062" w:rsidP="00175FB1">
            <w:pPr>
              <w:snapToGrid/>
              <w:jc w:val="right"/>
              <w:rPr>
                <w:rFonts w:ascii="Times New Roman" w:hAnsi="Times New Roman" w:cs="Times New Roman"/>
                <w:sz w:val="20"/>
                <w:szCs w:val="20"/>
              </w:rPr>
            </w:pPr>
          </w:p>
        </w:tc>
        <w:tc>
          <w:tcPr>
            <w:tcW w:w="1080" w:type="dxa"/>
            <w:vAlign w:val="bottom"/>
          </w:tcPr>
          <w:p w:rsidR="000F5062" w:rsidRDefault="000F5062" w:rsidP="002E12B6">
            <w:pPr>
              <w:snapToGrid/>
              <w:jc w:val="right"/>
              <w:rPr>
                <w:rFonts w:ascii="Times New Roman" w:hAnsi="Times New Roman" w:cs="Times New Roman"/>
                <w:sz w:val="20"/>
                <w:szCs w:val="20"/>
              </w:rPr>
            </w:pPr>
          </w:p>
        </w:tc>
        <w:tc>
          <w:tcPr>
            <w:tcW w:w="1080" w:type="dxa"/>
            <w:vAlign w:val="bottom"/>
          </w:tcPr>
          <w:p w:rsidR="000F5062" w:rsidRDefault="000F5062" w:rsidP="002E12B6">
            <w:pPr>
              <w:snapToGrid/>
              <w:jc w:val="right"/>
              <w:rPr>
                <w:rFonts w:ascii="Times New Roman" w:hAnsi="Times New Roman" w:cs="Times New Roman"/>
                <w:sz w:val="20"/>
                <w:szCs w:val="20"/>
              </w:rPr>
            </w:pPr>
          </w:p>
        </w:tc>
        <w:tc>
          <w:tcPr>
            <w:tcW w:w="1080" w:type="dxa"/>
            <w:vAlign w:val="bottom"/>
          </w:tcPr>
          <w:p w:rsidR="000F5062" w:rsidRDefault="000F5062" w:rsidP="00333BA1">
            <w:pPr>
              <w:snapToGrid/>
              <w:jc w:val="right"/>
              <w:rPr>
                <w:rFonts w:ascii="Times New Roman" w:hAnsi="Times New Roman" w:cs="Times New Roman"/>
                <w:sz w:val="20"/>
                <w:szCs w:val="20"/>
              </w:rPr>
            </w:pPr>
          </w:p>
        </w:tc>
        <w:tc>
          <w:tcPr>
            <w:tcW w:w="1209" w:type="dxa"/>
            <w:vAlign w:val="bottom"/>
          </w:tcPr>
          <w:p w:rsidR="000F5062" w:rsidRDefault="000F5062" w:rsidP="002E12B6">
            <w:pPr>
              <w:snapToGrid/>
              <w:jc w:val="right"/>
              <w:rPr>
                <w:rFonts w:ascii="Times New Roman" w:hAnsi="Times New Roman" w:cs="Times New Roman"/>
                <w:sz w:val="20"/>
                <w:szCs w:val="20"/>
              </w:rPr>
            </w:pPr>
          </w:p>
        </w:tc>
        <w:tc>
          <w:tcPr>
            <w:tcW w:w="963" w:type="dxa"/>
            <w:vAlign w:val="bottom"/>
          </w:tcPr>
          <w:p w:rsidR="000F5062" w:rsidRDefault="000F5062" w:rsidP="002E12B6">
            <w:pPr>
              <w:snapToGrid/>
              <w:jc w:val="right"/>
              <w:rPr>
                <w:rFonts w:ascii="Times New Roman" w:hAnsi="Times New Roman" w:cs="Times New Roman"/>
                <w:sz w:val="20"/>
                <w:szCs w:val="20"/>
              </w:rPr>
            </w:pPr>
          </w:p>
        </w:tc>
        <w:tc>
          <w:tcPr>
            <w:tcW w:w="585" w:type="dxa"/>
            <w:gridSpan w:val="2"/>
            <w:shd w:val="clear" w:color="auto" w:fill="auto"/>
          </w:tcPr>
          <w:p w:rsidR="000F5062" w:rsidRPr="008B4653" w:rsidRDefault="000F5062">
            <w:pPr>
              <w:snapToGrid/>
            </w:pPr>
          </w:p>
        </w:tc>
      </w:tr>
      <w:tr w:rsidR="000F5062" w:rsidRPr="008B4653" w:rsidTr="000F5062">
        <w:trPr>
          <w:gridAfter w:val="1"/>
          <w:wAfter w:w="45" w:type="dxa"/>
          <w:trHeight w:val="255"/>
        </w:trPr>
        <w:tc>
          <w:tcPr>
            <w:tcW w:w="485" w:type="dxa"/>
          </w:tcPr>
          <w:p w:rsidR="000F5062" w:rsidRDefault="000F5062" w:rsidP="003D028F">
            <w:pPr>
              <w:snapToGrid/>
              <w:rPr>
                <w:rFonts w:ascii="Times New Roman" w:hAnsi="Times New Roman" w:cs="Times New Roman"/>
                <w:sz w:val="20"/>
                <w:szCs w:val="20"/>
              </w:rPr>
            </w:pPr>
          </w:p>
        </w:tc>
        <w:tc>
          <w:tcPr>
            <w:tcW w:w="2755" w:type="dxa"/>
          </w:tcPr>
          <w:p w:rsidR="000F5062" w:rsidRDefault="000F5062"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организация проведения встреч руководителей первичного отделения партии, общественных организаций, органа местного самоуправления </w:t>
            </w:r>
          </w:p>
        </w:tc>
        <w:tc>
          <w:tcPr>
            <w:tcW w:w="1080" w:type="dxa"/>
            <w:vAlign w:val="bottom"/>
          </w:tcPr>
          <w:p w:rsidR="000F5062" w:rsidRDefault="000F5062" w:rsidP="003D028F">
            <w:pPr>
              <w:snapToGrid/>
              <w:jc w:val="right"/>
              <w:rPr>
                <w:rFonts w:ascii="Times New Roman" w:hAnsi="Times New Roman" w:cs="Times New Roman"/>
                <w:sz w:val="20"/>
                <w:szCs w:val="20"/>
              </w:rPr>
            </w:pPr>
          </w:p>
        </w:tc>
        <w:tc>
          <w:tcPr>
            <w:tcW w:w="1023" w:type="dxa"/>
            <w:vAlign w:val="bottom"/>
          </w:tcPr>
          <w:p w:rsidR="000F5062" w:rsidRDefault="000F5062"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0F5062" w:rsidRDefault="000F5062" w:rsidP="002E12B6">
            <w:pPr>
              <w:snapToGrid/>
              <w:jc w:val="right"/>
              <w:rPr>
                <w:rFonts w:ascii="Times New Roman" w:hAnsi="Times New Roman" w:cs="Times New Roman"/>
                <w:sz w:val="20"/>
                <w:szCs w:val="20"/>
              </w:rPr>
            </w:pPr>
          </w:p>
        </w:tc>
        <w:tc>
          <w:tcPr>
            <w:tcW w:w="1080" w:type="dxa"/>
            <w:vAlign w:val="bottom"/>
          </w:tcPr>
          <w:p w:rsidR="000F5062"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0F5062" w:rsidRDefault="000F5062"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0F5062" w:rsidRDefault="000F5062" w:rsidP="0096053C">
            <w:pPr>
              <w:snapToGrid/>
              <w:jc w:val="right"/>
              <w:rPr>
                <w:rFonts w:ascii="Times New Roman" w:hAnsi="Times New Roman" w:cs="Times New Roman"/>
                <w:sz w:val="20"/>
                <w:szCs w:val="20"/>
              </w:rPr>
            </w:pPr>
          </w:p>
        </w:tc>
        <w:tc>
          <w:tcPr>
            <w:tcW w:w="963" w:type="dxa"/>
            <w:vAlign w:val="bottom"/>
          </w:tcPr>
          <w:p w:rsidR="000F5062" w:rsidRDefault="000F5062" w:rsidP="0096053C">
            <w:pPr>
              <w:snapToGrid/>
              <w:jc w:val="right"/>
              <w:rPr>
                <w:rFonts w:ascii="Times New Roman" w:hAnsi="Times New Roman" w:cs="Times New Roman"/>
                <w:sz w:val="20"/>
                <w:szCs w:val="20"/>
              </w:rPr>
            </w:pPr>
          </w:p>
        </w:tc>
        <w:tc>
          <w:tcPr>
            <w:tcW w:w="585" w:type="dxa"/>
            <w:gridSpan w:val="2"/>
            <w:shd w:val="clear" w:color="auto" w:fill="auto"/>
          </w:tcPr>
          <w:p w:rsidR="000F5062" w:rsidRPr="008B4653" w:rsidRDefault="000F5062">
            <w:pPr>
              <w:snapToGrid/>
            </w:pPr>
          </w:p>
        </w:tc>
      </w:tr>
      <w:tr w:rsidR="000F5062" w:rsidRPr="008B4653" w:rsidTr="000F5062">
        <w:trPr>
          <w:gridAfter w:val="1"/>
          <w:wAfter w:w="45" w:type="dxa"/>
          <w:trHeight w:val="255"/>
        </w:trPr>
        <w:tc>
          <w:tcPr>
            <w:tcW w:w="485" w:type="dxa"/>
          </w:tcPr>
          <w:p w:rsidR="000F5062" w:rsidRDefault="000F5062" w:rsidP="003D028F">
            <w:pPr>
              <w:snapToGrid/>
              <w:rPr>
                <w:rFonts w:ascii="Times New Roman" w:hAnsi="Times New Roman" w:cs="Times New Roman"/>
                <w:sz w:val="20"/>
                <w:szCs w:val="20"/>
              </w:rPr>
            </w:pPr>
          </w:p>
        </w:tc>
        <w:tc>
          <w:tcPr>
            <w:tcW w:w="2755" w:type="dxa"/>
          </w:tcPr>
          <w:p w:rsidR="000F5062" w:rsidRDefault="000F5062"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организация проведения мероприятий в МКОУ «Средняя общеобразовательная школа» д.Порослицы, направленных на воспитание толерантности среди учащихся </w:t>
            </w:r>
          </w:p>
        </w:tc>
        <w:tc>
          <w:tcPr>
            <w:tcW w:w="1080" w:type="dxa"/>
            <w:vAlign w:val="bottom"/>
          </w:tcPr>
          <w:p w:rsidR="000F5062" w:rsidRDefault="000F5062" w:rsidP="003D028F">
            <w:pPr>
              <w:snapToGrid/>
              <w:jc w:val="right"/>
              <w:rPr>
                <w:rFonts w:ascii="Times New Roman" w:hAnsi="Times New Roman" w:cs="Times New Roman"/>
                <w:sz w:val="20"/>
                <w:szCs w:val="20"/>
              </w:rPr>
            </w:pPr>
          </w:p>
        </w:tc>
        <w:tc>
          <w:tcPr>
            <w:tcW w:w="1023" w:type="dxa"/>
            <w:vAlign w:val="bottom"/>
          </w:tcPr>
          <w:p w:rsidR="000F5062" w:rsidRDefault="000F5062" w:rsidP="00175FB1">
            <w:pPr>
              <w:snapToGrid/>
              <w:jc w:val="right"/>
              <w:rPr>
                <w:rFonts w:ascii="Times New Roman" w:hAnsi="Times New Roman" w:cs="Times New Roman"/>
                <w:sz w:val="20"/>
                <w:szCs w:val="20"/>
              </w:rPr>
            </w:pPr>
          </w:p>
        </w:tc>
        <w:tc>
          <w:tcPr>
            <w:tcW w:w="1080" w:type="dxa"/>
            <w:vAlign w:val="bottom"/>
          </w:tcPr>
          <w:p w:rsidR="000F5062" w:rsidRDefault="000F5062" w:rsidP="002E12B6">
            <w:pPr>
              <w:snapToGrid/>
              <w:jc w:val="right"/>
              <w:rPr>
                <w:rFonts w:ascii="Times New Roman" w:hAnsi="Times New Roman" w:cs="Times New Roman"/>
                <w:sz w:val="20"/>
                <w:szCs w:val="20"/>
              </w:rPr>
            </w:pPr>
          </w:p>
        </w:tc>
        <w:tc>
          <w:tcPr>
            <w:tcW w:w="1080" w:type="dxa"/>
            <w:vAlign w:val="bottom"/>
          </w:tcPr>
          <w:p w:rsidR="000F5062" w:rsidRDefault="000F5062" w:rsidP="002E12B6">
            <w:pPr>
              <w:snapToGrid/>
              <w:jc w:val="right"/>
              <w:rPr>
                <w:rFonts w:ascii="Times New Roman" w:hAnsi="Times New Roman" w:cs="Times New Roman"/>
                <w:sz w:val="20"/>
                <w:szCs w:val="20"/>
              </w:rPr>
            </w:pPr>
          </w:p>
        </w:tc>
        <w:tc>
          <w:tcPr>
            <w:tcW w:w="1080" w:type="dxa"/>
            <w:vAlign w:val="bottom"/>
          </w:tcPr>
          <w:p w:rsidR="000F5062" w:rsidRDefault="000F5062" w:rsidP="00333BA1">
            <w:pPr>
              <w:snapToGrid/>
              <w:jc w:val="right"/>
              <w:rPr>
                <w:rFonts w:ascii="Times New Roman" w:hAnsi="Times New Roman" w:cs="Times New Roman"/>
                <w:sz w:val="20"/>
                <w:szCs w:val="20"/>
              </w:rPr>
            </w:pPr>
          </w:p>
        </w:tc>
        <w:tc>
          <w:tcPr>
            <w:tcW w:w="1209" w:type="dxa"/>
            <w:vAlign w:val="bottom"/>
          </w:tcPr>
          <w:p w:rsidR="000F5062" w:rsidRDefault="000F5062" w:rsidP="002E12B6">
            <w:pPr>
              <w:snapToGrid/>
              <w:jc w:val="right"/>
              <w:rPr>
                <w:rFonts w:ascii="Times New Roman" w:hAnsi="Times New Roman" w:cs="Times New Roman"/>
                <w:sz w:val="20"/>
                <w:szCs w:val="20"/>
              </w:rPr>
            </w:pPr>
          </w:p>
        </w:tc>
        <w:tc>
          <w:tcPr>
            <w:tcW w:w="963" w:type="dxa"/>
            <w:vAlign w:val="bottom"/>
          </w:tcPr>
          <w:p w:rsidR="000F5062" w:rsidRDefault="000F5062" w:rsidP="002E12B6">
            <w:pPr>
              <w:snapToGrid/>
              <w:jc w:val="right"/>
              <w:rPr>
                <w:rFonts w:ascii="Times New Roman" w:hAnsi="Times New Roman" w:cs="Times New Roman"/>
                <w:sz w:val="20"/>
                <w:szCs w:val="20"/>
              </w:rPr>
            </w:pPr>
          </w:p>
        </w:tc>
        <w:tc>
          <w:tcPr>
            <w:tcW w:w="585" w:type="dxa"/>
            <w:gridSpan w:val="2"/>
            <w:shd w:val="clear" w:color="auto" w:fill="auto"/>
          </w:tcPr>
          <w:p w:rsidR="000F5062" w:rsidRPr="008B4653" w:rsidRDefault="000F5062">
            <w:pPr>
              <w:snapToGrid/>
            </w:pPr>
          </w:p>
        </w:tc>
      </w:tr>
      <w:tr w:rsidR="000F5062" w:rsidRPr="008B4653" w:rsidTr="000F5062">
        <w:trPr>
          <w:gridAfter w:val="1"/>
          <w:wAfter w:w="45" w:type="dxa"/>
          <w:trHeight w:val="255"/>
        </w:trPr>
        <w:tc>
          <w:tcPr>
            <w:tcW w:w="485" w:type="dxa"/>
          </w:tcPr>
          <w:p w:rsidR="000F5062" w:rsidRDefault="000F5062" w:rsidP="003D028F">
            <w:pPr>
              <w:snapToGrid/>
              <w:rPr>
                <w:rFonts w:ascii="Times New Roman" w:hAnsi="Times New Roman" w:cs="Times New Roman"/>
                <w:sz w:val="20"/>
                <w:szCs w:val="20"/>
              </w:rPr>
            </w:pPr>
          </w:p>
        </w:tc>
        <w:tc>
          <w:tcPr>
            <w:tcW w:w="2755" w:type="dxa"/>
          </w:tcPr>
          <w:p w:rsidR="000F5062" w:rsidRDefault="000F5062"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осуществление профилактики экстремизма и асоциальных явлений в молодежной среде. Развитие системы социальной адаптации  молодежи, оказания психологической, медицинской, наркологической помощи</w:t>
            </w:r>
          </w:p>
        </w:tc>
        <w:tc>
          <w:tcPr>
            <w:tcW w:w="1080" w:type="dxa"/>
            <w:vAlign w:val="bottom"/>
          </w:tcPr>
          <w:p w:rsidR="000F5062" w:rsidRDefault="000F5062" w:rsidP="003D028F">
            <w:pPr>
              <w:snapToGrid/>
              <w:jc w:val="right"/>
              <w:rPr>
                <w:rFonts w:ascii="Times New Roman" w:hAnsi="Times New Roman" w:cs="Times New Roman"/>
                <w:sz w:val="20"/>
                <w:szCs w:val="20"/>
              </w:rPr>
            </w:pPr>
          </w:p>
        </w:tc>
        <w:tc>
          <w:tcPr>
            <w:tcW w:w="1023" w:type="dxa"/>
            <w:vAlign w:val="bottom"/>
          </w:tcPr>
          <w:p w:rsidR="000F5062" w:rsidRDefault="000F5062" w:rsidP="00175FB1">
            <w:pPr>
              <w:snapToGrid/>
              <w:jc w:val="right"/>
              <w:rPr>
                <w:rFonts w:ascii="Times New Roman" w:hAnsi="Times New Roman" w:cs="Times New Roman"/>
                <w:sz w:val="20"/>
                <w:szCs w:val="20"/>
              </w:rPr>
            </w:pPr>
          </w:p>
        </w:tc>
        <w:tc>
          <w:tcPr>
            <w:tcW w:w="1080" w:type="dxa"/>
            <w:vAlign w:val="bottom"/>
          </w:tcPr>
          <w:p w:rsidR="000F5062" w:rsidRDefault="000F5062" w:rsidP="002E12B6">
            <w:pPr>
              <w:snapToGrid/>
              <w:jc w:val="right"/>
              <w:rPr>
                <w:rFonts w:ascii="Times New Roman" w:hAnsi="Times New Roman" w:cs="Times New Roman"/>
                <w:sz w:val="20"/>
                <w:szCs w:val="20"/>
              </w:rPr>
            </w:pPr>
          </w:p>
        </w:tc>
        <w:tc>
          <w:tcPr>
            <w:tcW w:w="1080" w:type="dxa"/>
            <w:vAlign w:val="bottom"/>
          </w:tcPr>
          <w:p w:rsidR="000F5062" w:rsidRDefault="000F5062" w:rsidP="002E12B6">
            <w:pPr>
              <w:snapToGrid/>
              <w:jc w:val="right"/>
              <w:rPr>
                <w:rFonts w:ascii="Times New Roman" w:hAnsi="Times New Roman" w:cs="Times New Roman"/>
                <w:sz w:val="20"/>
                <w:szCs w:val="20"/>
              </w:rPr>
            </w:pPr>
          </w:p>
        </w:tc>
        <w:tc>
          <w:tcPr>
            <w:tcW w:w="1080" w:type="dxa"/>
            <w:vAlign w:val="bottom"/>
          </w:tcPr>
          <w:p w:rsidR="000F5062" w:rsidRDefault="000F5062" w:rsidP="00333BA1">
            <w:pPr>
              <w:snapToGrid/>
              <w:jc w:val="right"/>
              <w:rPr>
                <w:rFonts w:ascii="Times New Roman" w:hAnsi="Times New Roman" w:cs="Times New Roman"/>
                <w:sz w:val="20"/>
                <w:szCs w:val="20"/>
              </w:rPr>
            </w:pPr>
          </w:p>
        </w:tc>
        <w:tc>
          <w:tcPr>
            <w:tcW w:w="1209" w:type="dxa"/>
            <w:vAlign w:val="bottom"/>
          </w:tcPr>
          <w:p w:rsidR="000F5062" w:rsidRDefault="000F5062" w:rsidP="002E12B6">
            <w:pPr>
              <w:snapToGrid/>
              <w:jc w:val="right"/>
              <w:rPr>
                <w:rFonts w:ascii="Times New Roman" w:hAnsi="Times New Roman" w:cs="Times New Roman"/>
                <w:sz w:val="20"/>
                <w:szCs w:val="20"/>
              </w:rPr>
            </w:pPr>
          </w:p>
        </w:tc>
        <w:tc>
          <w:tcPr>
            <w:tcW w:w="963" w:type="dxa"/>
            <w:vAlign w:val="bottom"/>
          </w:tcPr>
          <w:p w:rsidR="000F5062" w:rsidRDefault="000F5062" w:rsidP="002E12B6">
            <w:pPr>
              <w:snapToGrid/>
              <w:jc w:val="right"/>
              <w:rPr>
                <w:rFonts w:ascii="Times New Roman" w:hAnsi="Times New Roman" w:cs="Times New Roman"/>
                <w:sz w:val="20"/>
                <w:szCs w:val="20"/>
              </w:rPr>
            </w:pPr>
          </w:p>
        </w:tc>
        <w:tc>
          <w:tcPr>
            <w:tcW w:w="585" w:type="dxa"/>
            <w:gridSpan w:val="2"/>
            <w:shd w:val="clear" w:color="auto" w:fill="auto"/>
          </w:tcPr>
          <w:p w:rsidR="000F5062" w:rsidRPr="008B4653" w:rsidRDefault="000F5062">
            <w:pPr>
              <w:snapToGrid/>
            </w:pPr>
          </w:p>
        </w:tc>
      </w:tr>
      <w:tr w:rsidR="000F5062" w:rsidRPr="008B4653" w:rsidTr="000F5062">
        <w:trPr>
          <w:gridAfter w:val="1"/>
          <w:wAfter w:w="45" w:type="dxa"/>
          <w:trHeight w:val="255"/>
        </w:trPr>
        <w:tc>
          <w:tcPr>
            <w:tcW w:w="485" w:type="dxa"/>
          </w:tcPr>
          <w:p w:rsidR="000F5062" w:rsidRDefault="000F5062" w:rsidP="003D028F">
            <w:pPr>
              <w:snapToGrid/>
              <w:rPr>
                <w:rFonts w:ascii="Times New Roman" w:hAnsi="Times New Roman" w:cs="Times New Roman"/>
                <w:sz w:val="20"/>
                <w:szCs w:val="20"/>
              </w:rPr>
            </w:pPr>
          </w:p>
        </w:tc>
        <w:tc>
          <w:tcPr>
            <w:tcW w:w="2755" w:type="dxa"/>
          </w:tcPr>
          <w:p w:rsidR="000F5062" w:rsidRDefault="000F5062"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оказание помощи жертвам национального экстремизма, беженцам и вынужденным переселенцам, проживающим в сельском поселении</w:t>
            </w:r>
          </w:p>
        </w:tc>
        <w:tc>
          <w:tcPr>
            <w:tcW w:w="1080" w:type="dxa"/>
            <w:vAlign w:val="bottom"/>
          </w:tcPr>
          <w:p w:rsidR="000F5062" w:rsidRDefault="000F5062" w:rsidP="003D028F">
            <w:pPr>
              <w:snapToGrid/>
              <w:jc w:val="right"/>
              <w:rPr>
                <w:rFonts w:ascii="Times New Roman" w:hAnsi="Times New Roman" w:cs="Times New Roman"/>
                <w:sz w:val="20"/>
                <w:szCs w:val="20"/>
              </w:rPr>
            </w:pPr>
          </w:p>
        </w:tc>
        <w:tc>
          <w:tcPr>
            <w:tcW w:w="1023" w:type="dxa"/>
            <w:vAlign w:val="bottom"/>
          </w:tcPr>
          <w:p w:rsidR="000F5062" w:rsidRDefault="000F5062" w:rsidP="00175FB1">
            <w:pPr>
              <w:snapToGrid/>
              <w:jc w:val="right"/>
              <w:rPr>
                <w:rFonts w:ascii="Times New Roman" w:hAnsi="Times New Roman" w:cs="Times New Roman"/>
                <w:sz w:val="20"/>
                <w:szCs w:val="20"/>
              </w:rPr>
            </w:pPr>
          </w:p>
        </w:tc>
        <w:tc>
          <w:tcPr>
            <w:tcW w:w="1080" w:type="dxa"/>
            <w:vAlign w:val="bottom"/>
          </w:tcPr>
          <w:p w:rsidR="000F5062" w:rsidRDefault="000F5062" w:rsidP="002E12B6">
            <w:pPr>
              <w:snapToGrid/>
              <w:jc w:val="right"/>
              <w:rPr>
                <w:rFonts w:ascii="Times New Roman" w:hAnsi="Times New Roman" w:cs="Times New Roman"/>
                <w:sz w:val="20"/>
                <w:szCs w:val="20"/>
              </w:rPr>
            </w:pPr>
          </w:p>
        </w:tc>
        <w:tc>
          <w:tcPr>
            <w:tcW w:w="1080" w:type="dxa"/>
            <w:vAlign w:val="bottom"/>
          </w:tcPr>
          <w:p w:rsidR="000F5062" w:rsidRDefault="000F5062" w:rsidP="002E12B6">
            <w:pPr>
              <w:snapToGrid/>
              <w:jc w:val="right"/>
              <w:rPr>
                <w:rFonts w:ascii="Times New Roman" w:hAnsi="Times New Roman" w:cs="Times New Roman"/>
                <w:sz w:val="20"/>
                <w:szCs w:val="20"/>
              </w:rPr>
            </w:pPr>
          </w:p>
        </w:tc>
        <w:tc>
          <w:tcPr>
            <w:tcW w:w="1080" w:type="dxa"/>
            <w:vAlign w:val="bottom"/>
          </w:tcPr>
          <w:p w:rsidR="000F5062" w:rsidRDefault="000F5062" w:rsidP="00333BA1">
            <w:pPr>
              <w:snapToGrid/>
              <w:jc w:val="right"/>
              <w:rPr>
                <w:rFonts w:ascii="Times New Roman" w:hAnsi="Times New Roman" w:cs="Times New Roman"/>
                <w:sz w:val="20"/>
                <w:szCs w:val="20"/>
              </w:rPr>
            </w:pPr>
          </w:p>
        </w:tc>
        <w:tc>
          <w:tcPr>
            <w:tcW w:w="1209" w:type="dxa"/>
            <w:vAlign w:val="bottom"/>
          </w:tcPr>
          <w:p w:rsidR="000F5062" w:rsidRDefault="000F5062" w:rsidP="002E12B6">
            <w:pPr>
              <w:snapToGrid/>
              <w:jc w:val="right"/>
              <w:rPr>
                <w:rFonts w:ascii="Times New Roman" w:hAnsi="Times New Roman" w:cs="Times New Roman"/>
                <w:sz w:val="20"/>
                <w:szCs w:val="20"/>
              </w:rPr>
            </w:pPr>
          </w:p>
        </w:tc>
        <w:tc>
          <w:tcPr>
            <w:tcW w:w="963" w:type="dxa"/>
            <w:vAlign w:val="bottom"/>
          </w:tcPr>
          <w:p w:rsidR="000F5062" w:rsidRDefault="000F5062" w:rsidP="002E12B6">
            <w:pPr>
              <w:snapToGrid/>
              <w:jc w:val="right"/>
              <w:rPr>
                <w:rFonts w:ascii="Times New Roman" w:hAnsi="Times New Roman" w:cs="Times New Roman"/>
                <w:sz w:val="20"/>
                <w:szCs w:val="20"/>
              </w:rPr>
            </w:pPr>
          </w:p>
        </w:tc>
        <w:tc>
          <w:tcPr>
            <w:tcW w:w="585" w:type="dxa"/>
            <w:gridSpan w:val="2"/>
            <w:shd w:val="clear" w:color="auto" w:fill="auto"/>
          </w:tcPr>
          <w:p w:rsidR="000F5062" w:rsidRPr="008B4653" w:rsidRDefault="000F5062">
            <w:pPr>
              <w:snapToGrid/>
            </w:pPr>
          </w:p>
        </w:tc>
      </w:tr>
      <w:tr w:rsidR="000F5062" w:rsidRPr="008B4653" w:rsidTr="000F5062">
        <w:trPr>
          <w:gridAfter w:val="1"/>
          <w:wAfter w:w="45" w:type="dxa"/>
          <w:trHeight w:val="255"/>
        </w:trPr>
        <w:tc>
          <w:tcPr>
            <w:tcW w:w="485" w:type="dxa"/>
          </w:tcPr>
          <w:p w:rsidR="000F5062" w:rsidRDefault="000F5062" w:rsidP="003D028F">
            <w:pPr>
              <w:snapToGrid/>
              <w:rPr>
                <w:rFonts w:ascii="Times New Roman" w:hAnsi="Times New Roman" w:cs="Times New Roman"/>
                <w:sz w:val="20"/>
                <w:szCs w:val="20"/>
              </w:rPr>
            </w:pPr>
          </w:p>
        </w:tc>
        <w:tc>
          <w:tcPr>
            <w:tcW w:w="2755" w:type="dxa"/>
          </w:tcPr>
          <w:p w:rsidR="000F5062" w:rsidRDefault="000F5062"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и проведение семинаров – совещаний с участием правоохранительных органов, отдела опеки и попечительства на тему: «Дети, семья и толерантность в обществе»</w:t>
            </w:r>
          </w:p>
        </w:tc>
        <w:tc>
          <w:tcPr>
            <w:tcW w:w="1080" w:type="dxa"/>
            <w:vAlign w:val="bottom"/>
          </w:tcPr>
          <w:p w:rsidR="000F5062" w:rsidRDefault="000F5062" w:rsidP="003D028F">
            <w:pPr>
              <w:snapToGrid/>
              <w:jc w:val="right"/>
              <w:rPr>
                <w:rFonts w:ascii="Times New Roman" w:hAnsi="Times New Roman" w:cs="Times New Roman"/>
                <w:sz w:val="20"/>
                <w:szCs w:val="20"/>
              </w:rPr>
            </w:pPr>
          </w:p>
        </w:tc>
        <w:tc>
          <w:tcPr>
            <w:tcW w:w="1023" w:type="dxa"/>
            <w:vAlign w:val="bottom"/>
          </w:tcPr>
          <w:p w:rsidR="000F5062" w:rsidRDefault="000F5062" w:rsidP="00175FB1">
            <w:pPr>
              <w:snapToGrid/>
              <w:jc w:val="right"/>
              <w:rPr>
                <w:rFonts w:ascii="Times New Roman" w:hAnsi="Times New Roman" w:cs="Times New Roman"/>
                <w:sz w:val="20"/>
                <w:szCs w:val="20"/>
              </w:rPr>
            </w:pPr>
          </w:p>
        </w:tc>
        <w:tc>
          <w:tcPr>
            <w:tcW w:w="1080" w:type="dxa"/>
            <w:vAlign w:val="bottom"/>
          </w:tcPr>
          <w:p w:rsidR="000F5062" w:rsidRDefault="000F5062" w:rsidP="002E12B6">
            <w:pPr>
              <w:snapToGrid/>
              <w:jc w:val="right"/>
              <w:rPr>
                <w:rFonts w:ascii="Times New Roman" w:hAnsi="Times New Roman" w:cs="Times New Roman"/>
                <w:sz w:val="20"/>
                <w:szCs w:val="20"/>
              </w:rPr>
            </w:pPr>
          </w:p>
        </w:tc>
        <w:tc>
          <w:tcPr>
            <w:tcW w:w="1080" w:type="dxa"/>
            <w:vAlign w:val="bottom"/>
          </w:tcPr>
          <w:p w:rsidR="000F5062" w:rsidRDefault="000F5062" w:rsidP="002E12B6">
            <w:pPr>
              <w:snapToGrid/>
              <w:jc w:val="right"/>
              <w:rPr>
                <w:rFonts w:ascii="Times New Roman" w:hAnsi="Times New Roman" w:cs="Times New Roman"/>
                <w:sz w:val="20"/>
                <w:szCs w:val="20"/>
              </w:rPr>
            </w:pPr>
          </w:p>
        </w:tc>
        <w:tc>
          <w:tcPr>
            <w:tcW w:w="1080" w:type="dxa"/>
            <w:vAlign w:val="bottom"/>
          </w:tcPr>
          <w:p w:rsidR="000F5062" w:rsidRDefault="000F5062" w:rsidP="00333BA1">
            <w:pPr>
              <w:snapToGrid/>
              <w:jc w:val="right"/>
              <w:rPr>
                <w:rFonts w:ascii="Times New Roman" w:hAnsi="Times New Roman" w:cs="Times New Roman"/>
                <w:sz w:val="20"/>
                <w:szCs w:val="20"/>
              </w:rPr>
            </w:pPr>
          </w:p>
        </w:tc>
        <w:tc>
          <w:tcPr>
            <w:tcW w:w="1209" w:type="dxa"/>
            <w:vAlign w:val="bottom"/>
          </w:tcPr>
          <w:p w:rsidR="000F5062" w:rsidRDefault="000F5062" w:rsidP="002E12B6">
            <w:pPr>
              <w:snapToGrid/>
              <w:jc w:val="right"/>
              <w:rPr>
                <w:rFonts w:ascii="Times New Roman" w:hAnsi="Times New Roman" w:cs="Times New Roman"/>
                <w:sz w:val="20"/>
                <w:szCs w:val="20"/>
              </w:rPr>
            </w:pPr>
          </w:p>
        </w:tc>
        <w:tc>
          <w:tcPr>
            <w:tcW w:w="963" w:type="dxa"/>
            <w:vAlign w:val="bottom"/>
          </w:tcPr>
          <w:p w:rsidR="000F5062" w:rsidRDefault="000F5062" w:rsidP="002E12B6">
            <w:pPr>
              <w:snapToGrid/>
              <w:jc w:val="right"/>
              <w:rPr>
                <w:rFonts w:ascii="Times New Roman" w:hAnsi="Times New Roman" w:cs="Times New Roman"/>
                <w:sz w:val="20"/>
                <w:szCs w:val="20"/>
              </w:rPr>
            </w:pPr>
          </w:p>
        </w:tc>
        <w:tc>
          <w:tcPr>
            <w:tcW w:w="585" w:type="dxa"/>
            <w:gridSpan w:val="2"/>
            <w:shd w:val="clear" w:color="auto" w:fill="auto"/>
          </w:tcPr>
          <w:p w:rsidR="000F5062" w:rsidRPr="008B4653" w:rsidRDefault="000F5062">
            <w:pPr>
              <w:snapToGrid/>
            </w:pPr>
          </w:p>
        </w:tc>
      </w:tr>
      <w:tr w:rsidR="000F5062" w:rsidRPr="008B4653" w:rsidTr="000F5062">
        <w:trPr>
          <w:gridAfter w:val="1"/>
          <w:wAfter w:w="45" w:type="dxa"/>
          <w:trHeight w:val="255"/>
        </w:trPr>
        <w:tc>
          <w:tcPr>
            <w:tcW w:w="485" w:type="dxa"/>
          </w:tcPr>
          <w:p w:rsidR="000F5062" w:rsidRDefault="000F5062" w:rsidP="003D028F">
            <w:pPr>
              <w:snapToGrid/>
              <w:rPr>
                <w:rFonts w:ascii="Times New Roman" w:hAnsi="Times New Roman" w:cs="Times New Roman"/>
                <w:sz w:val="20"/>
                <w:szCs w:val="20"/>
              </w:rPr>
            </w:pPr>
          </w:p>
        </w:tc>
        <w:tc>
          <w:tcPr>
            <w:tcW w:w="2755" w:type="dxa"/>
          </w:tcPr>
          <w:p w:rsidR="000F5062" w:rsidRDefault="000F5062"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совместных рейдов по выявлению иностранных граждан, проживающих на территории сельского поселения без регистрации</w:t>
            </w:r>
          </w:p>
        </w:tc>
        <w:tc>
          <w:tcPr>
            <w:tcW w:w="1080" w:type="dxa"/>
            <w:vAlign w:val="bottom"/>
          </w:tcPr>
          <w:p w:rsidR="000F5062" w:rsidRDefault="000F5062" w:rsidP="003D028F">
            <w:pPr>
              <w:snapToGrid/>
              <w:jc w:val="right"/>
              <w:rPr>
                <w:rFonts w:ascii="Times New Roman" w:hAnsi="Times New Roman" w:cs="Times New Roman"/>
                <w:sz w:val="20"/>
                <w:szCs w:val="20"/>
              </w:rPr>
            </w:pPr>
          </w:p>
        </w:tc>
        <w:tc>
          <w:tcPr>
            <w:tcW w:w="1023" w:type="dxa"/>
            <w:vAlign w:val="bottom"/>
          </w:tcPr>
          <w:p w:rsidR="000F5062" w:rsidRDefault="000F5062" w:rsidP="00175FB1">
            <w:pPr>
              <w:snapToGrid/>
              <w:jc w:val="right"/>
              <w:rPr>
                <w:rFonts w:ascii="Times New Roman" w:hAnsi="Times New Roman" w:cs="Times New Roman"/>
                <w:sz w:val="20"/>
                <w:szCs w:val="20"/>
              </w:rPr>
            </w:pPr>
          </w:p>
        </w:tc>
        <w:tc>
          <w:tcPr>
            <w:tcW w:w="1080" w:type="dxa"/>
            <w:vAlign w:val="bottom"/>
          </w:tcPr>
          <w:p w:rsidR="000F5062" w:rsidRDefault="000F5062" w:rsidP="002E12B6">
            <w:pPr>
              <w:snapToGrid/>
              <w:jc w:val="right"/>
              <w:rPr>
                <w:rFonts w:ascii="Times New Roman" w:hAnsi="Times New Roman" w:cs="Times New Roman"/>
                <w:sz w:val="20"/>
                <w:szCs w:val="20"/>
              </w:rPr>
            </w:pPr>
          </w:p>
        </w:tc>
        <w:tc>
          <w:tcPr>
            <w:tcW w:w="1080" w:type="dxa"/>
            <w:vAlign w:val="bottom"/>
          </w:tcPr>
          <w:p w:rsidR="000F5062" w:rsidRDefault="000F5062" w:rsidP="002E12B6">
            <w:pPr>
              <w:snapToGrid/>
              <w:jc w:val="right"/>
              <w:rPr>
                <w:rFonts w:ascii="Times New Roman" w:hAnsi="Times New Roman" w:cs="Times New Roman"/>
                <w:sz w:val="20"/>
                <w:szCs w:val="20"/>
              </w:rPr>
            </w:pPr>
          </w:p>
        </w:tc>
        <w:tc>
          <w:tcPr>
            <w:tcW w:w="1080" w:type="dxa"/>
            <w:vAlign w:val="bottom"/>
          </w:tcPr>
          <w:p w:rsidR="000F5062" w:rsidRDefault="000F5062" w:rsidP="00333BA1">
            <w:pPr>
              <w:snapToGrid/>
              <w:jc w:val="right"/>
              <w:rPr>
                <w:rFonts w:ascii="Times New Roman" w:hAnsi="Times New Roman" w:cs="Times New Roman"/>
                <w:sz w:val="20"/>
                <w:szCs w:val="20"/>
              </w:rPr>
            </w:pPr>
          </w:p>
        </w:tc>
        <w:tc>
          <w:tcPr>
            <w:tcW w:w="1209" w:type="dxa"/>
            <w:vAlign w:val="bottom"/>
          </w:tcPr>
          <w:p w:rsidR="000F5062" w:rsidRDefault="000F5062" w:rsidP="002E12B6">
            <w:pPr>
              <w:snapToGrid/>
              <w:jc w:val="right"/>
              <w:rPr>
                <w:rFonts w:ascii="Times New Roman" w:hAnsi="Times New Roman" w:cs="Times New Roman"/>
                <w:sz w:val="20"/>
                <w:szCs w:val="20"/>
              </w:rPr>
            </w:pPr>
          </w:p>
        </w:tc>
        <w:tc>
          <w:tcPr>
            <w:tcW w:w="963" w:type="dxa"/>
            <w:vAlign w:val="bottom"/>
          </w:tcPr>
          <w:p w:rsidR="000F5062" w:rsidRDefault="000F5062" w:rsidP="002E12B6">
            <w:pPr>
              <w:snapToGrid/>
              <w:jc w:val="right"/>
              <w:rPr>
                <w:rFonts w:ascii="Times New Roman" w:hAnsi="Times New Roman" w:cs="Times New Roman"/>
                <w:sz w:val="20"/>
                <w:szCs w:val="20"/>
              </w:rPr>
            </w:pPr>
          </w:p>
        </w:tc>
        <w:tc>
          <w:tcPr>
            <w:tcW w:w="585" w:type="dxa"/>
            <w:gridSpan w:val="2"/>
            <w:shd w:val="clear" w:color="auto" w:fill="auto"/>
          </w:tcPr>
          <w:p w:rsidR="000F5062" w:rsidRPr="008B4653" w:rsidRDefault="000F5062">
            <w:pPr>
              <w:snapToGrid/>
            </w:pPr>
          </w:p>
        </w:tc>
      </w:tr>
      <w:tr w:rsidR="000F5062" w:rsidRPr="008B4653" w:rsidTr="000F5062">
        <w:trPr>
          <w:gridAfter w:val="1"/>
          <w:wAfter w:w="45" w:type="dxa"/>
          <w:trHeight w:val="255"/>
        </w:trPr>
        <w:tc>
          <w:tcPr>
            <w:tcW w:w="485" w:type="dxa"/>
          </w:tcPr>
          <w:p w:rsidR="000F5062" w:rsidRDefault="000F5062" w:rsidP="003D028F">
            <w:pPr>
              <w:snapToGrid/>
              <w:rPr>
                <w:rFonts w:ascii="Times New Roman" w:hAnsi="Times New Roman" w:cs="Times New Roman"/>
                <w:sz w:val="20"/>
                <w:szCs w:val="20"/>
              </w:rPr>
            </w:pPr>
          </w:p>
        </w:tc>
        <w:tc>
          <w:tcPr>
            <w:tcW w:w="2755" w:type="dxa"/>
          </w:tcPr>
          <w:p w:rsidR="000F5062" w:rsidRDefault="000F5062"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организация и проведение встреч и поездок с несовершеннолетними, молодежью, населением сельского поселения  </w:t>
            </w:r>
          </w:p>
        </w:tc>
        <w:tc>
          <w:tcPr>
            <w:tcW w:w="1080" w:type="dxa"/>
            <w:vAlign w:val="bottom"/>
          </w:tcPr>
          <w:p w:rsidR="000F5062" w:rsidRDefault="000F5062" w:rsidP="003D028F">
            <w:pPr>
              <w:snapToGrid/>
              <w:jc w:val="right"/>
              <w:rPr>
                <w:rFonts w:ascii="Times New Roman" w:hAnsi="Times New Roman" w:cs="Times New Roman"/>
                <w:sz w:val="20"/>
                <w:szCs w:val="20"/>
              </w:rPr>
            </w:pPr>
          </w:p>
        </w:tc>
        <w:tc>
          <w:tcPr>
            <w:tcW w:w="1023" w:type="dxa"/>
            <w:vAlign w:val="bottom"/>
          </w:tcPr>
          <w:p w:rsidR="000F5062" w:rsidRDefault="000F5062"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0F5062"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0F5062"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0F5062" w:rsidRDefault="000F5062"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0F5062" w:rsidRDefault="000F5062" w:rsidP="002E12B6">
            <w:pPr>
              <w:snapToGrid/>
              <w:jc w:val="right"/>
              <w:rPr>
                <w:rFonts w:ascii="Times New Roman" w:hAnsi="Times New Roman" w:cs="Times New Roman"/>
                <w:sz w:val="20"/>
                <w:szCs w:val="20"/>
              </w:rPr>
            </w:pPr>
          </w:p>
        </w:tc>
        <w:tc>
          <w:tcPr>
            <w:tcW w:w="963" w:type="dxa"/>
            <w:vAlign w:val="bottom"/>
          </w:tcPr>
          <w:p w:rsidR="000F5062" w:rsidRDefault="000F5062" w:rsidP="002E12B6">
            <w:pPr>
              <w:snapToGrid/>
              <w:jc w:val="right"/>
              <w:rPr>
                <w:rFonts w:ascii="Times New Roman" w:hAnsi="Times New Roman" w:cs="Times New Roman"/>
                <w:sz w:val="20"/>
                <w:szCs w:val="20"/>
              </w:rPr>
            </w:pPr>
          </w:p>
        </w:tc>
        <w:tc>
          <w:tcPr>
            <w:tcW w:w="585" w:type="dxa"/>
            <w:gridSpan w:val="2"/>
            <w:shd w:val="clear" w:color="auto" w:fill="auto"/>
          </w:tcPr>
          <w:p w:rsidR="000F5062" w:rsidRPr="008B4653" w:rsidRDefault="000F5062">
            <w:pPr>
              <w:snapToGrid/>
            </w:pPr>
          </w:p>
        </w:tc>
      </w:tr>
      <w:tr w:rsidR="000F5062" w:rsidRPr="008B4653" w:rsidTr="000F5062">
        <w:trPr>
          <w:gridAfter w:val="1"/>
          <w:wAfter w:w="45" w:type="dxa"/>
          <w:trHeight w:val="255"/>
        </w:trPr>
        <w:tc>
          <w:tcPr>
            <w:tcW w:w="485" w:type="dxa"/>
          </w:tcPr>
          <w:p w:rsidR="000F5062" w:rsidRDefault="000F5062" w:rsidP="00224872">
            <w:pPr>
              <w:snapToGrid/>
              <w:jc w:val="center"/>
              <w:rPr>
                <w:rFonts w:ascii="Times New Roman" w:hAnsi="Times New Roman" w:cs="Times New Roman"/>
                <w:sz w:val="20"/>
                <w:szCs w:val="20"/>
              </w:rPr>
            </w:pPr>
            <w:r>
              <w:rPr>
                <w:rFonts w:ascii="Times New Roman" w:hAnsi="Times New Roman" w:cs="Times New Roman"/>
                <w:sz w:val="20"/>
                <w:szCs w:val="20"/>
              </w:rPr>
              <w:lastRenderedPageBreak/>
              <w:t>12.</w:t>
            </w:r>
          </w:p>
        </w:tc>
        <w:tc>
          <w:tcPr>
            <w:tcW w:w="2755" w:type="dxa"/>
          </w:tcPr>
          <w:p w:rsidR="000F5062" w:rsidRPr="001B0A10" w:rsidRDefault="000F5062" w:rsidP="003D028F">
            <w:pPr>
              <w:snapToGrid/>
              <w:rPr>
                <w:rFonts w:ascii="Times New Roman" w:hAnsi="Times New Roman" w:cs="Times New Roman"/>
                <w:b/>
                <w:color w:val="000000"/>
                <w:sz w:val="20"/>
                <w:szCs w:val="20"/>
              </w:rPr>
            </w:pPr>
            <w:r w:rsidRPr="001B0A10">
              <w:rPr>
                <w:rFonts w:ascii="Times New Roman" w:hAnsi="Times New Roman" w:cs="Times New Roman"/>
                <w:b/>
                <w:color w:val="000000"/>
                <w:sz w:val="20"/>
                <w:szCs w:val="20"/>
              </w:rPr>
              <w:t xml:space="preserve">Мероприятия в области </w:t>
            </w:r>
            <w:r>
              <w:rPr>
                <w:rFonts w:ascii="Times New Roman" w:hAnsi="Times New Roman" w:cs="Times New Roman"/>
                <w:b/>
                <w:color w:val="000000"/>
                <w:sz w:val="20"/>
                <w:szCs w:val="20"/>
              </w:rPr>
              <w:t>профилактики преступлений и правонарушений</w:t>
            </w:r>
          </w:p>
        </w:tc>
        <w:tc>
          <w:tcPr>
            <w:tcW w:w="1080" w:type="dxa"/>
            <w:vAlign w:val="bottom"/>
          </w:tcPr>
          <w:p w:rsidR="000F5062" w:rsidRPr="00E259B7" w:rsidRDefault="005754BF" w:rsidP="003D028F">
            <w:pPr>
              <w:snapToGrid/>
              <w:jc w:val="right"/>
              <w:rPr>
                <w:rFonts w:ascii="Times New Roman" w:hAnsi="Times New Roman" w:cs="Times New Roman"/>
                <w:b/>
                <w:sz w:val="20"/>
                <w:szCs w:val="20"/>
              </w:rPr>
            </w:pPr>
            <w:r>
              <w:rPr>
                <w:rFonts w:ascii="Times New Roman" w:hAnsi="Times New Roman" w:cs="Times New Roman"/>
                <w:b/>
                <w:sz w:val="20"/>
                <w:szCs w:val="20"/>
              </w:rPr>
              <w:t>4</w:t>
            </w:r>
            <w:r w:rsidR="000F5062">
              <w:rPr>
                <w:rFonts w:ascii="Times New Roman" w:hAnsi="Times New Roman" w:cs="Times New Roman"/>
                <w:b/>
                <w:sz w:val="20"/>
                <w:szCs w:val="20"/>
              </w:rPr>
              <w:t>,5</w:t>
            </w:r>
            <w:r w:rsidR="000F5062" w:rsidRPr="00E259B7">
              <w:rPr>
                <w:rFonts w:ascii="Times New Roman" w:hAnsi="Times New Roman" w:cs="Times New Roman"/>
                <w:b/>
                <w:sz w:val="20"/>
                <w:szCs w:val="20"/>
              </w:rPr>
              <w:t>00</w:t>
            </w:r>
          </w:p>
        </w:tc>
        <w:tc>
          <w:tcPr>
            <w:tcW w:w="1023" w:type="dxa"/>
            <w:vAlign w:val="bottom"/>
          </w:tcPr>
          <w:p w:rsidR="000F5062" w:rsidRPr="00E259B7" w:rsidRDefault="000F5062"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E259B7"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0,5</w:t>
            </w:r>
            <w:r w:rsidRPr="00E259B7">
              <w:rPr>
                <w:rFonts w:ascii="Times New Roman" w:hAnsi="Times New Roman" w:cs="Times New Roman"/>
                <w:b/>
                <w:sz w:val="20"/>
                <w:szCs w:val="20"/>
              </w:rPr>
              <w:t>00</w:t>
            </w:r>
          </w:p>
        </w:tc>
        <w:tc>
          <w:tcPr>
            <w:tcW w:w="1080" w:type="dxa"/>
            <w:vAlign w:val="bottom"/>
          </w:tcPr>
          <w:p w:rsidR="000F5062" w:rsidRPr="00E259B7"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0,5</w:t>
            </w:r>
            <w:r w:rsidRPr="00E259B7">
              <w:rPr>
                <w:rFonts w:ascii="Times New Roman" w:hAnsi="Times New Roman" w:cs="Times New Roman"/>
                <w:b/>
                <w:sz w:val="20"/>
                <w:szCs w:val="20"/>
              </w:rPr>
              <w:t>00</w:t>
            </w:r>
          </w:p>
        </w:tc>
        <w:tc>
          <w:tcPr>
            <w:tcW w:w="1080" w:type="dxa"/>
            <w:vAlign w:val="bottom"/>
          </w:tcPr>
          <w:p w:rsidR="000F5062" w:rsidRPr="00E259B7" w:rsidRDefault="000F5062" w:rsidP="00333BA1">
            <w:pPr>
              <w:snapToGrid/>
              <w:jc w:val="right"/>
              <w:rPr>
                <w:rFonts w:ascii="Times New Roman" w:hAnsi="Times New Roman" w:cs="Times New Roman"/>
                <w:b/>
                <w:sz w:val="20"/>
                <w:szCs w:val="20"/>
              </w:rPr>
            </w:pPr>
            <w:r>
              <w:rPr>
                <w:rFonts w:ascii="Times New Roman" w:hAnsi="Times New Roman" w:cs="Times New Roman"/>
                <w:b/>
                <w:sz w:val="20"/>
                <w:szCs w:val="20"/>
              </w:rPr>
              <w:t>0,5</w:t>
            </w:r>
            <w:r w:rsidRPr="00E259B7">
              <w:rPr>
                <w:rFonts w:ascii="Times New Roman" w:hAnsi="Times New Roman" w:cs="Times New Roman"/>
                <w:b/>
                <w:sz w:val="20"/>
                <w:szCs w:val="20"/>
              </w:rPr>
              <w:t>00</w:t>
            </w:r>
          </w:p>
        </w:tc>
        <w:tc>
          <w:tcPr>
            <w:tcW w:w="1209" w:type="dxa"/>
            <w:vAlign w:val="bottom"/>
          </w:tcPr>
          <w:p w:rsidR="000F5062" w:rsidRPr="00E259B7" w:rsidRDefault="000F5062" w:rsidP="002E12B6">
            <w:pPr>
              <w:snapToGrid/>
              <w:jc w:val="right"/>
              <w:rPr>
                <w:rFonts w:ascii="Times New Roman" w:hAnsi="Times New Roman" w:cs="Times New Roman"/>
                <w:b/>
                <w:sz w:val="20"/>
                <w:szCs w:val="20"/>
              </w:rPr>
            </w:pPr>
            <w:r w:rsidRPr="00E259B7">
              <w:rPr>
                <w:rFonts w:ascii="Times New Roman" w:hAnsi="Times New Roman" w:cs="Times New Roman"/>
                <w:b/>
                <w:sz w:val="20"/>
                <w:szCs w:val="20"/>
              </w:rPr>
              <w:t>1,000</w:t>
            </w:r>
          </w:p>
        </w:tc>
        <w:tc>
          <w:tcPr>
            <w:tcW w:w="963" w:type="dxa"/>
            <w:vAlign w:val="bottom"/>
          </w:tcPr>
          <w:p w:rsidR="000F5062" w:rsidRPr="00E259B7" w:rsidRDefault="000F5062" w:rsidP="002E12B6">
            <w:pPr>
              <w:snapToGrid/>
              <w:jc w:val="right"/>
              <w:rPr>
                <w:rFonts w:ascii="Times New Roman" w:hAnsi="Times New Roman" w:cs="Times New Roman"/>
                <w:b/>
                <w:sz w:val="20"/>
                <w:szCs w:val="20"/>
              </w:rPr>
            </w:pPr>
            <w:r w:rsidRPr="00E259B7">
              <w:rPr>
                <w:rFonts w:ascii="Times New Roman" w:hAnsi="Times New Roman" w:cs="Times New Roman"/>
                <w:b/>
                <w:sz w:val="20"/>
                <w:szCs w:val="20"/>
              </w:rPr>
              <w:t>1,000</w:t>
            </w:r>
          </w:p>
        </w:tc>
        <w:tc>
          <w:tcPr>
            <w:tcW w:w="585" w:type="dxa"/>
            <w:gridSpan w:val="2"/>
            <w:shd w:val="clear" w:color="auto" w:fill="auto"/>
          </w:tcPr>
          <w:p w:rsidR="000F5062" w:rsidRPr="008B4653" w:rsidRDefault="005754BF">
            <w:pPr>
              <w:snapToGrid/>
            </w:pPr>
            <w:r w:rsidRPr="00E259B7">
              <w:rPr>
                <w:rFonts w:ascii="Times New Roman" w:hAnsi="Times New Roman" w:cs="Times New Roman"/>
                <w:b/>
                <w:sz w:val="20"/>
                <w:szCs w:val="20"/>
              </w:rPr>
              <w:t>1,000</w:t>
            </w:r>
          </w:p>
        </w:tc>
      </w:tr>
      <w:tr w:rsidR="000F5062" w:rsidRPr="008B4653" w:rsidTr="000F5062">
        <w:trPr>
          <w:gridAfter w:val="1"/>
          <w:wAfter w:w="45" w:type="dxa"/>
          <w:trHeight w:val="255"/>
        </w:trPr>
        <w:tc>
          <w:tcPr>
            <w:tcW w:w="485" w:type="dxa"/>
          </w:tcPr>
          <w:p w:rsidR="000F5062" w:rsidRDefault="000F5062" w:rsidP="003D028F">
            <w:pPr>
              <w:snapToGrid/>
              <w:rPr>
                <w:rFonts w:ascii="Times New Roman" w:hAnsi="Times New Roman" w:cs="Times New Roman"/>
                <w:sz w:val="20"/>
                <w:szCs w:val="20"/>
              </w:rPr>
            </w:pPr>
          </w:p>
        </w:tc>
        <w:tc>
          <w:tcPr>
            <w:tcW w:w="2755" w:type="dxa"/>
          </w:tcPr>
          <w:p w:rsidR="000F5062" w:rsidRPr="001B0A10" w:rsidRDefault="000F5062"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080" w:type="dxa"/>
            <w:vAlign w:val="bottom"/>
          </w:tcPr>
          <w:p w:rsidR="000F5062" w:rsidRDefault="000F5062" w:rsidP="003D028F">
            <w:pPr>
              <w:snapToGrid/>
              <w:jc w:val="right"/>
              <w:rPr>
                <w:rFonts w:ascii="Times New Roman" w:hAnsi="Times New Roman" w:cs="Times New Roman"/>
                <w:sz w:val="20"/>
                <w:szCs w:val="20"/>
              </w:rPr>
            </w:pPr>
          </w:p>
        </w:tc>
        <w:tc>
          <w:tcPr>
            <w:tcW w:w="1023" w:type="dxa"/>
            <w:vAlign w:val="bottom"/>
          </w:tcPr>
          <w:p w:rsidR="000F5062" w:rsidRDefault="000F5062" w:rsidP="00175FB1">
            <w:pPr>
              <w:snapToGrid/>
              <w:jc w:val="right"/>
              <w:rPr>
                <w:rFonts w:ascii="Times New Roman" w:hAnsi="Times New Roman" w:cs="Times New Roman"/>
                <w:sz w:val="20"/>
                <w:szCs w:val="20"/>
              </w:rPr>
            </w:pPr>
          </w:p>
        </w:tc>
        <w:tc>
          <w:tcPr>
            <w:tcW w:w="1080" w:type="dxa"/>
            <w:vAlign w:val="bottom"/>
          </w:tcPr>
          <w:p w:rsidR="000F5062" w:rsidRDefault="000F5062" w:rsidP="002E12B6">
            <w:pPr>
              <w:snapToGrid/>
              <w:jc w:val="right"/>
              <w:rPr>
                <w:rFonts w:ascii="Times New Roman" w:hAnsi="Times New Roman" w:cs="Times New Roman"/>
                <w:sz w:val="20"/>
                <w:szCs w:val="20"/>
              </w:rPr>
            </w:pPr>
          </w:p>
        </w:tc>
        <w:tc>
          <w:tcPr>
            <w:tcW w:w="1080" w:type="dxa"/>
            <w:vAlign w:val="bottom"/>
          </w:tcPr>
          <w:p w:rsidR="000F5062" w:rsidRDefault="000F5062" w:rsidP="002E12B6">
            <w:pPr>
              <w:snapToGrid/>
              <w:jc w:val="right"/>
              <w:rPr>
                <w:rFonts w:ascii="Times New Roman" w:hAnsi="Times New Roman" w:cs="Times New Roman"/>
                <w:sz w:val="20"/>
                <w:szCs w:val="20"/>
              </w:rPr>
            </w:pPr>
          </w:p>
        </w:tc>
        <w:tc>
          <w:tcPr>
            <w:tcW w:w="1080" w:type="dxa"/>
            <w:vAlign w:val="bottom"/>
          </w:tcPr>
          <w:p w:rsidR="000F5062" w:rsidRDefault="000F5062" w:rsidP="00333BA1">
            <w:pPr>
              <w:snapToGrid/>
              <w:jc w:val="right"/>
              <w:rPr>
                <w:rFonts w:ascii="Times New Roman" w:hAnsi="Times New Roman" w:cs="Times New Roman"/>
                <w:sz w:val="20"/>
                <w:szCs w:val="20"/>
              </w:rPr>
            </w:pPr>
          </w:p>
        </w:tc>
        <w:tc>
          <w:tcPr>
            <w:tcW w:w="1209" w:type="dxa"/>
            <w:vAlign w:val="bottom"/>
          </w:tcPr>
          <w:p w:rsidR="000F5062" w:rsidRDefault="000F5062" w:rsidP="002E12B6">
            <w:pPr>
              <w:snapToGrid/>
              <w:jc w:val="right"/>
              <w:rPr>
                <w:rFonts w:ascii="Times New Roman" w:hAnsi="Times New Roman" w:cs="Times New Roman"/>
                <w:sz w:val="20"/>
                <w:szCs w:val="20"/>
              </w:rPr>
            </w:pPr>
          </w:p>
        </w:tc>
        <w:tc>
          <w:tcPr>
            <w:tcW w:w="963" w:type="dxa"/>
            <w:vAlign w:val="bottom"/>
          </w:tcPr>
          <w:p w:rsidR="000F5062" w:rsidRDefault="000F5062" w:rsidP="002E12B6">
            <w:pPr>
              <w:snapToGrid/>
              <w:jc w:val="right"/>
              <w:rPr>
                <w:rFonts w:ascii="Times New Roman" w:hAnsi="Times New Roman" w:cs="Times New Roman"/>
                <w:sz w:val="20"/>
                <w:szCs w:val="20"/>
              </w:rPr>
            </w:pPr>
          </w:p>
        </w:tc>
        <w:tc>
          <w:tcPr>
            <w:tcW w:w="585" w:type="dxa"/>
            <w:gridSpan w:val="2"/>
            <w:shd w:val="clear" w:color="auto" w:fill="auto"/>
          </w:tcPr>
          <w:p w:rsidR="000F5062" w:rsidRPr="008B4653" w:rsidRDefault="000F5062">
            <w:pPr>
              <w:snapToGrid/>
            </w:pPr>
          </w:p>
        </w:tc>
      </w:tr>
      <w:tr w:rsidR="000F5062" w:rsidRPr="008B4653" w:rsidTr="000F5062">
        <w:trPr>
          <w:gridAfter w:val="1"/>
          <w:wAfter w:w="45" w:type="dxa"/>
          <w:trHeight w:val="255"/>
        </w:trPr>
        <w:tc>
          <w:tcPr>
            <w:tcW w:w="485" w:type="dxa"/>
          </w:tcPr>
          <w:p w:rsidR="000F5062" w:rsidRDefault="000F5062" w:rsidP="003D028F">
            <w:pPr>
              <w:snapToGrid/>
              <w:rPr>
                <w:rFonts w:ascii="Times New Roman" w:hAnsi="Times New Roman" w:cs="Times New Roman"/>
                <w:sz w:val="20"/>
                <w:szCs w:val="20"/>
              </w:rPr>
            </w:pPr>
          </w:p>
        </w:tc>
        <w:tc>
          <w:tcPr>
            <w:tcW w:w="2755" w:type="dxa"/>
          </w:tcPr>
          <w:p w:rsidR="000F5062" w:rsidRDefault="000F5062"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совершенствование условий по организации досуга определенных категорий граждан (детей- инвалидов, трудных подростков, детей из малообеспеченных семей и т.д.) для занятий в спортивных секциях, кружках, работающих на бесплатной основе, посредством приобретения инвентаря и оборудования</w:t>
            </w:r>
          </w:p>
        </w:tc>
        <w:tc>
          <w:tcPr>
            <w:tcW w:w="1080" w:type="dxa"/>
            <w:vAlign w:val="bottom"/>
          </w:tcPr>
          <w:p w:rsidR="000F5062" w:rsidRDefault="000F5062" w:rsidP="003D028F">
            <w:pPr>
              <w:snapToGrid/>
              <w:jc w:val="right"/>
              <w:rPr>
                <w:rFonts w:ascii="Times New Roman" w:hAnsi="Times New Roman" w:cs="Times New Roman"/>
                <w:sz w:val="20"/>
                <w:szCs w:val="20"/>
              </w:rPr>
            </w:pPr>
            <w:r>
              <w:rPr>
                <w:rFonts w:ascii="Times New Roman" w:hAnsi="Times New Roman" w:cs="Times New Roman"/>
                <w:sz w:val="20"/>
                <w:szCs w:val="20"/>
              </w:rPr>
              <w:t>2,500</w:t>
            </w:r>
          </w:p>
        </w:tc>
        <w:tc>
          <w:tcPr>
            <w:tcW w:w="1023" w:type="dxa"/>
            <w:vAlign w:val="bottom"/>
          </w:tcPr>
          <w:p w:rsidR="000F5062" w:rsidRDefault="000F5062"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0F5062"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080" w:type="dxa"/>
            <w:vAlign w:val="bottom"/>
          </w:tcPr>
          <w:p w:rsidR="000F5062"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080" w:type="dxa"/>
            <w:vAlign w:val="bottom"/>
          </w:tcPr>
          <w:p w:rsidR="000F5062" w:rsidRDefault="000F5062" w:rsidP="00333BA1">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209" w:type="dxa"/>
            <w:vAlign w:val="bottom"/>
          </w:tcPr>
          <w:p w:rsidR="000F5062"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963" w:type="dxa"/>
            <w:vAlign w:val="bottom"/>
          </w:tcPr>
          <w:p w:rsidR="000F5062"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585" w:type="dxa"/>
            <w:gridSpan w:val="2"/>
            <w:shd w:val="clear" w:color="auto" w:fill="auto"/>
          </w:tcPr>
          <w:p w:rsidR="000F5062" w:rsidRPr="008B4653" w:rsidRDefault="005754BF">
            <w:pPr>
              <w:snapToGrid/>
            </w:pPr>
            <w:r>
              <w:rPr>
                <w:rFonts w:ascii="Times New Roman" w:hAnsi="Times New Roman" w:cs="Times New Roman"/>
                <w:sz w:val="20"/>
                <w:szCs w:val="20"/>
              </w:rPr>
              <w:t>0,500</w:t>
            </w: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стимулирование участия населения в деятельности общественных организаций правоохранительной направленности в форме добровольных народных дружин</w:t>
            </w:r>
          </w:p>
        </w:tc>
        <w:tc>
          <w:tcPr>
            <w:tcW w:w="1080" w:type="dxa"/>
            <w:vAlign w:val="bottom"/>
          </w:tcPr>
          <w:p w:rsidR="00DB4EEB" w:rsidRDefault="00DB4EEB" w:rsidP="003D028F">
            <w:pPr>
              <w:snapToGrid/>
              <w:jc w:val="right"/>
              <w:rPr>
                <w:rFonts w:ascii="Times New Roman" w:hAnsi="Times New Roman" w:cs="Times New Roman"/>
                <w:sz w:val="20"/>
                <w:szCs w:val="20"/>
              </w:rPr>
            </w:pPr>
          </w:p>
        </w:tc>
        <w:tc>
          <w:tcPr>
            <w:tcW w:w="1023" w:type="dxa"/>
            <w:vAlign w:val="bottom"/>
          </w:tcPr>
          <w:p w:rsidR="00DB4EEB" w:rsidRDefault="00DB4EEB" w:rsidP="00175FB1">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333BA1">
            <w:pPr>
              <w:snapToGrid/>
              <w:jc w:val="right"/>
              <w:rPr>
                <w:rFonts w:ascii="Times New Roman" w:hAnsi="Times New Roman" w:cs="Times New Roman"/>
                <w:sz w:val="20"/>
                <w:szCs w:val="20"/>
              </w:rPr>
            </w:pPr>
          </w:p>
        </w:tc>
        <w:tc>
          <w:tcPr>
            <w:tcW w:w="1209" w:type="dxa"/>
            <w:vAlign w:val="bottom"/>
          </w:tcPr>
          <w:p w:rsidR="00DB4EEB" w:rsidRDefault="00DB4EEB" w:rsidP="002E12B6">
            <w:pPr>
              <w:snapToGrid/>
              <w:jc w:val="right"/>
              <w:rPr>
                <w:rFonts w:ascii="Times New Roman" w:hAnsi="Times New Roman" w:cs="Times New Roman"/>
                <w:sz w:val="20"/>
                <w:szCs w:val="20"/>
              </w:rPr>
            </w:pPr>
          </w:p>
        </w:tc>
        <w:tc>
          <w:tcPr>
            <w:tcW w:w="963" w:type="dxa"/>
            <w:vAlign w:val="bottom"/>
          </w:tcPr>
          <w:p w:rsidR="00DB4EEB" w:rsidRDefault="00DB4EEB" w:rsidP="002E12B6">
            <w:pPr>
              <w:snapToGrid/>
              <w:jc w:val="right"/>
              <w:rPr>
                <w:rFonts w:ascii="Times New Roman" w:hAnsi="Times New Roman" w:cs="Times New Roman"/>
                <w:sz w:val="20"/>
                <w:szCs w:val="20"/>
              </w:rPr>
            </w:pP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участие в проведении районных семинаров и мероприятиях, направленных на профилактику правонарушений</w:t>
            </w:r>
          </w:p>
        </w:tc>
        <w:tc>
          <w:tcPr>
            <w:tcW w:w="1080" w:type="dxa"/>
            <w:vAlign w:val="bottom"/>
          </w:tcPr>
          <w:p w:rsidR="00DB4EEB" w:rsidRDefault="00DB4EEB" w:rsidP="003D028F">
            <w:pPr>
              <w:snapToGrid/>
              <w:jc w:val="right"/>
              <w:rPr>
                <w:rFonts w:ascii="Times New Roman" w:hAnsi="Times New Roman" w:cs="Times New Roman"/>
                <w:sz w:val="20"/>
                <w:szCs w:val="20"/>
              </w:rPr>
            </w:pPr>
          </w:p>
        </w:tc>
        <w:tc>
          <w:tcPr>
            <w:tcW w:w="1023" w:type="dxa"/>
            <w:vAlign w:val="bottom"/>
          </w:tcPr>
          <w:p w:rsidR="00DB4EEB" w:rsidRDefault="00DB4EEB"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Default="00DB4EEB"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Default="00DB4EEB"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Default="00DB4EEB"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DB4EEB" w:rsidRDefault="00DB4EEB" w:rsidP="002E12B6">
            <w:pPr>
              <w:snapToGrid/>
              <w:jc w:val="right"/>
              <w:rPr>
                <w:rFonts w:ascii="Times New Roman" w:hAnsi="Times New Roman" w:cs="Times New Roman"/>
                <w:sz w:val="20"/>
                <w:szCs w:val="20"/>
              </w:rPr>
            </w:pPr>
          </w:p>
        </w:tc>
        <w:tc>
          <w:tcPr>
            <w:tcW w:w="963" w:type="dxa"/>
            <w:vAlign w:val="bottom"/>
          </w:tcPr>
          <w:p w:rsidR="00DB4EEB" w:rsidRDefault="00DB4EEB" w:rsidP="0096053C">
            <w:pPr>
              <w:snapToGrid/>
              <w:jc w:val="center"/>
              <w:rPr>
                <w:rFonts w:ascii="Times New Roman" w:hAnsi="Times New Roman" w:cs="Times New Roman"/>
                <w:sz w:val="20"/>
                <w:szCs w:val="20"/>
              </w:rPr>
            </w:pP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мероприятий по выявлению нарушений гражданами РФ правил регистрации по месту пребывания и по месту жительства</w:t>
            </w:r>
          </w:p>
        </w:tc>
        <w:tc>
          <w:tcPr>
            <w:tcW w:w="1080" w:type="dxa"/>
            <w:vAlign w:val="bottom"/>
          </w:tcPr>
          <w:p w:rsidR="00DB4EEB" w:rsidRDefault="00DB4EEB" w:rsidP="003D028F">
            <w:pPr>
              <w:snapToGrid/>
              <w:jc w:val="right"/>
              <w:rPr>
                <w:rFonts w:ascii="Times New Roman" w:hAnsi="Times New Roman" w:cs="Times New Roman"/>
                <w:sz w:val="20"/>
                <w:szCs w:val="20"/>
              </w:rPr>
            </w:pPr>
          </w:p>
        </w:tc>
        <w:tc>
          <w:tcPr>
            <w:tcW w:w="1023" w:type="dxa"/>
            <w:vAlign w:val="bottom"/>
          </w:tcPr>
          <w:p w:rsidR="00DB4EEB" w:rsidRDefault="00DB4EEB" w:rsidP="00175FB1">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333BA1">
            <w:pPr>
              <w:snapToGrid/>
              <w:jc w:val="right"/>
              <w:rPr>
                <w:rFonts w:ascii="Times New Roman" w:hAnsi="Times New Roman" w:cs="Times New Roman"/>
                <w:sz w:val="20"/>
                <w:szCs w:val="20"/>
              </w:rPr>
            </w:pPr>
          </w:p>
        </w:tc>
        <w:tc>
          <w:tcPr>
            <w:tcW w:w="1209" w:type="dxa"/>
            <w:vAlign w:val="bottom"/>
          </w:tcPr>
          <w:p w:rsidR="00DB4EEB" w:rsidRDefault="00DB4EEB" w:rsidP="002E12B6">
            <w:pPr>
              <w:snapToGrid/>
              <w:jc w:val="right"/>
              <w:rPr>
                <w:rFonts w:ascii="Times New Roman" w:hAnsi="Times New Roman" w:cs="Times New Roman"/>
                <w:sz w:val="20"/>
                <w:szCs w:val="20"/>
              </w:rPr>
            </w:pPr>
          </w:p>
        </w:tc>
        <w:tc>
          <w:tcPr>
            <w:tcW w:w="963" w:type="dxa"/>
            <w:vAlign w:val="bottom"/>
          </w:tcPr>
          <w:p w:rsidR="00DB4EEB" w:rsidRDefault="00DB4EEB" w:rsidP="002E12B6">
            <w:pPr>
              <w:snapToGrid/>
              <w:jc w:val="right"/>
              <w:rPr>
                <w:rFonts w:ascii="Times New Roman" w:hAnsi="Times New Roman" w:cs="Times New Roman"/>
                <w:sz w:val="20"/>
                <w:szCs w:val="20"/>
              </w:rPr>
            </w:pP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организации общественного порядка при проведении общественно- массовых мероприятий на территории сельского поселения</w:t>
            </w:r>
          </w:p>
        </w:tc>
        <w:tc>
          <w:tcPr>
            <w:tcW w:w="1080" w:type="dxa"/>
            <w:vAlign w:val="bottom"/>
          </w:tcPr>
          <w:p w:rsidR="00DB4EEB" w:rsidRDefault="00DB4EEB" w:rsidP="003D028F">
            <w:pPr>
              <w:snapToGrid/>
              <w:jc w:val="right"/>
              <w:rPr>
                <w:rFonts w:ascii="Times New Roman" w:hAnsi="Times New Roman" w:cs="Times New Roman"/>
                <w:sz w:val="20"/>
                <w:szCs w:val="20"/>
              </w:rPr>
            </w:pPr>
          </w:p>
        </w:tc>
        <w:tc>
          <w:tcPr>
            <w:tcW w:w="1023" w:type="dxa"/>
            <w:vAlign w:val="bottom"/>
          </w:tcPr>
          <w:p w:rsidR="00DB4EEB" w:rsidRDefault="00DB4EEB" w:rsidP="00175FB1">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333BA1">
            <w:pPr>
              <w:snapToGrid/>
              <w:jc w:val="right"/>
              <w:rPr>
                <w:rFonts w:ascii="Times New Roman" w:hAnsi="Times New Roman" w:cs="Times New Roman"/>
                <w:sz w:val="20"/>
                <w:szCs w:val="20"/>
              </w:rPr>
            </w:pPr>
          </w:p>
        </w:tc>
        <w:tc>
          <w:tcPr>
            <w:tcW w:w="1209" w:type="dxa"/>
            <w:vAlign w:val="bottom"/>
          </w:tcPr>
          <w:p w:rsidR="00DB4EEB" w:rsidRDefault="00DB4EEB" w:rsidP="002E12B6">
            <w:pPr>
              <w:snapToGrid/>
              <w:jc w:val="right"/>
              <w:rPr>
                <w:rFonts w:ascii="Times New Roman" w:hAnsi="Times New Roman" w:cs="Times New Roman"/>
                <w:sz w:val="20"/>
                <w:szCs w:val="20"/>
              </w:rPr>
            </w:pPr>
          </w:p>
        </w:tc>
        <w:tc>
          <w:tcPr>
            <w:tcW w:w="963" w:type="dxa"/>
            <w:vAlign w:val="bottom"/>
          </w:tcPr>
          <w:p w:rsidR="00DB4EEB" w:rsidRDefault="00DB4EEB" w:rsidP="002E12B6">
            <w:pPr>
              <w:snapToGrid/>
              <w:jc w:val="right"/>
              <w:rPr>
                <w:rFonts w:ascii="Times New Roman" w:hAnsi="Times New Roman" w:cs="Times New Roman"/>
                <w:sz w:val="20"/>
                <w:szCs w:val="20"/>
              </w:rPr>
            </w:pP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оказание материальной помощи несовершеннолетним, оказавшимся в трудной жизненной ситуации</w:t>
            </w:r>
          </w:p>
        </w:tc>
        <w:tc>
          <w:tcPr>
            <w:tcW w:w="1080" w:type="dxa"/>
            <w:vAlign w:val="bottom"/>
          </w:tcPr>
          <w:p w:rsidR="00DB4EEB" w:rsidRDefault="00DB4EEB" w:rsidP="003D028F">
            <w:pPr>
              <w:snapToGrid/>
              <w:jc w:val="right"/>
              <w:rPr>
                <w:rFonts w:ascii="Times New Roman" w:hAnsi="Times New Roman" w:cs="Times New Roman"/>
                <w:sz w:val="20"/>
                <w:szCs w:val="20"/>
              </w:rPr>
            </w:pPr>
          </w:p>
        </w:tc>
        <w:tc>
          <w:tcPr>
            <w:tcW w:w="1023" w:type="dxa"/>
            <w:vAlign w:val="bottom"/>
          </w:tcPr>
          <w:p w:rsidR="00DB4EEB" w:rsidRDefault="00DB4EEB" w:rsidP="00175FB1">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333BA1">
            <w:pPr>
              <w:snapToGrid/>
              <w:jc w:val="right"/>
              <w:rPr>
                <w:rFonts w:ascii="Times New Roman" w:hAnsi="Times New Roman" w:cs="Times New Roman"/>
                <w:sz w:val="20"/>
                <w:szCs w:val="20"/>
              </w:rPr>
            </w:pPr>
          </w:p>
        </w:tc>
        <w:tc>
          <w:tcPr>
            <w:tcW w:w="1209" w:type="dxa"/>
            <w:vAlign w:val="bottom"/>
          </w:tcPr>
          <w:p w:rsidR="00DB4EEB" w:rsidRDefault="00DB4EEB" w:rsidP="002E12B6">
            <w:pPr>
              <w:snapToGrid/>
              <w:jc w:val="right"/>
              <w:rPr>
                <w:rFonts w:ascii="Times New Roman" w:hAnsi="Times New Roman" w:cs="Times New Roman"/>
                <w:sz w:val="20"/>
                <w:szCs w:val="20"/>
              </w:rPr>
            </w:pPr>
          </w:p>
        </w:tc>
        <w:tc>
          <w:tcPr>
            <w:tcW w:w="963" w:type="dxa"/>
            <w:vAlign w:val="bottom"/>
          </w:tcPr>
          <w:p w:rsidR="00DB4EEB" w:rsidRDefault="00DB4EEB" w:rsidP="002E12B6">
            <w:pPr>
              <w:snapToGrid/>
              <w:jc w:val="right"/>
              <w:rPr>
                <w:rFonts w:ascii="Times New Roman" w:hAnsi="Times New Roman" w:cs="Times New Roman"/>
                <w:sz w:val="20"/>
                <w:szCs w:val="20"/>
              </w:rPr>
            </w:pP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рейдов с целью выявления фактов  пребывания несовершеннолетних в общественных местах без сопровождения взрослых в ночное время</w:t>
            </w:r>
          </w:p>
        </w:tc>
        <w:tc>
          <w:tcPr>
            <w:tcW w:w="1080" w:type="dxa"/>
            <w:vAlign w:val="bottom"/>
          </w:tcPr>
          <w:p w:rsidR="00DB4EEB" w:rsidRDefault="00DB4EEB" w:rsidP="003D028F">
            <w:pPr>
              <w:snapToGrid/>
              <w:jc w:val="right"/>
              <w:rPr>
                <w:rFonts w:ascii="Times New Roman" w:hAnsi="Times New Roman" w:cs="Times New Roman"/>
                <w:sz w:val="20"/>
                <w:szCs w:val="20"/>
              </w:rPr>
            </w:pPr>
          </w:p>
        </w:tc>
        <w:tc>
          <w:tcPr>
            <w:tcW w:w="1023" w:type="dxa"/>
            <w:vAlign w:val="bottom"/>
          </w:tcPr>
          <w:p w:rsidR="00DB4EEB" w:rsidRDefault="00DB4EEB" w:rsidP="00175FB1">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333BA1">
            <w:pPr>
              <w:snapToGrid/>
              <w:jc w:val="right"/>
              <w:rPr>
                <w:rFonts w:ascii="Times New Roman" w:hAnsi="Times New Roman" w:cs="Times New Roman"/>
                <w:sz w:val="20"/>
                <w:szCs w:val="20"/>
              </w:rPr>
            </w:pPr>
          </w:p>
        </w:tc>
        <w:tc>
          <w:tcPr>
            <w:tcW w:w="1209" w:type="dxa"/>
            <w:vAlign w:val="bottom"/>
          </w:tcPr>
          <w:p w:rsidR="00DB4EEB" w:rsidRDefault="00DB4EEB" w:rsidP="002E12B6">
            <w:pPr>
              <w:snapToGrid/>
              <w:jc w:val="right"/>
              <w:rPr>
                <w:rFonts w:ascii="Times New Roman" w:hAnsi="Times New Roman" w:cs="Times New Roman"/>
                <w:sz w:val="20"/>
                <w:szCs w:val="20"/>
              </w:rPr>
            </w:pPr>
          </w:p>
        </w:tc>
        <w:tc>
          <w:tcPr>
            <w:tcW w:w="963" w:type="dxa"/>
            <w:vAlign w:val="bottom"/>
          </w:tcPr>
          <w:p w:rsidR="00DB4EEB" w:rsidRDefault="00DB4EEB" w:rsidP="002E12B6">
            <w:pPr>
              <w:snapToGrid/>
              <w:jc w:val="right"/>
              <w:rPr>
                <w:rFonts w:ascii="Times New Roman" w:hAnsi="Times New Roman" w:cs="Times New Roman"/>
                <w:sz w:val="20"/>
                <w:szCs w:val="20"/>
              </w:rPr>
            </w:pP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организация профориентационной работы и трудоустройства лиц, освобожденных из учреждений, исполняющих наказание </w:t>
            </w:r>
          </w:p>
        </w:tc>
        <w:tc>
          <w:tcPr>
            <w:tcW w:w="1080" w:type="dxa"/>
            <w:vAlign w:val="bottom"/>
          </w:tcPr>
          <w:p w:rsidR="00DB4EEB" w:rsidRDefault="00DB4EEB" w:rsidP="003D028F">
            <w:pPr>
              <w:snapToGrid/>
              <w:jc w:val="right"/>
              <w:rPr>
                <w:rFonts w:ascii="Times New Roman" w:hAnsi="Times New Roman" w:cs="Times New Roman"/>
                <w:sz w:val="20"/>
                <w:szCs w:val="20"/>
              </w:rPr>
            </w:pPr>
          </w:p>
        </w:tc>
        <w:tc>
          <w:tcPr>
            <w:tcW w:w="1023" w:type="dxa"/>
            <w:vAlign w:val="bottom"/>
          </w:tcPr>
          <w:p w:rsidR="00DB4EEB" w:rsidRDefault="00DB4EEB" w:rsidP="00175FB1">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333BA1">
            <w:pPr>
              <w:snapToGrid/>
              <w:jc w:val="right"/>
              <w:rPr>
                <w:rFonts w:ascii="Times New Roman" w:hAnsi="Times New Roman" w:cs="Times New Roman"/>
                <w:sz w:val="20"/>
                <w:szCs w:val="20"/>
              </w:rPr>
            </w:pPr>
          </w:p>
        </w:tc>
        <w:tc>
          <w:tcPr>
            <w:tcW w:w="1209" w:type="dxa"/>
            <w:vAlign w:val="bottom"/>
          </w:tcPr>
          <w:p w:rsidR="00DB4EEB" w:rsidRDefault="00DB4EEB" w:rsidP="002E12B6">
            <w:pPr>
              <w:snapToGrid/>
              <w:jc w:val="right"/>
              <w:rPr>
                <w:rFonts w:ascii="Times New Roman" w:hAnsi="Times New Roman" w:cs="Times New Roman"/>
                <w:sz w:val="20"/>
                <w:szCs w:val="20"/>
              </w:rPr>
            </w:pPr>
          </w:p>
        </w:tc>
        <w:tc>
          <w:tcPr>
            <w:tcW w:w="963" w:type="dxa"/>
            <w:vAlign w:val="bottom"/>
          </w:tcPr>
          <w:p w:rsidR="00DB4EEB" w:rsidRDefault="00DB4EEB" w:rsidP="002E12B6">
            <w:pPr>
              <w:snapToGrid/>
              <w:jc w:val="right"/>
              <w:rPr>
                <w:rFonts w:ascii="Times New Roman" w:hAnsi="Times New Roman" w:cs="Times New Roman"/>
                <w:sz w:val="20"/>
                <w:szCs w:val="20"/>
              </w:rPr>
            </w:pP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проведения отчетов по результатам профилактической работы участковых уполномоченных полиции и администрации сельского поселения перед населением</w:t>
            </w:r>
          </w:p>
        </w:tc>
        <w:tc>
          <w:tcPr>
            <w:tcW w:w="1080" w:type="dxa"/>
            <w:vAlign w:val="bottom"/>
          </w:tcPr>
          <w:p w:rsidR="00DB4EEB" w:rsidRDefault="00DB4EEB" w:rsidP="003D028F">
            <w:pPr>
              <w:snapToGrid/>
              <w:jc w:val="right"/>
              <w:rPr>
                <w:rFonts w:ascii="Times New Roman" w:hAnsi="Times New Roman" w:cs="Times New Roman"/>
                <w:sz w:val="20"/>
                <w:szCs w:val="20"/>
              </w:rPr>
            </w:pPr>
          </w:p>
        </w:tc>
        <w:tc>
          <w:tcPr>
            <w:tcW w:w="1023" w:type="dxa"/>
            <w:vAlign w:val="bottom"/>
          </w:tcPr>
          <w:p w:rsidR="00DB4EEB" w:rsidRDefault="00DB4EEB" w:rsidP="00175FB1">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333BA1">
            <w:pPr>
              <w:snapToGrid/>
              <w:jc w:val="right"/>
              <w:rPr>
                <w:rFonts w:ascii="Times New Roman" w:hAnsi="Times New Roman" w:cs="Times New Roman"/>
                <w:sz w:val="20"/>
                <w:szCs w:val="20"/>
              </w:rPr>
            </w:pPr>
          </w:p>
        </w:tc>
        <w:tc>
          <w:tcPr>
            <w:tcW w:w="1209" w:type="dxa"/>
            <w:vAlign w:val="bottom"/>
          </w:tcPr>
          <w:p w:rsidR="00DB4EEB" w:rsidRDefault="00DB4EEB" w:rsidP="002E12B6">
            <w:pPr>
              <w:snapToGrid/>
              <w:jc w:val="right"/>
              <w:rPr>
                <w:rFonts w:ascii="Times New Roman" w:hAnsi="Times New Roman" w:cs="Times New Roman"/>
                <w:sz w:val="20"/>
                <w:szCs w:val="20"/>
              </w:rPr>
            </w:pPr>
          </w:p>
        </w:tc>
        <w:tc>
          <w:tcPr>
            <w:tcW w:w="963" w:type="dxa"/>
            <w:vAlign w:val="bottom"/>
          </w:tcPr>
          <w:p w:rsidR="00DB4EEB" w:rsidRDefault="00DB4EEB" w:rsidP="002E12B6">
            <w:pPr>
              <w:snapToGrid/>
              <w:jc w:val="right"/>
              <w:rPr>
                <w:rFonts w:ascii="Times New Roman" w:hAnsi="Times New Roman" w:cs="Times New Roman"/>
                <w:sz w:val="20"/>
                <w:szCs w:val="20"/>
              </w:rPr>
            </w:pP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Default="00DB4EEB" w:rsidP="00224872">
            <w:pPr>
              <w:snapToGrid/>
              <w:jc w:val="center"/>
              <w:rPr>
                <w:rFonts w:ascii="Times New Roman" w:hAnsi="Times New Roman" w:cs="Times New Roman"/>
                <w:sz w:val="20"/>
                <w:szCs w:val="20"/>
              </w:rPr>
            </w:pPr>
            <w:r>
              <w:rPr>
                <w:rFonts w:ascii="Times New Roman" w:hAnsi="Times New Roman" w:cs="Times New Roman"/>
                <w:sz w:val="20"/>
                <w:szCs w:val="20"/>
              </w:rPr>
              <w:t>13.</w:t>
            </w:r>
          </w:p>
        </w:tc>
        <w:tc>
          <w:tcPr>
            <w:tcW w:w="2755" w:type="dxa"/>
          </w:tcPr>
          <w:p w:rsidR="00DB4EEB" w:rsidRPr="00084CA5" w:rsidRDefault="00DB4EEB"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Реализация мероприятий по обеспечению пожарной безопасности </w:t>
            </w:r>
          </w:p>
        </w:tc>
        <w:tc>
          <w:tcPr>
            <w:tcW w:w="1080" w:type="dxa"/>
            <w:vAlign w:val="bottom"/>
          </w:tcPr>
          <w:p w:rsidR="00DB4EEB" w:rsidRPr="009B6963" w:rsidRDefault="005754BF" w:rsidP="003D028F">
            <w:pPr>
              <w:snapToGrid/>
              <w:jc w:val="right"/>
              <w:rPr>
                <w:rFonts w:ascii="Times New Roman" w:hAnsi="Times New Roman" w:cs="Times New Roman"/>
                <w:b/>
                <w:sz w:val="20"/>
                <w:szCs w:val="20"/>
              </w:rPr>
            </w:pPr>
            <w:r>
              <w:rPr>
                <w:rFonts w:ascii="Times New Roman" w:hAnsi="Times New Roman" w:cs="Times New Roman"/>
                <w:b/>
                <w:sz w:val="20"/>
                <w:szCs w:val="20"/>
              </w:rPr>
              <w:t>29</w:t>
            </w:r>
            <w:r w:rsidR="00DB4EEB" w:rsidRPr="009B6963">
              <w:rPr>
                <w:rFonts w:ascii="Times New Roman" w:hAnsi="Times New Roman" w:cs="Times New Roman"/>
                <w:b/>
                <w:sz w:val="20"/>
                <w:szCs w:val="20"/>
              </w:rPr>
              <w:t>,000</w:t>
            </w:r>
          </w:p>
        </w:tc>
        <w:tc>
          <w:tcPr>
            <w:tcW w:w="1023" w:type="dxa"/>
            <w:vAlign w:val="bottom"/>
          </w:tcPr>
          <w:p w:rsidR="00DB4EEB" w:rsidRPr="009B6963" w:rsidRDefault="00DB4EEB" w:rsidP="00175FB1">
            <w:pPr>
              <w:snapToGrid/>
              <w:jc w:val="right"/>
              <w:rPr>
                <w:rFonts w:ascii="Times New Roman" w:hAnsi="Times New Roman" w:cs="Times New Roman"/>
                <w:b/>
                <w:sz w:val="20"/>
                <w:szCs w:val="20"/>
              </w:rPr>
            </w:pPr>
            <w:r>
              <w:rPr>
                <w:rFonts w:ascii="Times New Roman" w:hAnsi="Times New Roman" w:cs="Times New Roman"/>
                <w:b/>
                <w:sz w:val="20"/>
                <w:szCs w:val="20"/>
              </w:rPr>
              <w:t>5,000</w:t>
            </w:r>
          </w:p>
        </w:tc>
        <w:tc>
          <w:tcPr>
            <w:tcW w:w="1080" w:type="dxa"/>
            <w:vAlign w:val="bottom"/>
          </w:tcPr>
          <w:p w:rsidR="00DB4EEB" w:rsidRPr="009B6963" w:rsidRDefault="00DB4EEB" w:rsidP="00084CA5">
            <w:pPr>
              <w:snapToGrid/>
              <w:jc w:val="right"/>
              <w:rPr>
                <w:rFonts w:ascii="Times New Roman" w:hAnsi="Times New Roman" w:cs="Times New Roman"/>
                <w:b/>
                <w:sz w:val="20"/>
                <w:szCs w:val="20"/>
              </w:rPr>
            </w:pPr>
            <w:r w:rsidRPr="009B6963">
              <w:rPr>
                <w:rFonts w:ascii="Times New Roman" w:hAnsi="Times New Roman" w:cs="Times New Roman"/>
                <w:b/>
                <w:sz w:val="20"/>
                <w:szCs w:val="20"/>
              </w:rPr>
              <w:t>5,000</w:t>
            </w:r>
          </w:p>
        </w:tc>
        <w:tc>
          <w:tcPr>
            <w:tcW w:w="1080" w:type="dxa"/>
            <w:vAlign w:val="bottom"/>
          </w:tcPr>
          <w:p w:rsidR="00DB4EEB" w:rsidRPr="009B6963" w:rsidRDefault="00DB4EEB" w:rsidP="002E12B6">
            <w:pPr>
              <w:snapToGrid/>
              <w:jc w:val="right"/>
              <w:rPr>
                <w:rFonts w:ascii="Times New Roman" w:hAnsi="Times New Roman" w:cs="Times New Roman"/>
                <w:b/>
                <w:sz w:val="20"/>
                <w:szCs w:val="20"/>
              </w:rPr>
            </w:pPr>
            <w:r w:rsidRPr="009B6963">
              <w:rPr>
                <w:rFonts w:ascii="Times New Roman" w:hAnsi="Times New Roman" w:cs="Times New Roman"/>
                <w:b/>
                <w:sz w:val="20"/>
                <w:szCs w:val="20"/>
              </w:rPr>
              <w:t>5,000</w:t>
            </w:r>
          </w:p>
        </w:tc>
        <w:tc>
          <w:tcPr>
            <w:tcW w:w="1080" w:type="dxa"/>
            <w:vAlign w:val="bottom"/>
          </w:tcPr>
          <w:p w:rsidR="00DB4EEB" w:rsidRPr="009B6963" w:rsidRDefault="00DB4EEB" w:rsidP="00333BA1">
            <w:pPr>
              <w:snapToGrid/>
              <w:jc w:val="right"/>
              <w:rPr>
                <w:rFonts w:ascii="Times New Roman" w:hAnsi="Times New Roman" w:cs="Times New Roman"/>
                <w:b/>
                <w:sz w:val="20"/>
                <w:szCs w:val="20"/>
              </w:rPr>
            </w:pPr>
            <w:r w:rsidRPr="009B6963">
              <w:rPr>
                <w:rFonts w:ascii="Times New Roman" w:hAnsi="Times New Roman" w:cs="Times New Roman"/>
                <w:b/>
                <w:sz w:val="20"/>
                <w:szCs w:val="20"/>
              </w:rPr>
              <w:t>5,000</w:t>
            </w:r>
          </w:p>
        </w:tc>
        <w:tc>
          <w:tcPr>
            <w:tcW w:w="1209" w:type="dxa"/>
            <w:vAlign w:val="bottom"/>
          </w:tcPr>
          <w:p w:rsidR="00DB4EEB" w:rsidRPr="009B6963" w:rsidRDefault="005754BF" w:rsidP="002E12B6">
            <w:pPr>
              <w:snapToGrid/>
              <w:jc w:val="right"/>
              <w:rPr>
                <w:rFonts w:ascii="Times New Roman" w:hAnsi="Times New Roman" w:cs="Times New Roman"/>
                <w:b/>
                <w:sz w:val="20"/>
                <w:szCs w:val="20"/>
              </w:rPr>
            </w:pPr>
            <w:r>
              <w:rPr>
                <w:rFonts w:ascii="Times New Roman" w:hAnsi="Times New Roman" w:cs="Times New Roman"/>
                <w:b/>
                <w:sz w:val="20"/>
                <w:szCs w:val="20"/>
              </w:rPr>
              <w:t>3</w:t>
            </w:r>
            <w:r w:rsidR="00DB4EEB" w:rsidRPr="009B6963">
              <w:rPr>
                <w:rFonts w:ascii="Times New Roman" w:hAnsi="Times New Roman" w:cs="Times New Roman"/>
                <w:b/>
                <w:sz w:val="20"/>
                <w:szCs w:val="20"/>
              </w:rPr>
              <w:t>,000</w:t>
            </w:r>
          </w:p>
        </w:tc>
        <w:tc>
          <w:tcPr>
            <w:tcW w:w="963" w:type="dxa"/>
            <w:vAlign w:val="bottom"/>
          </w:tcPr>
          <w:p w:rsidR="00DB4EEB" w:rsidRPr="009B6963" w:rsidRDefault="005754BF" w:rsidP="002E12B6">
            <w:pPr>
              <w:snapToGrid/>
              <w:jc w:val="right"/>
              <w:rPr>
                <w:rFonts w:ascii="Times New Roman" w:hAnsi="Times New Roman" w:cs="Times New Roman"/>
                <w:b/>
                <w:sz w:val="20"/>
                <w:szCs w:val="20"/>
              </w:rPr>
            </w:pPr>
            <w:r>
              <w:rPr>
                <w:rFonts w:ascii="Times New Roman" w:hAnsi="Times New Roman" w:cs="Times New Roman"/>
                <w:b/>
                <w:sz w:val="20"/>
                <w:szCs w:val="20"/>
              </w:rPr>
              <w:t>3</w:t>
            </w:r>
            <w:r w:rsidR="00DB4EEB" w:rsidRPr="009B6963">
              <w:rPr>
                <w:rFonts w:ascii="Times New Roman" w:hAnsi="Times New Roman" w:cs="Times New Roman"/>
                <w:b/>
                <w:sz w:val="20"/>
                <w:szCs w:val="20"/>
              </w:rPr>
              <w:t>,000</w:t>
            </w:r>
          </w:p>
        </w:tc>
        <w:tc>
          <w:tcPr>
            <w:tcW w:w="570" w:type="dxa"/>
            <w:shd w:val="clear" w:color="auto" w:fill="auto"/>
          </w:tcPr>
          <w:p w:rsidR="00DB4EEB" w:rsidRPr="008B4653" w:rsidRDefault="005754BF" w:rsidP="005754BF">
            <w:pPr>
              <w:snapToGrid/>
            </w:pPr>
            <w:r>
              <w:rPr>
                <w:rFonts w:ascii="Times New Roman" w:hAnsi="Times New Roman" w:cs="Times New Roman"/>
                <w:b/>
                <w:sz w:val="20"/>
                <w:szCs w:val="20"/>
              </w:rPr>
              <w:t>3</w:t>
            </w:r>
            <w:r w:rsidRPr="009B6963">
              <w:rPr>
                <w:rFonts w:ascii="Times New Roman" w:hAnsi="Times New Roman" w:cs="Times New Roman"/>
                <w:b/>
                <w:sz w:val="20"/>
                <w:szCs w:val="20"/>
              </w:rPr>
              <w:t>,000</w:t>
            </w: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Pr="001D5B68" w:rsidRDefault="00DB4EEB" w:rsidP="003D028F">
            <w:pPr>
              <w:snapToGrid/>
              <w:rPr>
                <w:rFonts w:ascii="Times New Roman" w:hAnsi="Times New Roman" w:cs="Times New Roman"/>
                <w:color w:val="000000"/>
                <w:sz w:val="20"/>
                <w:szCs w:val="20"/>
              </w:rPr>
            </w:pPr>
            <w:r w:rsidRPr="001D5B68">
              <w:rPr>
                <w:rFonts w:ascii="Times New Roman" w:hAnsi="Times New Roman" w:cs="Times New Roman"/>
                <w:color w:val="000000"/>
                <w:sz w:val="20"/>
                <w:szCs w:val="20"/>
              </w:rPr>
              <w:t>в том числе:</w:t>
            </w:r>
          </w:p>
        </w:tc>
        <w:tc>
          <w:tcPr>
            <w:tcW w:w="1080" w:type="dxa"/>
            <w:vAlign w:val="bottom"/>
          </w:tcPr>
          <w:p w:rsidR="00DB4EEB" w:rsidRDefault="00DB4EEB" w:rsidP="003D028F">
            <w:pPr>
              <w:snapToGrid/>
              <w:jc w:val="right"/>
              <w:rPr>
                <w:rFonts w:ascii="Times New Roman" w:hAnsi="Times New Roman" w:cs="Times New Roman"/>
                <w:sz w:val="20"/>
                <w:szCs w:val="20"/>
              </w:rPr>
            </w:pPr>
          </w:p>
        </w:tc>
        <w:tc>
          <w:tcPr>
            <w:tcW w:w="1023" w:type="dxa"/>
            <w:vAlign w:val="bottom"/>
          </w:tcPr>
          <w:p w:rsidR="00DB4EEB" w:rsidRDefault="00DB4EEB" w:rsidP="00175FB1">
            <w:pPr>
              <w:snapToGrid/>
              <w:jc w:val="right"/>
              <w:rPr>
                <w:rFonts w:ascii="Times New Roman" w:hAnsi="Times New Roman" w:cs="Times New Roman"/>
                <w:sz w:val="20"/>
                <w:szCs w:val="20"/>
              </w:rPr>
            </w:pPr>
          </w:p>
        </w:tc>
        <w:tc>
          <w:tcPr>
            <w:tcW w:w="1080" w:type="dxa"/>
            <w:vAlign w:val="bottom"/>
          </w:tcPr>
          <w:p w:rsidR="00DB4EEB" w:rsidRDefault="00DB4EEB" w:rsidP="00084CA5">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333BA1">
            <w:pPr>
              <w:snapToGrid/>
              <w:jc w:val="right"/>
              <w:rPr>
                <w:rFonts w:ascii="Times New Roman" w:hAnsi="Times New Roman" w:cs="Times New Roman"/>
                <w:sz w:val="20"/>
                <w:szCs w:val="20"/>
              </w:rPr>
            </w:pPr>
          </w:p>
        </w:tc>
        <w:tc>
          <w:tcPr>
            <w:tcW w:w="1209" w:type="dxa"/>
            <w:vAlign w:val="bottom"/>
          </w:tcPr>
          <w:p w:rsidR="00DB4EEB" w:rsidRDefault="00DB4EEB" w:rsidP="002E12B6">
            <w:pPr>
              <w:snapToGrid/>
              <w:jc w:val="right"/>
              <w:rPr>
                <w:rFonts w:ascii="Times New Roman" w:hAnsi="Times New Roman" w:cs="Times New Roman"/>
                <w:sz w:val="20"/>
                <w:szCs w:val="20"/>
              </w:rPr>
            </w:pPr>
          </w:p>
        </w:tc>
        <w:tc>
          <w:tcPr>
            <w:tcW w:w="963" w:type="dxa"/>
            <w:vAlign w:val="bottom"/>
          </w:tcPr>
          <w:p w:rsidR="00DB4EEB" w:rsidRDefault="00DB4EEB" w:rsidP="002E12B6">
            <w:pPr>
              <w:snapToGrid/>
              <w:jc w:val="right"/>
              <w:rPr>
                <w:rFonts w:ascii="Times New Roman" w:hAnsi="Times New Roman" w:cs="Times New Roman"/>
                <w:sz w:val="20"/>
                <w:szCs w:val="20"/>
              </w:rPr>
            </w:pP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Pr="001D5B68"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опашка и окашивание в целях противопожарной безопасности</w:t>
            </w:r>
          </w:p>
        </w:tc>
        <w:tc>
          <w:tcPr>
            <w:tcW w:w="1080" w:type="dxa"/>
            <w:vAlign w:val="bottom"/>
          </w:tcPr>
          <w:p w:rsidR="00DB4EEB" w:rsidRDefault="00DB4EEB" w:rsidP="003D028F">
            <w:pPr>
              <w:snapToGrid/>
              <w:jc w:val="right"/>
              <w:rPr>
                <w:rFonts w:ascii="Times New Roman" w:hAnsi="Times New Roman" w:cs="Times New Roman"/>
                <w:sz w:val="20"/>
                <w:szCs w:val="20"/>
              </w:rPr>
            </w:pPr>
          </w:p>
        </w:tc>
        <w:tc>
          <w:tcPr>
            <w:tcW w:w="1023" w:type="dxa"/>
            <w:vAlign w:val="bottom"/>
          </w:tcPr>
          <w:p w:rsidR="00DB4EEB" w:rsidRDefault="00DB4EEB"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Pr="00552E80" w:rsidRDefault="00DB4EEB"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Pr="00552E80" w:rsidRDefault="00DB4EEB"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Pr="00552E80" w:rsidRDefault="00DB4EEB"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DB4EEB" w:rsidRDefault="00DB4EEB" w:rsidP="002E12B6">
            <w:pPr>
              <w:snapToGrid/>
              <w:jc w:val="right"/>
              <w:rPr>
                <w:rFonts w:ascii="Times New Roman" w:hAnsi="Times New Roman" w:cs="Times New Roman"/>
                <w:sz w:val="20"/>
                <w:szCs w:val="20"/>
              </w:rPr>
            </w:pPr>
          </w:p>
        </w:tc>
        <w:tc>
          <w:tcPr>
            <w:tcW w:w="963" w:type="dxa"/>
            <w:vAlign w:val="bottom"/>
          </w:tcPr>
          <w:p w:rsidR="00DB4EEB" w:rsidRDefault="00DB4EEB" w:rsidP="002E12B6">
            <w:pPr>
              <w:snapToGrid/>
              <w:jc w:val="right"/>
              <w:rPr>
                <w:rFonts w:ascii="Times New Roman" w:hAnsi="Times New Roman" w:cs="Times New Roman"/>
                <w:sz w:val="20"/>
                <w:szCs w:val="20"/>
              </w:rPr>
            </w:pP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содержание прицепной пожарной цистерны</w:t>
            </w:r>
          </w:p>
        </w:tc>
        <w:tc>
          <w:tcPr>
            <w:tcW w:w="1080" w:type="dxa"/>
            <w:vAlign w:val="bottom"/>
          </w:tcPr>
          <w:p w:rsidR="00DB4EEB" w:rsidRDefault="00DB4EEB" w:rsidP="003D028F">
            <w:pPr>
              <w:snapToGrid/>
              <w:jc w:val="right"/>
              <w:rPr>
                <w:rFonts w:ascii="Times New Roman" w:hAnsi="Times New Roman" w:cs="Times New Roman"/>
                <w:sz w:val="20"/>
                <w:szCs w:val="20"/>
              </w:rPr>
            </w:pPr>
          </w:p>
        </w:tc>
        <w:tc>
          <w:tcPr>
            <w:tcW w:w="1023" w:type="dxa"/>
            <w:vAlign w:val="bottom"/>
          </w:tcPr>
          <w:p w:rsidR="00DB4EEB" w:rsidRDefault="00DB4EEB"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Default="00DB4EEB" w:rsidP="00404627">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333BA1">
            <w:pPr>
              <w:snapToGrid/>
              <w:jc w:val="right"/>
              <w:rPr>
                <w:rFonts w:ascii="Times New Roman" w:hAnsi="Times New Roman" w:cs="Times New Roman"/>
                <w:sz w:val="20"/>
                <w:szCs w:val="20"/>
              </w:rPr>
            </w:pPr>
          </w:p>
        </w:tc>
        <w:tc>
          <w:tcPr>
            <w:tcW w:w="1209" w:type="dxa"/>
            <w:vAlign w:val="bottom"/>
          </w:tcPr>
          <w:p w:rsidR="00DB4EEB" w:rsidRDefault="00DB4EEB" w:rsidP="002E12B6">
            <w:pPr>
              <w:snapToGrid/>
              <w:jc w:val="right"/>
              <w:rPr>
                <w:rFonts w:ascii="Times New Roman" w:hAnsi="Times New Roman" w:cs="Times New Roman"/>
                <w:sz w:val="20"/>
                <w:szCs w:val="20"/>
              </w:rPr>
            </w:pPr>
          </w:p>
        </w:tc>
        <w:tc>
          <w:tcPr>
            <w:tcW w:w="963" w:type="dxa"/>
            <w:vAlign w:val="bottom"/>
          </w:tcPr>
          <w:p w:rsidR="00DB4EEB" w:rsidRDefault="00DB4EEB" w:rsidP="002E12B6">
            <w:pPr>
              <w:snapToGrid/>
              <w:jc w:val="right"/>
              <w:rPr>
                <w:rFonts w:ascii="Times New Roman" w:hAnsi="Times New Roman" w:cs="Times New Roman"/>
                <w:sz w:val="20"/>
                <w:szCs w:val="20"/>
              </w:rPr>
            </w:pP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установка и техническое обслуживание пожарной сигнализации в помещении администрации</w:t>
            </w:r>
          </w:p>
        </w:tc>
        <w:tc>
          <w:tcPr>
            <w:tcW w:w="1080" w:type="dxa"/>
            <w:vAlign w:val="bottom"/>
          </w:tcPr>
          <w:p w:rsidR="00DB4EEB" w:rsidRDefault="00DB4EEB" w:rsidP="003D028F">
            <w:pPr>
              <w:snapToGrid/>
              <w:jc w:val="right"/>
              <w:rPr>
                <w:rFonts w:ascii="Times New Roman" w:hAnsi="Times New Roman" w:cs="Times New Roman"/>
                <w:sz w:val="20"/>
                <w:szCs w:val="20"/>
              </w:rPr>
            </w:pPr>
          </w:p>
        </w:tc>
        <w:tc>
          <w:tcPr>
            <w:tcW w:w="1023" w:type="dxa"/>
            <w:vAlign w:val="bottom"/>
          </w:tcPr>
          <w:p w:rsidR="00DB4EEB" w:rsidRDefault="00DB4EEB" w:rsidP="00175FB1">
            <w:pPr>
              <w:snapToGrid/>
              <w:jc w:val="right"/>
              <w:rPr>
                <w:rFonts w:ascii="Times New Roman" w:hAnsi="Times New Roman" w:cs="Times New Roman"/>
                <w:sz w:val="20"/>
                <w:szCs w:val="20"/>
              </w:rPr>
            </w:pPr>
          </w:p>
        </w:tc>
        <w:tc>
          <w:tcPr>
            <w:tcW w:w="1080" w:type="dxa"/>
            <w:vAlign w:val="bottom"/>
          </w:tcPr>
          <w:p w:rsidR="00DB4EEB" w:rsidRDefault="00DB4EEB" w:rsidP="00084CA5">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333BA1">
            <w:pPr>
              <w:snapToGrid/>
              <w:jc w:val="right"/>
              <w:rPr>
                <w:rFonts w:ascii="Times New Roman" w:hAnsi="Times New Roman" w:cs="Times New Roman"/>
                <w:sz w:val="20"/>
                <w:szCs w:val="20"/>
              </w:rPr>
            </w:pPr>
          </w:p>
        </w:tc>
        <w:tc>
          <w:tcPr>
            <w:tcW w:w="1209" w:type="dxa"/>
            <w:vAlign w:val="bottom"/>
          </w:tcPr>
          <w:p w:rsidR="00DB4EEB" w:rsidRDefault="00DB4EEB" w:rsidP="002E12B6">
            <w:pPr>
              <w:snapToGrid/>
              <w:jc w:val="right"/>
              <w:rPr>
                <w:rFonts w:ascii="Times New Roman" w:hAnsi="Times New Roman" w:cs="Times New Roman"/>
                <w:sz w:val="20"/>
                <w:szCs w:val="20"/>
              </w:rPr>
            </w:pPr>
          </w:p>
        </w:tc>
        <w:tc>
          <w:tcPr>
            <w:tcW w:w="963" w:type="dxa"/>
            <w:vAlign w:val="bottom"/>
          </w:tcPr>
          <w:p w:rsidR="00DB4EEB" w:rsidRDefault="00DB4EEB" w:rsidP="002E12B6">
            <w:pPr>
              <w:snapToGrid/>
              <w:jc w:val="right"/>
              <w:rPr>
                <w:rFonts w:ascii="Times New Roman" w:hAnsi="Times New Roman" w:cs="Times New Roman"/>
                <w:sz w:val="20"/>
                <w:szCs w:val="20"/>
              </w:rPr>
            </w:pP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противопожарная пропаганда (установка панорамных щитов, изготовление знаков и др.)</w:t>
            </w:r>
          </w:p>
        </w:tc>
        <w:tc>
          <w:tcPr>
            <w:tcW w:w="1080" w:type="dxa"/>
            <w:vAlign w:val="bottom"/>
          </w:tcPr>
          <w:p w:rsidR="00DB4EEB" w:rsidRPr="00A51E60" w:rsidRDefault="00DB4EEB"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3" w:type="dxa"/>
            <w:vAlign w:val="bottom"/>
          </w:tcPr>
          <w:p w:rsidR="00DB4EEB" w:rsidRDefault="00DB4EEB"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Default="00DB4EEB"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Default="00DB4EEB"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Default="00DB4EEB"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DB4EEB" w:rsidRDefault="00DB4EEB"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63" w:type="dxa"/>
            <w:vAlign w:val="bottom"/>
          </w:tcPr>
          <w:p w:rsidR="00DB4EEB" w:rsidRDefault="00DB4EEB"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пожарного</w:t>
            </w:r>
          </w:p>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оборудования и инструмента</w:t>
            </w:r>
          </w:p>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для ДПК сельского поселения</w:t>
            </w:r>
          </w:p>
        </w:tc>
        <w:tc>
          <w:tcPr>
            <w:tcW w:w="1080" w:type="dxa"/>
            <w:vAlign w:val="bottom"/>
          </w:tcPr>
          <w:p w:rsidR="00DB4EEB" w:rsidRPr="00BB0C1E" w:rsidRDefault="00DB4EEB"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3" w:type="dxa"/>
            <w:vAlign w:val="bottom"/>
          </w:tcPr>
          <w:p w:rsidR="00DB4EEB" w:rsidRDefault="00DB4EEB"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Default="00DB4EEB"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Default="00DB4EEB"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Default="00DB4EEB"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DB4EEB" w:rsidRDefault="00DB4EEB"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63" w:type="dxa"/>
            <w:vAlign w:val="bottom"/>
          </w:tcPr>
          <w:p w:rsidR="00DB4EEB" w:rsidRDefault="00DB4EEB"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боевой одежды для ДПК сельского поселения</w:t>
            </w:r>
          </w:p>
        </w:tc>
        <w:tc>
          <w:tcPr>
            <w:tcW w:w="1080" w:type="dxa"/>
            <w:vAlign w:val="bottom"/>
          </w:tcPr>
          <w:p w:rsidR="00DB4EEB" w:rsidRDefault="00DB4EEB"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3" w:type="dxa"/>
            <w:vAlign w:val="bottom"/>
          </w:tcPr>
          <w:p w:rsidR="00DB4EEB" w:rsidRDefault="00DB4EEB"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Default="00DB4EEB"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Default="00DB4EEB"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Default="00DB4EEB"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DB4EEB" w:rsidRDefault="00DB4EEB"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63" w:type="dxa"/>
            <w:vAlign w:val="bottom"/>
          </w:tcPr>
          <w:p w:rsidR="00DB4EEB" w:rsidRDefault="00DB4EEB"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570" w:type="dxa"/>
            <w:shd w:val="clear" w:color="auto" w:fill="auto"/>
          </w:tcPr>
          <w:p w:rsidR="00DB4EEB" w:rsidRPr="008B4653" w:rsidRDefault="00DB4EEB">
            <w:pPr>
              <w:snapToGrid/>
            </w:pPr>
          </w:p>
        </w:tc>
      </w:tr>
      <w:tr w:rsidR="00DB4EEB" w:rsidRPr="008B4653" w:rsidTr="00B74E66">
        <w:trPr>
          <w:gridAfter w:val="2"/>
          <w:wAfter w:w="60" w:type="dxa"/>
          <w:trHeight w:val="915"/>
        </w:trPr>
        <w:tc>
          <w:tcPr>
            <w:tcW w:w="485" w:type="dxa"/>
            <w:tcBorders>
              <w:bottom w:val="single" w:sz="4" w:space="0" w:color="auto"/>
            </w:tcBorders>
          </w:tcPr>
          <w:p w:rsidR="00DB4EEB" w:rsidRDefault="00DB4EEB" w:rsidP="00224872">
            <w:pPr>
              <w:snapToGrid/>
              <w:jc w:val="center"/>
              <w:rPr>
                <w:rFonts w:ascii="Times New Roman" w:hAnsi="Times New Roman" w:cs="Times New Roman"/>
                <w:sz w:val="20"/>
                <w:szCs w:val="20"/>
              </w:rPr>
            </w:pPr>
            <w:r>
              <w:rPr>
                <w:rFonts w:ascii="Times New Roman" w:hAnsi="Times New Roman" w:cs="Times New Roman"/>
                <w:sz w:val="20"/>
                <w:szCs w:val="20"/>
              </w:rPr>
              <w:t>14.</w:t>
            </w:r>
          </w:p>
        </w:tc>
        <w:tc>
          <w:tcPr>
            <w:tcW w:w="2755" w:type="dxa"/>
            <w:tcBorders>
              <w:bottom w:val="single" w:sz="4" w:space="0" w:color="auto"/>
            </w:tcBorders>
          </w:tcPr>
          <w:p w:rsidR="00DB4EEB" w:rsidRPr="003F0B93" w:rsidRDefault="00DB4EEB"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Поддержка и развитие малого предпринимательства</w:t>
            </w:r>
          </w:p>
        </w:tc>
        <w:tc>
          <w:tcPr>
            <w:tcW w:w="1080" w:type="dxa"/>
            <w:tcBorders>
              <w:bottom w:val="single" w:sz="4" w:space="0" w:color="auto"/>
            </w:tcBorders>
            <w:vAlign w:val="bottom"/>
          </w:tcPr>
          <w:p w:rsidR="00DB4EEB" w:rsidRPr="009B6963" w:rsidRDefault="005754BF" w:rsidP="003D028F">
            <w:pPr>
              <w:snapToGrid/>
              <w:jc w:val="right"/>
              <w:rPr>
                <w:rFonts w:ascii="Times New Roman" w:hAnsi="Times New Roman" w:cs="Times New Roman"/>
                <w:b/>
                <w:sz w:val="20"/>
                <w:szCs w:val="20"/>
              </w:rPr>
            </w:pPr>
            <w:r>
              <w:rPr>
                <w:rFonts w:ascii="Times New Roman" w:hAnsi="Times New Roman" w:cs="Times New Roman"/>
                <w:b/>
                <w:sz w:val="20"/>
                <w:szCs w:val="20"/>
              </w:rPr>
              <w:t>3,5</w:t>
            </w:r>
            <w:r w:rsidR="00DB4EEB" w:rsidRPr="009B6963">
              <w:rPr>
                <w:rFonts w:ascii="Times New Roman" w:hAnsi="Times New Roman" w:cs="Times New Roman"/>
                <w:b/>
                <w:sz w:val="20"/>
                <w:szCs w:val="20"/>
              </w:rPr>
              <w:t>00</w:t>
            </w:r>
          </w:p>
        </w:tc>
        <w:tc>
          <w:tcPr>
            <w:tcW w:w="1023" w:type="dxa"/>
            <w:tcBorders>
              <w:bottom w:val="single" w:sz="4" w:space="0" w:color="auto"/>
            </w:tcBorders>
            <w:vAlign w:val="bottom"/>
          </w:tcPr>
          <w:p w:rsidR="00DB4EEB" w:rsidRPr="009B6963" w:rsidRDefault="00DB4EEB" w:rsidP="00175FB1">
            <w:pPr>
              <w:snapToGrid/>
              <w:jc w:val="right"/>
              <w:rPr>
                <w:rFonts w:ascii="Times New Roman" w:hAnsi="Times New Roman" w:cs="Times New Roman"/>
                <w:b/>
                <w:sz w:val="20"/>
                <w:szCs w:val="20"/>
              </w:rPr>
            </w:pPr>
            <w:r>
              <w:rPr>
                <w:rFonts w:ascii="Times New Roman" w:hAnsi="Times New Roman" w:cs="Times New Roman"/>
                <w:b/>
                <w:sz w:val="20"/>
                <w:szCs w:val="20"/>
              </w:rPr>
              <w:t>0.500-</w:t>
            </w:r>
          </w:p>
        </w:tc>
        <w:tc>
          <w:tcPr>
            <w:tcW w:w="1080" w:type="dxa"/>
            <w:tcBorders>
              <w:bottom w:val="single" w:sz="4" w:space="0" w:color="auto"/>
            </w:tcBorders>
            <w:vAlign w:val="bottom"/>
          </w:tcPr>
          <w:p w:rsidR="00DB4EEB" w:rsidRPr="009B6963" w:rsidRDefault="00DB4EEB" w:rsidP="002E12B6">
            <w:pPr>
              <w:snapToGrid/>
              <w:jc w:val="right"/>
              <w:rPr>
                <w:rFonts w:ascii="Times New Roman" w:hAnsi="Times New Roman" w:cs="Times New Roman"/>
                <w:b/>
                <w:sz w:val="20"/>
                <w:szCs w:val="20"/>
              </w:rPr>
            </w:pPr>
            <w:r>
              <w:rPr>
                <w:rFonts w:ascii="Times New Roman" w:hAnsi="Times New Roman" w:cs="Times New Roman"/>
                <w:b/>
                <w:sz w:val="20"/>
                <w:szCs w:val="20"/>
              </w:rPr>
              <w:t>0,5</w:t>
            </w:r>
            <w:r w:rsidRPr="009B6963">
              <w:rPr>
                <w:rFonts w:ascii="Times New Roman" w:hAnsi="Times New Roman" w:cs="Times New Roman"/>
                <w:b/>
                <w:sz w:val="20"/>
                <w:szCs w:val="20"/>
              </w:rPr>
              <w:t>00</w:t>
            </w:r>
          </w:p>
        </w:tc>
        <w:tc>
          <w:tcPr>
            <w:tcW w:w="1080" w:type="dxa"/>
            <w:tcBorders>
              <w:bottom w:val="single" w:sz="4" w:space="0" w:color="auto"/>
            </w:tcBorders>
            <w:vAlign w:val="bottom"/>
          </w:tcPr>
          <w:p w:rsidR="00DB4EEB" w:rsidRPr="009B6963" w:rsidRDefault="00DB4EEB" w:rsidP="002E12B6">
            <w:pPr>
              <w:snapToGrid/>
              <w:jc w:val="right"/>
              <w:rPr>
                <w:rFonts w:ascii="Times New Roman" w:hAnsi="Times New Roman" w:cs="Times New Roman"/>
                <w:b/>
                <w:sz w:val="20"/>
                <w:szCs w:val="20"/>
              </w:rPr>
            </w:pPr>
            <w:r>
              <w:rPr>
                <w:rFonts w:ascii="Times New Roman" w:hAnsi="Times New Roman" w:cs="Times New Roman"/>
                <w:b/>
                <w:sz w:val="20"/>
                <w:szCs w:val="20"/>
              </w:rPr>
              <w:t>0,5</w:t>
            </w:r>
            <w:r w:rsidRPr="009B6963">
              <w:rPr>
                <w:rFonts w:ascii="Times New Roman" w:hAnsi="Times New Roman" w:cs="Times New Roman"/>
                <w:b/>
                <w:sz w:val="20"/>
                <w:szCs w:val="20"/>
              </w:rPr>
              <w:t>00</w:t>
            </w:r>
          </w:p>
        </w:tc>
        <w:tc>
          <w:tcPr>
            <w:tcW w:w="1080" w:type="dxa"/>
            <w:tcBorders>
              <w:bottom w:val="single" w:sz="4" w:space="0" w:color="auto"/>
            </w:tcBorders>
            <w:vAlign w:val="bottom"/>
          </w:tcPr>
          <w:p w:rsidR="00DB4EEB" w:rsidRPr="009B6963" w:rsidRDefault="00DB4EEB" w:rsidP="00333BA1">
            <w:pPr>
              <w:snapToGrid/>
              <w:jc w:val="right"/>
              <w:rPr>
                <w:rFonts w:ascii="Times New Roman" w:hAnsi="Times New Roman" w:cs="Times New Roman"/>
                <w:b/>
                <w:sz w:val="20"/>
                <w:szCs w:val="20"/>
              </w:rPr>
            </w:pPr>
            <w:r>
              <w:rPr>
                <w:rFonts w:ascii="Times New Roman" w:hAnsi="Times New Roman" w:cs="Times New Roman"/>
                <w:b/>
                <w:sz w:val="20"/>
                <w:szCs w:val="20"/>
              </w:rPr>
              <w:t>0,5</w:t>
            </w:r>
            <w:r w:rsidRPr="009B6963">
              <w:rPr>
                <w:rFonts w:ascii="Times New Roman" w:hAnsi="Times New Roman" w:cs="Times New Roman"/>
                <w:b/>
                <w:sz w:val="20"/>
                <w:szCs w:val="20"/>
              </w:rPr>
              <w:t>00</w:t>
            </w:r>
          </w:p>
        </w:tc>
        <w:tc>
          <w:tcPr>
            <w:tcW w:w="1209" w:type="dxa"/>
            <w:tcBorders>
              <w:bottom w:val="single" w:sz="4" w:space="0" w:color="auto"/>
            </w:tcBorders>
            <w:vAlign w:val="bottom"/>
          </w:tcPr>
          <w:p w:rsidR="00DB4EEB" w:rsidRPr="009B6963" w:rsidRDefault="005754BF" w:rsidP="002E12B6">
            <w:pPr>
              <w:snapToGrid/>
              <w:jc w:val="right"/>
              <w:rPr>
                <w:rFonts w:ascii="Times New Roman" w:hAnsi="Times New Roman" w:cs="Times New Roman"/>
                <w:b/>
                <w:sz w:val="20"/>
                <w:szCs w:val="20"/>
              </w:rPr>
            </w:pPr>
            <w:r>
              <w:rPr>
                <w:rFonts w:ascii="Times New Roman" w:hAnsi="Times New Roman" w:cs="Times New Roman"/>
                <w:b/>
                <w:sz w:val="20"/>
                <w:szCs w:val="20"/>
              </w:rPr>
              <w:t>0,5</w:t>
            </w:r>
            <w:r w:rsidR="00DB4EEB" w:rsidRPr="009B6963">
              <w:rPr>
                <w:rFonts w:ascii="Times New Roman" w:hAnsi="Times New Roman" w:cs="Times New Roman"/>
                <w:b/>
                <w:sz w:val="20"/>
                <w:szCs w:val="20"/>
              </w:rPr>
              <w:t>00</w:t>
            </w:r>
          </w:p>
        </w:tc>
        <w:tc>
          <w:tcPr>
            <w:tcW w:w="963" w:type="dxa"/>
            <w:tcBorders>
              <w:bottom w:val="single" w:sz="4" w:space="0" w:color="auto"/>
            </w:tcBorders>
            <w:vAlign w:val="bottom"/>
          </w:tcPr>
          <w:p w:rsidR="00DB4EEB" w:rsidRPr="009B6963" w:rsidRDefault="005754BF" w:rsidP="002E12B6">
            <w:pPr>
              <w:snapToGrid/>
              <w:jc w:val="right"/>
              <w:rPr>
                <w:rFonts w:ascii="Times New Roman" w:hAnsi="Times New Roman" w:cs="Times New Roman"/>
                <w:b/>
                <w:sz w:val="20"/>
                <w:szCs w:val="20"/>
              </w:rPr>
            </w:pPr>
            <w:r>
              <w:rPr>
                <w:rFonts w:ascii="Times New Roman" w:hAnsi="Times New Roman" w:cs="Times New Roman"/>
                <w:b/>
                <w:sz w:val="20"/>
                <w:szCs w:val="20"/>
              </w:rPr>
              <w:t>0,5</w:t>
            </w:r>
            <w:r w:rsidR="00DB4EEB" w:rsidRPr="009B6963">
              <w:rPr>
                <w:rFonts w:ascii="Times New Roman" w:hAnsi="Times New Roman" w:cs="Times New Roman"/>
                <w:b/>
                <w:sz w:val="20"/>
                <w:szCs w:val="20"/>
              </w:rPr>
              <w:t>00</w:t>
            </w:r>
          </w:p>
        </w:tc>
        <w:tc>
          <w:tcPr>
            <w:tcW w:w="570" w:type="dxa"/>
            <w:tcBorders>
              <w:bottom w:val="single" w:sz="4" w:space="0" w:color="auto"/>
            </w:tcBorders>
            <w:shd w:val="clear" w:color="auto" w:fill="auto"/>
          </w:tcPr>
          <w:p w:rsidR="00DB4EEB" w:rsidRPr="008B4653" w:rsidRDefault="005754BF">
            <w:pPr>
              <w:snapToGrid/>
            </w:pPr>
            <w:r>
              <w:rPr>
                <w:rFonts w:ascii="Times New Roman" w:hAnsi="Times New Roman" w:cs="Times New Roman"/>
                <w:b/>
                <w:sz w:val="20"/>
                <w:szCs w:val="20"/>
              </w:rPr>
              <w:t>0,5</w:t>
            </w:r>
            <w:r w:rsidRPr="009B6963">
              <w:rPr>
                <w:rFonts w:ascii="Times New Roman" w:hAnsi="Times New Roman" w:cs="Times New Roman"/>
                <w:b/>
                <w:sz w:val="20"/>
                <w:szCs w:val="20"/>
              </w:rPr>
              <w:t>00</w:t>
            </w: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Pr="00D6138E"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080" w:type="dxa"/>
            <w:vAlign w:val="bottom"/>
          </w:tcPr>
          <w:p w:rsidR="00DB4EEB" w:rsidRDefault="00DB4EEB" w:rsidP="003D028F">
            <w:pPr>
              <w:snapToGrid/>
              <w:jc w:val="right"/>
              <w:rPr>
                <w:rFonts w:ascii="Times New Roman" w:hAnsi="Times New Roman" w:cs="Times New Roman"/>
                <w:sz w:val="20"/>
                <w:szCs w:val="20"/>
              </w:rPr>
            </w:pPr>
          </w:p>
        </w:tc>
        <w:tc>
          <w:tcPr>
            <w:tcW w:w="1023" w:type="dxa"/>
            <w:vAlign w:val="bottom"/>
          </w:tcPr>
          <w:p w:rsidR="00DB4EEB" w:rsidRDefault="00DB4EEB" w:rsidP="00175FB1">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333BA1">
            <w:pPr>
              <w:snapToGrid/>
              <w:jc w:val="right"/>
              <w:rPr>
                <w:rFonts w:ascii="Times New Roman" w:hAnsi="Times New Roman" w:cs="Times New Roman"/>
                <w:sz w:val="20"/>
                <w:szCs w:val="20"/>
              </w:rPr>
            </w:pPr>
          </w:p>
        </w:tc>
        <w:tc>
          <w:tcPr>
            <w:tcW w:w="1209" w:type="dxa"/>
            <w:vAlign w:val="bottom"/>
          </w:tcPr>
          <w:p w:rsidR="00DB4EEB" w:rsidRDefault="00DB4EEB" w:rsidP="002E12B6">
            <w:pPr>
              <w:snapToGrid/>
              <w:jc w:val="right"/>
              <w:rPr>
                <w:rFonts w:ascii="Times New Roman" w:hAnsi="Times New Roman" w:cs="Times New Roman"/>
                <w:sz w:val="20"/>
                <w:szCs w:val="20"/>
              </w:rPr>
            </w:pPr>
          </w:p>
        </w:tc>
        <w:tc>
          <w:tcPr>
            <w:tcW w:w="963" w:type="dxa"/>
            <w:vAlign w:val="bottom"/>
          </w:tcPr>
          <w:p w:rsidR="00DB4EEB" w:rsidRDefault="00DB4EEB" w:rsidP="002E12B6">
            <w:pPr>
              <w:snapToGrid/>
              <w:jc w:val="right"/>
              <w:rPr>
                <w:rFonts w:ascii="Times New Roman" w:hAnsi="Times New Roman" w:cs="Times New Roman"/>
                <w:sz w:val="20"/>
                <w:szCs w:val="20"/>
              </w:rPr>
            </w:pPr>
          </w:p>
        </w:tc>
        <w:tc>
          <w:tcPr>
            <w:tcW w:w="570" w:type="dxa"/>
            <w:shd w:val="clear" w:color="auto" w:fill="auto"/>
          </w:tcPr>
          <w:p w:rsidR="00DB4EEB" w:rsidRPr="008B4653" w:rsidRDefault="00DB4EEB">
            <w:pPr>
              <w:snapToGrid/>
            </w:pPr>
          </w:p>
        </w:tc>
      </w:tr>
      <w:tr w:rsidR="00DB4EEB" w:rsidRPr="008B4653" w:rsidTr="00B74E66">
        <w:trPr>
          <w:gridAfter w:val="2"/>
          <w:wAfter w:w="60" w:type="dxa"/>
          <w:trHeight w:val="915"/>
        </w:trPr>
        <w:tc>
          <w:tcPr>
            <w:tcW w:w="485" w:type="dxa"/>
            <w:tcBorders>
              <w:bottom w:val="single" w:sz="4" w:space="0" w:color="auto"/>
            </w:tcBorders>
          </w:tcPr>
          <w:p w:rsidR="00DB4EEB" w:rsidRDefault="00DB4EEB" w:rsidP="003D028F">
            <w:pPr>
              <w:snapToGrid/>
              <w:rPr>
                <w:rFonts w:ascii="Times New Roman" w:hAnsi="Times New Roman" w:cs="Times New Roman"/>
                <w:sz w:val="20"/>
                <w:szCs w:val="20"/>
              </w:rPr>
            </w:pPr>
          </w:p>
        </w:tc>
        <w:tc>
          <w:tcPr>
            <w:tcW w:w="2755" w:type="dxa"/>
            <w:tcBorders>
              <w:bottom w:val="single" w:sz="4" w:space="0" w:color="auto"/>
            </w:tcBorders>
          </w:tcPr>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встреч, выставок</w:t>
            </w:r>
          </w:p>
        </w:tc>
        <w:tc>
          <w:tcPr>
            <w:tcW w:w="1080" w:type="dxa"/>
            <w:tcBorders>
              <w:bottom w:val="single" w:sz="4" w:space="0" w:color="auto"/>
            </w:tcBorders>
            <w:vAlign w:val="bottom"/>
          </w:tcPr>
          <w:p w:rsidR="00DB4EEB" w:rsidRDefault="005754BF" w:rsidP="003D028F">
            <w:pPr>
              <w:snapToGrid/>
              <w:jc w:val="right"/>
              <w:rPr>
                <w:rFonts w:ascii="Times New Roman" w:hAnsi="Times New Roman" w:cs="Times New Roman"/>
                <w:sz w:val="20"/>
                <w:szCs w:val="20"/>
              </w:rPr>
            </w:pPr>
            <w:r>
              <w:rPr>
                <w:rFonts w:ascii="Times New Roman" w:hAnsi="Times New Roman" w:cs="Times New Roman"/>
                <w:sz w:val="20"/>
                <w:szCs w:val="20"/>
              </w:rPr>
              <w:t>3,0</w:t>
            </w:r>
            <w:r w:rsidR="00DB4EEB">
              <w:rPr>
                <w:rFonts w:ascii="Times New Roman" w:hAnsi="Times New Roman" w:cs="Times New Roman"/>
                <w:sz w:val="20"/>
                <w:szCs w:val="20"/>
              </w:rPr>
              <w:t>00</w:t>
            </w:r>
          </w:p>
        </w:tc>
        <w:tc>
          <w:tcPr>
            <w:tcW w:w="1023" w:type="dxa"/>
            <w:tcBorders>
              <w:bottom w:val="single" w:sz="4" w:space="0" w:color="auto"/>
            </w:tcBorders>
            <w:vAlign w:val="bottom"/>
          </w:tcPr>
          <w:p w:rsidR="00DB4EEB" w:rsidRDefault="00DB4EEB"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tcBorders>
              <w:bottom w:val="single" w:sz="4" w:space="0" w:color="auto"/>
            </w:tcBorders>
            <w:vAlign w:val="bottom"/>
          </w:tcPr>
          <w:p w:rsidR="00DB4EEB" w:rsidRDefault="00DB4EEB"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080" w:type="dxa"/>
            <w:tcBorders>
              <w:bottom w:val="single" w:sz="4" w:space="0" w:color="auto"/>
            </w:tcBorders>
            <w:vAlign w:val="bottom"/>
          </w:tcPr>
          <w:p w:rsidR="00DB4EEB" w:rsidRDefault="00DB4EEB"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080" w:type="dxa"/>
            <w:tcBorders>
              <w:bottom w:val="single" w:sz="4" w:space="0" w:color="auto"/>
            </w:tcBorders>
            <w:vAlign w:val="bottom"/>
          </w:tcPr>
          <w:p w:rsidR="00DB4EEB" w:rsidRDefault="00DB4EEB" w:rsidP="00333BA1">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209" w:type="dxa"/>
            <w:tcBorders>
              <w:bottom w:val="single" w:sz="4" w:space="0" w:color="auto"/>
            </w:tcBorders>
            <w:vAlign w:val="bottom"/>
          </w:tcPr>
          <w:p w:rsidR="00DB4EEB" w:rsidRDefault="005754BF" w:rsidP="002E12B6">
            <w:pPr>
              <w:snapToGrid/>
              <w:jc w:val="right"/>
              <w:rPr>
                <w:rFonts w:ascii="Times New Roman" w:hAnsi="Times New Roman" w:cs="Times New Roman"/>
                <w:sz w:val="20"/>
                <w:szCs w:val="20"/>
              </w:rPr>
            </w:pPr>
            <w:r>
              <w:rPr>
                <w:rFonts w:ascii="Times New Roman" w:hAnsi="Times New Roman" w:cs="Times New Roman"/>
                <w:sz w:val="20"/>
                <w:szCs w:val="20"/>
              </w:rPr>
              <w:t>0,5</w:t>
            </w:r>
            <w:r w:rsidR="00DB4EEB">
              <w:rPr>
                <w:rFonts w:ascii="Times New Roman" w:hAnsi="Times New Roman" w:cs="Times New Roman"/>
                <w:sz w:val="20"/>
                <w:szCs w:val="20"/>
              </w:rPr>
              <w:t>00</w:t>
            </w:r>
          </w:p>
        </w:tc>
        <w:tc>
          <w:tcPr>
            <w:tcW w:w="963" w:type="dxa"/>
            <w:tcBorders>
              <w:bottom w:val="single" w:sz="4" w:space="0" w:color="auto"/>
            </w:tcBorders>
            <w:vAlign w:val="bottom"/>
          </w:tcPr>
          <w:p w:rsidR="00DB4EEB" w:rsidRDefault="005754BF" w:rsidP="002E12B6">
            <w:pPr>
              <w:snapToGrid/>
              <w:jc w:val="right"/>
              <w:rPr>
                <w:rFonts w:ascii="Times New Roman" w:hAnsi="Times New Roman" w:cs="Times New Roman"/>
                <w:sz w:val="20"/>
                <w:szCs w:val="20"/>
              </w:rPr>
            </w:pPr>
            <w:r>
              <w:rPr>
                <w:rFonts w:ascii="Times New Roman" w:hAnsi="Times New Roman" w:cs="Times New Roman"/>
                <w:sz w:val="20"/>
                <w:szCs w:val="20"/>
              </w:rPr>
              <w:t>0,5</w:t>
            </w:r>
            <w:r w:rsidR="00DB4EEB">
              <w:rPr>
                <w:rFonts w:ascii="Times New Roman" w:hAnsi="Times New Roman" w:cs="Times New Roman"/>
                <w:sz w:val="20"/>
                <w:szCs w:val="20"/>
              </w:rPr>
              <w:t>00</w:t>
            </w:r>
          </w:p>
        </w:tc>
        <w:tc>
          <w:tcPr>
            <w:tcW w:w="570" w:type="dxa"/>
            <w:tcBorders>
              <w:bottom w:val="single" w:sz="4" w:space="0" w:color="auto"/>
            </w:tcBorders>
            <w:shd w:val="clear" w:color="auto" w:fill="auto"/>
          </w:tcPr>
          <w:p w:rsidR="00DB4EEB" w:rsidRPr="008B4653" w:rsidRDefault="005754BF">
            <w:pPr>
              <w:snapToGrid/>
            </w:pPr>
            <w:r>
              <w:rPr>
                <w:rFonts w:ascii="Times New Roman" w:hAnsi="Times New Roman" w:cs="Times New Roman"/>
                <w:sz w:val="20"/>
                <w:szCs w:val="20"/>
              </w:rPr>
              <w:t>0,500</w:t>
            </w: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мониторинг проблем и препятствий, сдерживающих развитие малого предпринимательства, проведение опроса</w:t>
            </w:r>
          </w:p>
        </w:tc>
        <w:tc>
          <w:tcPr>
            <w:tcW w:w="1080" w:type="dxa"/>
            <w:vAlign w:val="bottom"/>
          </w:tcPr>
          <w:p w:rsidR="00DB4EEB" w:rsidRDefault="00DB4EEB" w:rsidP="003D028F">
            <w:pPr>
              <w:snapToGrid/>
              <w:jc w:val="right"/>
              <w:rPr>
                <w:rFonts w:ascii="Times New Roman" w:hAnsi="Times New Roman" w:cs="Times New Roman"/>
                <w:sz w:val="20"/>
                <w:szCs w:val="20"/>
              </w:rPr>
            </w:pPr>
          </w:p>
        </w:tc>
        <w:tc>
          <w:tcPr>
            <w:tcW w:w="1023" w:type="dxa"/>
            <w:vAlign w:val="bottom"/>
          </w:tcPr>
          <w:p w:rsidR="00DB4EEB" w:rsidRDefault="00DB4EEB" w:rsidP="00175FB1">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333BA1">
            <w:pPr>
              <w:snapToGrid/>
              <w:jc w:val="right"/>
              <w:rPr>
                <w:rFonts w:ascii="Times New Roman" w:hAnsi="Times New Roman" w:cs="Times New Roman"/>
                <w:sz w:val="20"/>
                <w:szCs w:val="20"/>
              </w:rPr>
            </w:pPr>
          </w:p>
        </w:tc>
        <w:tc>
          <w:tcPr>
            <w:tcW w:w="1209" w:type="dxa"/>
            <w:vAlign w:val="bottom"/>
          </w:tcPr>
          <w:p w:rsidR="00DB4EEB" w:rsidRDefault="00DB4EEB" w:rsidP="002E12B6">
            <w:pPr>
              <w:snapToGrid/>
              <w:jc w:val="right"/>
              <w:rPr>
                <w:rFonts w:ascii="Times New Roman" w:hAnsi="Times New Roman" w:cs="Times New Roman"/>
                <w:sz w:val="20"/>
                <w:szCs w:val="20"/>
              </w:rPr>
            </w:pPr>
          </w:p>
        </w:tc>
        <w:tc>
          <w:tcPr>
            <w:tcW w:w="963" w:type="dxa"/>
            <w:vAlign w:val="bottom"/>
          </w:tcPr>
          <w:p w:rsidR="00DB4EEB" w:rsidRDefault="00DB4EEB" w:rsidP="002E12B6">
            <w:pPr>
              <w:snapToGrid/>
              <w:jc w:val="right"/>
              <w:rPr>
                <w:rFonts w:ascii="Times New Roman" w:hAnsi="Times New Roman" w:cs="Times New Roman"/>
                <w:sz w:val="20"/>
                <w:szCs w:val="20"/>
              </w:rPr>
            </w:pP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Pr="00E00267" w:rsidRDefault="00DB4EEB" w:rsidP="00A03789">
            <w:pPr>
              <w:snapToGrid/>
              <w:jc w:val="center"/>
              <w:rPr>
                <w:rFonts w:ascii="Times New Roman" w:hAnsi="Times New Roman" w:cs="Times New Roman"/>
                <w:sz w:val="20"/>
                <w:szCs w:val="20"/>
              </w:rPr>
            </w:pPr>
            <w:r>
              <w:rPr>
                <w:rFonts w:ascii="Times New Roman" w:hAnsi="Times New Roman" w:cs="Times New Roman"/>
                <w:sz w:val="20"/>
                <w:szCs w:val="20"/>
              </w:rPr>
              <w:t>15.</w:t>
            </w:r>
          </w:p>
        </w:tc>
        <w:tc>
          <w:tcPr>
            <w:tcW w:w="2755" w:type="dxa"/>
          </w:tcPr>
          <w:p w:rsidR="00DB4EEB" w:rsidRPr="00DA48C7" w:rsidRDefault="00DB4EEB" w:rsidP="003D028F">
            <w:pPr>
              <w:snapToGrid/>
              <w:rPr>
                <w:rFonts w:ascii="Times New Roman" w:hAnsi="Times New Roman" w:cs="Times New Roman"/>
                <w:b/>
                <w:color w:val="000000"/>
                <w:sz w:val="20"/>
                <w:szCs w:val="20"/>
              </w:rPr>
            </w:pPr>
            <w:r w:rsidRPr="00DA48C7">
              <w:rPr>
                <w:rFonts w:ascii="Times New Roman" w:hAnsi="Times New Roman" w:cs="Times New Roman"/>
                <w:b/>
                <w:color w:val="000000"/>
                <w:sz w:val="20"/>
                <w:szCs w:val="20"/>
              </w:rPr>
              <w:t>Средства массовой информации</w:t>
            </w:r>
          </w:p>
        </w:tc>
        <w:tc>
          <w:tcPr>
            <w:tcW w:w="1080" w:type="dxa"/>
            <w:vAlign w:val="bottom"/>
          </w:tcPr>
          <w:p w:rsidR="00DB4EEB" w:rsidRPr="009B6963" w:rsidRDefault="00DB4EEB" w:rsidP="003D028F">
            <w:pPr>
              <w:snapToGrid/>
              <w:jc w:val="right"/>
              <w:rPr>
                <w:rFonts w:ascii="Times New Roman" w:hAnsi="Times New Roman" w:cs="Times New Roman"/>
                <w:b/>
                <w:sz w:val="20"/>
                <w:szCs w:val="20"/>
              </w:rPr>
            </w:pPr>
          </w:p>
        </w:tc>
        <w:tc>
          <w:tcPr>
            <w:tcW w:w="1023" w:type="dxa"/>
            <w:vAlign w:val="bottom"/>
          </w:tcPr>
          <w:p w:rsidR="00DB4EEB" w:rsidRPr="009B6963" w:rsidRDefault="00DB4EEB" w:rsidP="003D028F">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DB4EEB" w:rsidRPr="009B6963" w:rsidRDefault="00DB4EEB" w:rsidP="00DA48C7">
            <w:pPr>
              <w:snapToGrid/>
              <w:jc w:val="right"/>
              <w:rPr>
                <w:rFonts w:ascii="Times New Roman" w:hAnsi="Times New Roman" w:cs="Times New Roman"/>
                <w:b/>
                <w:sz w:val="20"/>
                <w:szCs w:val="20"/>
              </w:rPr>
            </w:pPr>
          </w:p>
        </w:tc>
        <w:tc>
          <w:tcPr>
            <w:tcW w:w="1080" w:type="dxa"/>
            <w:vAlign w:val="bottom"/>
          </w:tcPr>
          <w:p w:rsidR="00DB4EEB" w:rsidRPr="009B6963" w:rsidRDefault="00DB4EEB" w:rsidP="00DA48C7">
            <w:pPr>
              <w:snapToGrid/>
              <w:jc w:val="right"/>
              <w:rPr>
                <w:rFonts w:ascii="Times New Roman" w:hAnsi="Times New Roman" w:cs="Times New Roman"/>
                <w:b/>
                <w:sz w:val="20"/>
                <w:szCs w:val="20"/>
              </w:rPr>
            </w:pPr>
          </w:p>
        </w:tc>
        <w:tc>
          <w:tcPr>
            <w:tcW w:w="1080" w:type="dxa"/>
            <w:vAlign w:val="bottom"/>
          </w:tcPr>
          <w:p w:rsidR="00DB4EEB" w:rsidRPr="009B6963" w:rsidRDefault="00DB4EEB" w:rsidP="00D6138E">
            <w:pPr>
              <w:snapToGrid/>
              <w:jc w:val="right"/>
              <w:rPr>
                <w:rFonts w:ascii="Times New Roman" w:hAnsi="Times New Roman" w:cs="Times New Roman"/>
                <w:b/>
                <w:sz w:val="20"/>
                <w:szCs w:val="20"/>
              </w:rPr>
            </w:pPr>
          </w:p>
        </w:tc>
        <w:tc>
          <w:tcPr>
            <w:tcW w:w="1209" w:type="dxa"/>
            <w:vAlign w:val="bottom"/>
          </w:tcPr>
          <w:p w:rsidR="00DB4EEB" w:rsidRPr="009B6963" w:rsidRDefault="00DB4EEB" w:rsidP="00DA48C7">
            <w:pPr>
              <w:snapToGrid/>
              <w:jc w:val="right"/>
              <w:rPr>
                <w:rFonts w:ascii="Times New Roman" w:hAnsi="Times New Roman" w:cs="Times New Roman"/>
                <w:b/>
                <w:sz w:val="20"/>
                <w:szCs w:val="20"/>
              </w:rPr>
            </w:pPr>
          </w:p>
        </w:tc>
        <w:tc>
          <w:tcPr>
            <w:tcW w:w="963" w:type="dxa"/>
            <w:vAlign w:val="bottom"/>
          </w:tcPr>
          <w:p w:rsidR="00DB4EEB" w:rsidRPr="009B6963" w:rsidRDefault="00DB4EEB" w:rsidP="00DA48C7">
            <w:pPr>
              <w:snapToGrid/>
              <w:jc w:val="right"/>
              <w:rPr>
                <w:rFonts w:ascii="Times New Roman" w:hAnsi="Times New Roman" w:cs="Times New Roman"/>
                <w:b/>
                <w:sz w:val="20"/>
                <w:szCs w:val="20"/>
              </w:rPr>
            </w:pP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Pr="003D028F" w:rsidRDefault="00DB4EEB" w:rsidP="003D028F">
            <w:pPr>
              <w:snapToGrid/>
              <w:rPr>
                <w:rFonts w:ascii="Times New Roman" w:hAnsi="Times New Roman" w:cs="Times New Roman"/>
                <w:sz w:val="20"/>
                <w:szCs w:val="20"/>
              </w:rPr>
            </w:pPr>
          </w:p>
        </w:tc>
        <w:tc>
          <w:tcPr>
            <w:tcW w:w="2755" w:type="dxa"/>
          </w:tcPr>
          <w:p w:rsidR="00DB4EEB" w:rsidRPr="003D028F" w:rsidRDefault="00DB4EEB"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в том числе:</w:t>
            </w:r>
          </w:p>
        </w:tc>
        <w:tc>
          <w:tcPr>
            <w:tcW w:w="1080" w:type="dxa"/>
            <w:vAlign w:val="bottom"/>
          </w:tcPr>
          <w:p w:rsidR="00DB4EEB" w:rsidRPr="003D028F" w:rsidRDefault="00DB4EEB" w:rsidP="003D028F">
            <w:pPr>
              <w:snapToGrid/>
              <w:jc w:val="right"/>
              <w:rPr>
                <w:rFonts w:ascii="Times New Roman" w:hAnsi="Times New Roman" w:cs="Times New Roman"/>
                <w:sz w:val="20"/>
                <w:szCs w:val="20"/>
              </w:rPr>
            </w:pPr>
          </w:p>
        </w:tc>
        <w:tc>
          <w:tcPr>
            <w:tcW w:w="1023" w:type="dxa"/>
            <w:vAlign w:val="bottom"/>
          </w:tcPr>
          <w:p w:rsidR="00DB4EEB" w:rsidRPr="003D028F" w:rsidRDefault="00DB4EEB" w:rsidP="003D028F">
            <w:pPr>
              <w:snapToGrid/>
              <w:jc w:val="right"/>
              <w:rPr>
                <w:rFonts w:ascii="Times New Roman" w:hAnsi="Times New Roman" w:cs="Times New Roman"/>
                <w:sz w:val="20"/>
                <w:szCs w:val="20"/>
              </w:rPr>
            </w:pPr>
          </w:p>
        </w:tc>
        <w:tc>
          <w:tcPr>
            <w:tcW w:w="1080" w:type="dxa"/>
            <w:vAlign w:val="bottom"/>
          </w:tcPr>
          <w:p w:rsidR="00DB4EEB" w:rsidRPr="003D028F" w:rsidRDefault="00DB4EEB" w:rsidP="00DA48C7">
            <w:pPr>
              <w:snapToGrid/>
              <w:jc w:val="right"/>
              <w:rPr>
                <w:rFonts w:ascii="Times New Roman" w:hAnsi="Times New Roman" w:cs="Times New Roman"/>
                <w:sz w:val="20"/>
                <w:szCs w:val="20"/>
              </w:rPr>
            </w:pPr>
          </w:p>
        </w:tc>
        <w:tc>
          <w:tcPr>
            <w:tcW w:w="1080" w:type="dxa"/>
            <w:vAlign w:val="bottom"/>
          </w:tcPr>
          <w:p w:rsidR="00DB4EEB" w:rsidRPr="003D028F" w:rsidRDefault="00DB4EEB" w:rsidP="00DA48C7">
            <w:pPr>
              <w:snapToGrid/>
              <w:jc w:val="right"/>
              <w:rPr>
                <w:rFonts w:ascii="Times New Roman" w:hAnsi="Times New Roman" w:cs="Times New Roman"/>
                <w:sz w:val="20"/>
                <w:szCs w:val="20"/>
              </w:rPr>
            </w:pPr>
          </w:p>
        </w:tc>
        <w:tc>
          <w:tcPr>
            <w:tcW w:w="1080" w:type="dxa"/>
            <w:vAlign w:val="bottom"/>
          </w:tcPr>
          <w:p w:rsidR="00DB4EEB" w:rsidRPr="003D028F" w:rsidRDefault="00DB4EEB" w:rsidP="00DA48C7">
            <w:pPr>
              <w:snapToGrid/>
              <w:jc w:val="right"/>
              <w:rPr>
                <w:rFonts w:ascii="Times New Roman" w:hAnsi="Times New Roman" w:cs="Times New Roman"/>
                <w:sz w:val="20"/>
                <w:szCs w:val="20"/>
              </w:rPr>
            </w:pPr>
          </w:p>
        </w:tc>
        <w:tc>
          <w:tcPr>
            <w:tcW w:w="1209" w:type="dxa"/>
            <w:vAlign w:val="bottom"/>
          </w:tcPr>
          <w:p w:rsidR="00DB4EEB" w:rsidRPr="003D028F" w:rsidRDefault="00DB4EEB" w:rsidP="00DA48C7">
            <w:pPr>
              <w:snapToGrid/>
              <w:jc w:val="right"/>
              <w:rPr>
                <w:rFonts w:ascii="Times New Roman" w:hAnsi="Times New Roman" w:cs="Times New Roman"/>
                <w:sz w:val="20"/>
                <w:szCs w:val="20"/>
              </w:rPr>
            </w:pPr>
          </w:p>
        </w:tc>
        <w:tc>
          <w:tcPr>
            <w:tcW w:w="963" w:type="dxa"/>
            <w:vAlign w:val="bottom"/>
          </w:tcPr>
          <w:p w:rsidR="00DB4EEB" w:rsidRPr="003D028F" w:rsidRDefault="00DB4EEB" w:rsidP="00DA48C7">
            <w:pPr>
              <w:snapToGrid/>
              <w:jc w:val="right"/>
              <w:rPr>
                <w:rFonts w:ascii="Times New Roman" w:hAnsi="Times New Roman" w:cs="Times New Roman"/>
                <w:sz w:val="20"/>
                <w:szCs w:val="20"/>
              </w:rPr>
            </w:pP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Pr="003D028F" w:rsidRDefault="00DB4EEB" w:rsidP="003D028F">
            <w:pPr>
              <w:snapToGrid/>
              <w:rPr>
                <w:rFonts w:ascii="Times New Roman" w:hAnsi="Times New Roman" w:cs="Times New Roman"/>
                <w:sz w:val="20"/>
                <w:szCs w:val="20"/>
              </w:rPr>
            </w:pPr>
          </w:p>
        </w:tc>
        <w:tc>
          <w:tcPr>
            <w:tcW w:w="2755" w:type="dxa"/>
          </w:tcPr>
          <w:p w:rsidR="00DB4EEB" w:rsidRPr="003D028F" w:rsidRDefault="00DB4EEB"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расходы на публикацию НПА и официальных документов в средствах массовой информации</w:t>
            </w:r>
          </w:p>
        </w:tc>
        <w:tc>
          <w:tcPr>
            <w:tcW w:w="1080" w:type="dxa"/>
            <w:vAlign w:val="bottom"/>
          </w:tcPr>
          <w:p w:rsidR="00DB4EEB" w:rsidRPr="003D028F" w:rsidRDefault="00DB4EEB" w:rsidP="003D028F">
            <w:pPr>
              <w:snapToGrid/>
              <w:jc w:val="right"/>
              <w:rPr>
                <w:rFonts w:ascii="Times New Roman" w:hAnsi="Times New Roman" w:cs="Times New Roman"/>
                <w:sz w:val="20"/>
                <w:szCs w:val="20"/>
              </w:rPr>
            </w:pPr>
          </w:p>
        </w:tc>
        <w:tc>
          <w:tcPr>
            <w:tcW w:w="1023" w:type="dxa"/>
            <w:vAlign w:val="bottom"/>
          </w:tcPr>
          <w:p w:rsidR="00DB4EEB" w:rsidRPr="003D028F" w:rsidRDefault="00DB4EEB"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Pr="003D028F" w:rsidRDefault="00DB4EEB" w:rsidP="00DA48C7">
            <w:pPr>
              <w:snapToGrid/>
              <w:jc w:val="right"/>
              <w:rPr>
                <w:rFonts w:ascii="Times New Roman" w:hAnsi="Times New Roman" w:cs="Times New Roman"/>
                <w:sz w:val="20"/>
                <w:szCs w:val="20"/>
              </w:rPr>
            </w:pPr>
          </w:p>
        </w:tc>
        <w:tc>
          <w:tcPr>
            <w:tcW w:w="1080" w:type="dxa"/>
            <w:vAlign w:val="bottom"/>
          </w:tcPr>
          <w:p w:rsidR="00DB4EEB" w:rsidRPr="003D028F" w:rsidRDefault="00DB4EEB" w:rsidP="00DA48C7">
            <w:pPr>
              <w:snapToGrid/>
              <w:jc w:val="right"/>
              <w:rPr>
                <w:rFonts w:ascii="Times New Roman" w:hAnsi="Times New Roman" w:cs="Times New Roman"/>
                <w:sz w:val="20"/>
                <w:szCs w:val="20"/>
              </w:rPr>
            </w:pPr>
          </w:p>
        </w:tc>
        <w:tc>
          <w:tcPr>
            <w:tcW w:w="1080" w:type="dxa"/>
            <w:vAlign w:val="bottom"/>
          </w:tcPr>
          <w:p w:rsidR="00DB4EEB" w:rsidRPr="003D028F" w:rsidRDefault="00DB4EEB" w:rsidP="007B2C30">
            <w:pPr>
              <w:snapToGrid/>
              <w:jc w:val="right"/>
              <w:rPr>
                <w:rFonts w:ascii="Times New Roman" w:hAnsi="Times New Roman" w:cs="Times New Roman"/>
                <w:sz w:val="20"/>
                <w:szCs w:val="20"/>
              </w:rPr>
            </w:pPr>
            <w:r>
              <w:rPr>
                <w:rFonts w:ascii="Times New Roman" w:hAnsi="Times New Roman" w:cs="Times New Roman"/>
                <w:sz w:val="20"/>
                <w:szCs w:val="20"/>
              </w:rPr>
              <w:t xml:space="preserve">         </w:t>
            </w:r>
          </w:p>
        </w:tc>
        <w:tc>
          <w:tcPr>
            <w:tcW w:w="1209" w:type="dxa"/>
            <w:vAlign w:val="bottom"/>
          </w:tcPr>
          <w:p w:rsidR="00DB4EEB" w:rsidRPr="003D028F" w:rsidRDefault="00DB4EEB" w:rsidP="00DA48C7">
            <w:pPr>
              <w:snapToGrid/>
              <w:jc w:val="right"/>
              <w:rPr>
                <w:rFonts w:ascii="Times New Roman" w:hAnsi="Times New Roman" w:cs="Times New Roman"/>
                <w:sz w:val="20"/>
                <w:szCs w:val="20"/>
              </w:rPr>
            </w:pPr>
          </w:p>
        </w:tc>
        <w:tc>
          <w:tcPr>
            <w:tcW w:w="963" w:type="dxa"/>
            <w:vAlign w:val="bottom"/>
          </w:tcPr>
          <w:p w:rsidR="00DB4EEB" w:rsidRPr="003D028F" w:rsidRDefault="00DB4EEB" w:rsidP="00DA48C7">
            <w:pPr>
              <w:snapToGrid/>
              <w:jc w:val="right"/>
              <w:rPr>
                <w:rFonts w:ascii="Times New Roman" w:hAnsi="Times New Roman" w:cs="Times New Roman"/>
                <w:sz w:val="20"/>
                <w:szCs w:val="20"/>
              </w:rPr>
            </w:pP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Pr="003D028F" w:rsidRDefault="00DB4EEB" w:rsidP="003D028F">
            <w:pPr>
              <w:snapToGrid/>
              <w:rPr>
                <w:rFonts w:ascii="Times New Roman" w:hAnsi="Times New Roman" w:cs="Times New Roman"/>
                <w:sz w:val="20"/>
                <w:szCs w:val="20"/>
              </w:rPr>
            </w:pPr>
          </w:p>
        </w:tc>
        <w:tc>
          <w:tcPr>
            <w:tcW w:w="2755" w:type="dxa"/>
          </w:tcPr>
          <w:p w:rsidR="00DB4EEB" w:rsidRPr="005D7659" w:rsidRDefault="00DB4EEB" w:rsidP="005D7659">
            <w:pPr>
              <w:snapToGrid/>
              <w:jc w:val="center"/>
              <w:rPr>
                <w:rFonts w:ascii="Times New Roman" w:hAnsi="Times New Roman" w:cs="Times New Roman"/>
                <w:b/>
                <w:color w:val="000000"/>
                <w:sz w:val="20"/>
                <w:szCs w:val="20"/>
              </w:rPr>
            </w:pPr>
            <w:r>
              <w:rPr>
                <w:rFonts w:ascii="Times New Roman" w:hAnsi="Times New Roman" w:cs="Times New Roman"/>
                <w:b/>
                <w:color w:val="000000"/>
                <w:sz w:val="20"/>
                <w:szCs w:val="20"/>
              </w:rPr>
              <w:t>ИТОГО:</w:t>
            </w:r>
          </w:p>
        </w:tc>
        <w:tc>
          <w:tcPr>
            <w:tcW w:w="1080" w:type="dxa"/>
            <w:vAlign w:val="bottom"/>
          </w:tcPr>
          <w:p w:rsidR="00DB4EEB" w:rsidRPr="00AC715C" w:rsidRDefault="00581095" w:rsidP="003D028F">
            <w:pPr>
              <w:snapToGrid/>
              <w:jc w:val="right"/>
              <w:rPr>
                <w:rFonts w:ascii="Times New Roman" w:hAnsi="Times New Roman" w:cs="Times New Roman"/>
                <w:b/>
                <w:sz w:val="20"/>
                <w:szCs w:val="20"/>
              </w:rPr>
            </w:pPr>
            <w:r>
              <w:rPr>
                <w:rFonts w:ascii="Times New Roman" w:hAnsi="Times New Roman" w:cs="Times New Roman"/>
                <w:b/>
                <w:sz w:val="20"/>
                <w:szCs w:val="20"/>
              </w:rPr>
              <w:t>6  385 979,93</w:t>
            </w:r>
          </w:p>
        </w:tc>
        <w:tc>
          <w:tcPr>
            <w:tcW w:w="1023" w:type="dxa"/>
            <w:vAlign w:val="bottom"/>
          </w:tcPr>
          <w:p w:rsidR="00DB4EEB" w:rsidRPr="00AC715C" w:rsidRDefault="00DB4EEB" w:rsidP="007B2C30">
            <w:pPr>
              <w:snapToGrid/>
              <w:jc w:val="right"/>
              <w:rPr>
                <w:rFonts w:ascii="Times New Roman" w:hAnsi="Times New Roman" w:cs="Times New Roman"/>
                <w:b/>
                <w:sz w:val="20"/>
                <w:szCs w:val="20"/>
              </w:rPr>
            </w:pPr>
            <w:r>
              <w:rPr>
                <w:rFonts w:ascii="Times New Roman" w:hAnsi="Times New Roman" w:cs="Times New Roman"/>
                <w:b/>
                <w:sz w:val="20"/>
                <w:szCs w:val="20"/>
              </w:rPr>
              <w:t>906,123</w:t>
            </w:r>
          </w:p>
        </w:tc>
        <w:tc>
          <w:tcPr>
            <w:tcW w:w="1080" w:type="dxa"/>
            <w:vAlign w:val="bottom"/>
          </w:tcPr>
          <w:p w:rsidR="00DB4EEB" w:rsidRPr="00AC715C" w:rsidRDefault="00DB4EEB" w:rsidP="00DA48C7">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080" w:type="dxa"/>
            <w:vAlign w:val="bottom"/>
          </w:tcPr>
          <w:p w:rsidR="00DB4EEB" w:rsidRPr="00AC715C" w:rsidRDefault="00DB4EEB" w:rsidP="00DA48C7">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080" w:type="dxa"/>
            <w:vAlign w:val="bottom"/>
          </w:tcPr>
          <w:p w:rsidR="00DB4EEB" w:rsidRPr="00AC715C" w:rsidRDefault="00DB4EEB" w:rsidP="00D6138E">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209" w:type="dxa"/>
            <w:vAlign w:val="bottom"/>
          </w:tcPr>
          <w:p w:rsidR="00DB4EEB" w:rsidRPr="00AC715C" w:rsidRDefault="00DB4EEB" w:rsidP="00DA48C7">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963" w:type="dxa"/>
            <w:vAlign w:val="bottom"/>
          </w:tcPr>
          <w:p w:rsidR="00DB4EEB" w:rsidRPr="00AC715C" w:rsidRDefault="00DB4EEB" w:rsidP="00DA48C7">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570" w:type="dxa"/>
            <w:shd w:val="clear" w:color="auto" w:fill="auto"/>
          </w:tcPr>
          <w:p w:rsidR="00DB4EEB" w:rsidRPr="008C0E37" w:rsidRDefault="008C0E37">
            <w:pPr>
              <w:snapToGrid/>
              <w:rPr>
                <w:sz w:val="16"/>
                <w:szCs w:val="16"/>
              </w:rPr>
            </w:pPr>
            <w:r>
              <w:rPr>
                <w:sz w:val="16"/>
                <w:szCs w:val="16"/>
              </w:rPr>
              <w:t>1 089 881,93</w:t>
            </w:r>
          </w:p>
        </w:tc>
      </w:tr>
    </w:tbl>
    <w:p w:rsidR="000F5062" w:rsidRDefault="000F5062" w:rsidP="008A6109">
      <w:pPr>
        <w:autoSpaceDE w:val="0"/>
        <w:autoSpaceDN w:val="0"/>
        <w:adjustRightInd w:val="0"/>
        <w:snapToGrid/>
        <w:rPr>
          <w:rFonts w:ascii="Times New Roman" w:hAnsi="Times New Roman" w:cs="Times New Roman"/>
          <w:b/>
          <w:sz w:val="20"/>
          <w:szCs w:val="20"/>
        </w:rPr>
      </w:pPr>
    </w:p>
    <w:p w:rsidR="00F42E79" w:rsidRDefault="00F42E79" w:rsidP="008A6109">
      <w:pPr>
        <w:autoSpaceDE w:val="0"/>
        <w:autoSpaceDN w:val="0"/>
        <w:adjustRightInd w:val="0"/>
        <w:snapToGrid/>
        <w:rPr>
          <w:rFonts w:ascii="Times New Roman" w:hAnsi="Times New Roman" w:cs="Times New Roman"/>
          <w:b/>
          <w:sz w:val="20"/>
          <w:szCs w:val="20"/>
        </w:rPr>
      </w:pPr>
    </w:p>
    <w:p w:rsidR="00F42E79" w:rsidRDefault="00F42E79" w:rsidP="008A6109">
      <w:pPr>
        <w:autoSpaceDE w:val="0"/>
        <w:autoSpaceDN w:val="0"/>
        <w:adjustRightInd w:val="0"/>
        <w:snapToGrid/>
        <w:rPr>
          <w:rFonts w:ascii="Times New Roman" w:hAnsi="Times New Roman" w:cs="Times New Roman"/>
          <w:b/>
          <w:sz w:val="20"/>
          <w:szCs w:val="20"/>
        </w:rPr>
      </w:pPr>
    </w:p>
    <w:p w:rsidR="00F42E79" w:rsidRPr="008A6109" w:rsidRDefault="00F42E79" w:rsidP="008A6109">
      <w:pPr>
        <w:autoSpaceDE w:val="0"/>
        <w:autoSpaceDN w:val="0"/>
        <w:adjustRightInd w:val="0"/>
        <w:snapToGrid/>
        <w:rPr>
          <w:rFonts w:ascii="Times New Roman" w:hAnsi="Times New Roman" w:cs="Times New Roman"/>
          <w:b/>
          <w:sz w:val="20"/>
          <w:szCs w:val="20"/>
        </w:rPr>
      </w:pPr>
    </w:p>
    <w:p w:rsidR="00F42E79" w:rsidRPr="008A6109" w:rsidRDefault="00F42E79" w:rsidP="0012100C">
      <w:pPr>
        <w:autoSpaceDE w:val="0"/>
        <w:autoSpaceDN w:val="0"/>
        <w:adjustRightInd w:val="0"/>
        <w:snapToGrid/>
        <w:jc w:val="right"/>
        <w:rPr>
          <w:rFonts w:ascii="Times New Roman" w:hAnsi="Times New Roman" w:cs="Times New Roman"/>
          <w:b/>
          <w:sz w:val="20"/>
          <w:szCs w:val="20"/>
        </w:rPr>
      </w:pPr>
      <w:r w:rsidRPr="008A6109">
        <w:rPr>
          <w:rFonts w:ascii="Times New Roman" w:hAnsi="Times New Roman" w:cs="Times New Roman"/>
          <w:b/>
          <w:sz w:val="20"/>
          <w:szCs w:val="20"/>
        </w:rPr>
        <w:t>Приложение № 2</w:t>
      </w:r>
    </w:p>
    <w:p w:rsidR="00F42E79" w:rsidRPr="00935181" w:rsidRDefault="00F42E79" w:rsidP="008A6109">
      <w:pPr>
        <w:snapToGrid/>
        <w:jc w:val="right"/>
        <w:rPr>
          <w:rFonts w:ascii="Times New Roman" w:hAnsi="Times New Roman" w:cs="Times New Roman"/>
          <w:sz w:val="20"/>
          <w:szCs w:val="20"/>
        </w:rPr>
      </w:pPr>
      <w:r>
        <w:rPr>
          <w:rFonts w:ascii="Times New Roman" w:hAnsi="Times New Roman" w:cs="Times New Roman"/>
          <w:sz w:val="20"/>
          <w:szCs w:val="20"/>
        </w:rPr>
        <w:t>к П</w:t>
      </w:r>
      <w:r w:rsidRPr="00935181">
        <w:rPr>
          <w:rFonts w:ascii="Times New Roman" w:hAnsi="Times New Roman" w:cs="Times New Roman"/>
          <w:sz w:val="20"/>
          <w:szCs w:val="20"/>
        </w:rPr>
        <w:t>одпрограмме «Совершенствование работы</w:t>
      </w:r>
    </w:p>
    <w:p w:rsidR="00F42E79" w:rsidRPr="00935181" w:rsidRDefault="00F42E79" w:rsidP="008A6109">
      <w:pPr>
        <w:snapToGrid/>
        <w:jc w:val="right"/>
        <w:rPr>
          <w:rFonts w:ascii="Times New Roman" w:hAnsi="Times New Roman" w:cs="Times New Roman"/>
          <w:sz w:val="20"/>
          <w:szCs w:val="20"/>
        </w:rPr>
      </w:pPr>
      <w:r w:rsidRPr="00935181">
        <w:rPr>
          <w:rFonts w:ascii="Times New Roman" w:hAnsi="Times New Roman" w:cs="Times New Roman"/>
          <w:sz w:val="20"/>
          <w:szCs w:val="20"/>
        </w:rPr>
        <w:t xml:space="preserve"> органов местного самоуправления </w:t>
      </w:r>
    </w:p>
    <w:p w:rsidR="00F42E79" w:rsidRDefault="00F42E79" w:rsidP="008A6109">
      <w:pPr>
        <w:snapToGrid/>
        <w:jc w:val="right"/>
        <w:rPr>
          <w:rFonts w:ascii="Times New Roman" w:hAnsi="Times New Roman" w:cs="Times New Roman"/>
          <w:sz w:val="20"/>
          <w:szCs w:val="20"/>
        </w:rPr>
      </w:pPr>
      <w:r>
        <w:rPr>
          <w:rFonts w:ascii="Times New Roman" w:hAnsi="Times New Roman" w:cs="Times New Roman"/>
          <w:sz w:val="20"/>
          <w:szCs w:val="20"/>
        </w:rPr>
        <w:t xml:space="preserve">                                                                                                           МО СП «Д</w:t>
      </w:r>
      <w:r w:rsidRPr="00935181">
        <w:rPr>
          <w:rFonts w:ascii="Times New Roman" w:hAnsi="Times New Roman" w:cs="Times New Roman"/>
          <w:sz w:val="20"/>
          <w:szCs w:val="20"/>
        </w:rPr>
        <w:t xml:space="preserve">еревня </w:t>
      </w:r>
      <w:r>
        <w:rPr>
          <w:rFonts w:ascii="Times New Roman" w:hAnsi="Times New Roman" w:cs="Times New Roman"/>
          <w:sz w:val="20"/>
          <w:szCs w:val="20"/>
        </w:rPr>
        <w:t>Порослицы»</w:t>
      </w:r>
    </w:p>
    <w:p w:rsidR="00F42E79" w:rsidRDefault="00F42E79" w:rsidP="008A6109">
      <w:pPr>
        <w:snapToGrid/>
        <w:jc w:val="right"/>
        <w:rPr>
          <w:rFonts w:ascii="Times New Roman" w:hAnsi="Times New Roman" w:cs="Times New Roman"/>
        </w:rPr>
      </w:pPr>
      <w:r>
        <w:rPr>
          <w:rFonts w:ascii="Times New Roman" w:hAnsi="Times New Roman" w:cs="Times New Roman"/>
          <w:sz w:val="20"/>
          <w:szCs w:val="20"/>
        </w:rPr>
        <w:t xml:space="preserve">                                                                                                 </w:t>
      </w:r>
      <w:r w:rsidR="005754BF">
        <w:rPr>
          <w:rFonts w:ascii="Times New Roman" w:hAnsi="Times New Roman" w:cs="Times New Roman"/>
          <w:sz w:val="20"/>
          <w:szCs w:val="20"/>
        </w:rPr>
        <w:t>на 2017-2023</w:t>
      </w:r>
      <w:r w:rsidRPr="00935181">
        <w:rPr>
          <w:rFonts w:ascii="Times New Roman" w:hAnsi="Times New Roman" w:cs="Times New Roman"/>
          <w:sz w:val="20"/>
          <w:szCs w:val="20"/>
        </w:rPr>
        <w:t xml:space="preserve"> годы»</w:t>
      </w:r>
      <w:r w:rsidRPr="003D028F">
        <w:rPr>
          <w:rFonts w:ascii="Times New Roman" w:hAnsi="Times New Roman" w:cs="Times New Roman"/>
        </w:rPr>
        <w:t xml:space="preserve"> </w:t>
      </w:r>
    </w:p>
    <w:p w:rsidR="00F42E79" w:rsidRPr="003D028F" w:rsidRDefault="00F42E79" w:rsidP="00034609">
      <w:pPr>
        <w:snapToGrid/>
        <w:rPr>
          <w:rFonts w:ascii="Times New Roman" w:hAnsi="Times New Roman" w:cs="Times New Roman"/>
        </w:rPr>
      </w:pPr>
    </w:p>
    <w:p w:rsidR="00F42E79" w:rsidRDefault="00F42E79" w:rsidP="0012100C">
      <w:pPr>
        <w:autoSpaceDE w:val="0"/>
        <w:autoSpaceDN w:val="0"/>
        <w:adjustRightInd w:val="0"/>
        <w:snapToGrid/>
        <w:ind w:left="6096"/>
        <w:outlineLvl w:val="0"/>
        <w:rPr>
          <w:rFonts w:ascii="Times New Roman" w:hAnsi="Times New Roman" w:cs="Times New Roman"/>
          <w:b/>
        </w:rPr>
      </w:pPr>
    </w:p>
    <w:p w:rsidR="00F42E79" w:rsidRPr="001F3168" w:rsidRDefault="00F42E79" w:rsidP="0012100C">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sidRPr="001F3168">
        <w:rPr>
          <w:rFonts w:ascii="Times New Roman" w:hAnsi="Times New Roman" w:cs="Times New Roman"/>
          <w:b/>
          <w:u w:val="single"/>
        </w:rPr>
        <w:t>СВЕДЕНИЯ</w:t>
      </w:r>
    </w:p>
    <w:p w:rsidR="00F42E79" w:rsidRDefault="00F42E79" w:rsidP="0012100C">
      <w:pPr>
        <w:snapToGrid/>
        <w:jc w:val="center"/>
        <w:rPr>
          <w:rFonts w:ascii="Times New Roman" w:hAnsi="Times New Roman" w:cs="Times New Roman"/>
          <w:b/>
          <w:u w:val="single"/>
        </w:rPr>
      </w:pPr>
      <w:r w:rsidRPr="001F3168">
        <w:rPr>
          <w:rFonts w:ascii="Times New Roman" w:hAnsi="Times New Roman" w:cs="Times New Roman"/>
          <w:b/>
          <w:u w:val="single"/>
        </w:rPr>
        <w:t>об индикаторах</w:t>
      </w:r>
      <w:r>
        <w:rPr>
          <w:rFonts w:ascii="Times New Roman" w:hAnsi="Times New Roman" w:cs="Times New Roman"/>
          <w:b/>
          <w:u w:val="single"/>
        </w:rPr>
        <w:t xml:space="preserve"> П</w:t>
      </w:r>
      <w:r w:rsidRPr="001F3168">
        <w:rPr>
          <w:rFonts w:ascii="Times New Roman" w:hAnsi="Times New Roman" w:cs="Times New Roman"/>
          <w:b/>
          <w:u w:val="single"/>
        </w:rPr>
        <w:t xml:space="preserve">одпрограммы «Совершенствование работы органов местного </w:t>
      </w:r>
    </w:p>
    <w:p w:rsidR="00F42E79" w:rsidRPr="001F3168" w:rsidRDefault="00F42E79" w:rsidP="0012100C">
      <w:pPr>
        <w:snapToGrid/>
        <w:jc w:val="center"/>
        <w:rPr>
          <w:rFonts w:ascii="Times New Roman" w:hAnsi="Times New Roman" w:cs="Times New Roman"/>
          <w:b/>
          <w:u w:val="single"/>
        </w:rPr>
      </w:pPr>
      <w:r w:rsidRPr="001F3168">
        <w:rPr>
          <w:rFonts w:ascii="Times New Roman" w:hAnsi="Times New Roman" w:cs="Times New Roman"/>
          <w:b/>
          <w:u w:val="single"/>
        </w:rPr>
        <w:t xml:space="preserve">самоуправления </w:t>
      </w:r>
      <w:r>
        <w:rPr>
          <w:rFonts w:ascii="Times New Roman" w:hAnsi="Times New Roman" w:cs="Times New Roman"/>
          <w:b/>
          <w:u w:val="single"/>
        </w:rPr>
        <w:t>МО СП «Д</w:t>
      </w:r>
      <w:r w:rsidRPr="001F3168">
        <w:rPr>
          <w:rFonts w:ascii="Times New Roman" w:hAnsi="Times New Roman" w:cs="Times New Roman"/>
          <w:b/>
          <w:u w:val="single"/>
        </w:rPr>
        <w:t xml:space="preserve">еревня </w:t>
      </w:r>
      <w:r>
        <w:rPr>
          <w:rFonts w:ascii="Times New Roman" w:hAnsi="Times New Roman" w:cs="Times New Roman"/>
          <w:b/>
          <w:u w:val="single"/>
        </w:rPr>
        <w:t xml:space="preserve">Порослицы» </w:t>
      </w:r>
      <w:r w:rsidR="00DB4EEB">
        <w:rPr>
          <w:rFonts w:ascii="Times New Roman" w:hAnsi="Times New Roman" w:cs="Times New Roman"/>
          <w:b/>
          <w:u w:val="single"/>
        </w:rPr>
        <w:t>на 2017- 2023</w:t>
      </w:r>
      <w:r w:rsidR="00F6139C">
        <w:rPr>
          <w:rFonts w:ascii="Times New Roman" w:hAnsi="Times New Roman" w:cs="Times New Roman"/>
          <w:b/>
          <w:u w:val="single"/>
        </w:rPr>
        <w:t xml:space="preserve"> </w:t>
      </w:r>
      <w:r w:rsidRPr="001F3168">
        <w:rPr>
          <w:rFonts w:ascii="Times New Roman" w:hAnsi="Times New Roman" w:cs="Times New Roman"/>
          <w:b/>
          <w:u w:val="single"/>
        </w:rPr>
        <w:t>годы»</w:t>
      </w:r>
    </w:p>
    <w:p w:rsidR="00F42E79" w:rsidRPr="001F3168" w:rsidRDefault="00F42E79" w:rsidP="0055309A">
      <w:pPr>
        <w:snapToGrid/>
        <w:jc w:val="center"/>
        <w:rPr>
          <w:rFonts w:ascii="Times New Roman" w:hAnsi="Times New Roman" w:cs="Times New Roman"/>
          <w:b/>
          <w:u w:val="single"/>
        </w:rPr>
      </w:pPr>
      <w:r w:rsidRPr="001F3168">
        <w:rPr>
          <w:rFonts w:ascii="Times New Roman" w:hAnsi="Times New Roman" w:cs="Times New Roman"/>
          <w:b/>
          <w:u w:val="single"/>
        </w:rPr>
        <w:t xml:space="preserve"> и их значениях</w:t>
      </w:r>
    </w:p>
    <w:p w:rsidR="00F42E79" w:rsidRDefault="00F42E79" w:rsidP="00A10974">
      <w:pPr>
        <w:snapToGrid/>
        <w:rPr>
          <w:rFonts w:ascii="Times New Roman" w:hAnsi="Times New Roman" w:cs="Times New Roman"/>
        </w:rPr>
      </w:pPr>
      <w:r>
        <w:rPr>
          <w:rFonts w:ascii="Times New Roman" w:hAnsi="Times New Roman" w:cs="Times New Roman"/>
        </w:rPr>
        <w:t xml:space="preserve">               Муниципальной программы </w:t>
      </w:r>
      <w:r w:rsidRPr="001F3168">
        <w:rPr>
          <w:rFonts w:ascii="Times New Roman" w:hAnsi="Times New Roman" w:cs="Times New Roman"/>
        </w:rPr>
        <w:t xml:space="preserve">«Организация решения вопросов местного значения </w:t>
      </w:r>
    </w:p>
    <w:p w:rsidR="00F42E79" w:rsidRDefault="00F42E79" w:rsidP="00A10974">
      <w:pPr>
        <w:snapToGrid/>
        <w:rPr>
          <w:rFonts w:ascii="Times New Roman" w:hAnsi="Times New Roman" w:cs="Times New Roman"/>
        </w:rPr>
      </w:pPr>
      <w:r>
        <w:rPr>
          <w:rFonts w:ascii="Times New Roman" w:hAnsi="Times New Roman" w:cs="Times New Roman"/>
        </w:rPr>
        <w:t xml:space="preserve">               и совершенствование развития муниципального образования сельское поселение</w:t>
      </w:r>
    </w:p>
    <w:p w:rsidR="00F42E79" w:rsidRDefault="00F42E79" w:rsidP="00A10974">
      <w:pPr>
        <w:snapToGrid/>
        <w:rPr>
          <w:rFonts w:ascii="Times New Roman" w:hAnsi="Times New Roman" w:cs="Times New Roman"/>
        </w:rPr>
      </w:pPr>
      <w:r>
        <w:rPr>
          <w:rFonts w:ascii="Times New Roman" w:hAnsi="Times New Roman" w:cs="Times New Roman"/>
        </w:rPr>
        <w:lastRenderedPageBreak/>
        <w:t xml:space="preserve">                                                        «Д</w:t>
      </w:r>
      <w:r w:rsidR="008C0DBE">
        <w:rPr>
          <w:rFonts w:ascii="Times New Roman" w:hAnsi="Times New Roman" w:cs="Times New Roman"/>
        </w:rPr>
        <w:t xml:space="preserve">еревня </w:t>
      </w:r>
      <w:r w:rsidR="00DB4EEB">
        <w:rPr>
          <w:rFonts w:ascii="Times New Roman" w:hAnsi="Times New Roman" w:cs="Times New Roman"/>
        </w:rPr>
        <w:t>Порослицы» на период 2017 - 2023</w:t>
      </w:r>
      <w:r>
        <w:rPr>
          <w:rFonts w:ascii="Times New Roman" w:hAnsi="Times New Roman" w:cs="Times New Roman"/>
        </w:rPr>
        <w:t xml:space="preserve"> годы»</w:t>
      </w:r>
    </w:p>
    <w:p w:rsidR="00F42E79" w:rsidRPr="001F3168" w:rsidRDefault="00F42E79" w:rsidP="0012100C">
      <w:pPr>
        <w:snapToGrid/>
        <w:jc w:val="center"/>
        <w:rPr>
          <w:rFonts w:ascii="Times New Roman" w:hAnsi="Times New Roman" w:cs="Times New Roman"/>
        </w:rPr>
      </w:pPr>
    </w:p>
    <w:p w:rsidR="00F42E79" w:rsidRPr="00261112" w:rsidRDefault="00F42E79" w:rsidP="0012100C">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885"/>
        <w:gridCol w:w="654"/>
        <w:gridCol w:w="1330"/>
        <w:gridCol w:w="1501"/>
        <w:gridCol w:w="559"/>
        <w:gridCol w:w="559"/>
        <w:gridCol w:w="583"/>
        <w:gridCol w:w="584"/>
        <w:gridCol w:w="645"/>
        <w:gridCol w:w="698"/>
      </w:tblGrid>
      <w:tr w:rsidR="00F42E79" w:rsidRPr="00F01822">
        <w:tc>
          <w:tcPr>
            <w:tcW w:w="450"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п/п</w:t>
            </w:r>
          </w:p>
        </w:tc>
        <w:tc>
          <w:tcPr>
            <w:tcW w:w="1919" w:type="dxa"/>
            <w:vMerge w:val="restart"/>
            <w:vAlign w:val="center"/>
          </w:tcPr>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Наименование </w:t>
            </w:r>
          </w:p>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индикатора </w:t>
            </w:r>
          </w:p>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(показателя)  </w:t>
            </w:r>
          </w:p>
        </w:tc>
        <w:tc>
          <w:tcPr>
            <w:tcW w:w="658" w:type="dxa"/>
            <w:vMerge w:val="restart"/>
            <w:vAlign w:val="center"/>
          </w:tcPr>
          <w:p w:rsidR="00F42E79" w:rsidRPr="002A7DC7" w:rsidRDefault="00F42E79" w:rsidP="00725370">
            <w:pPr>
              <w:autoSpaceDE w:val="0"/>
              <w:autoSpaceDN w:val="0"/>
              <w:adjustRightInd w:val="0"/>
              <w:snapToGrid/>
              <w:ind w:left="-113" w:right="-113"/>
              <w:jc w:val="center"/>
              <w:rPr>
                <w:rFonts w:ascii="Times New Roman" w:hAnsi="Times New Roman" w:cs="Times New Roman"/>
                <w:sz w:val="20"/>
                <w:szCs w:val="20"/>
              </w:rPr>
            </w:pPr>
            <w:r w:rsidRPr="002A7DC7">
              <w:rPr>
                <w:rFonts w:ascii="Times New Roman" w:hAnsi="Times New Roman" w:cs="Times New Roman"/>
                <w:sz w:val="20"/>
                <w:szCs w:val="20"/>
              </w:rPr>
              <w:t>Ед. изм.</w:t>
            </w:r>
          </w:p>
        </w:tc>
        <w:tc>
          <w:tcPr>
            <w:tcW w:w="6421" w:type="dxa"/>
            <w:gridSpan w:val="8"/>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sidRPr="002A7DC7">
              <w:rPr>
                <w:rFonts w:ascii="Times New Roman" w:hAnsi="Times New Roman" w:cs="Times New Roman"/>
                <w:sz w:val="20"/>
                <w:szCs w:val="20"/>
              </w:rPr>
              <w:t>Значение по годам:</w:t>
            </w:r>
          </w:p>
        </w:tc>
      </w:tr>
      <w:tr w:rsidR="00F42E79" w:rsidRPr="00F01822">
        <w:tc>
          <w:tcPr>
            <w:tcW w:w="450"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919"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658"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346"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Год предыдущий</w:t>
            </w:r>
            <w:r>
              <w:rPr>
                <w:rFonts w:ascii="Times New Roman" w:hAnsi="Times New Roman" w:cs="Times New Roman"/>
                <w:sz w:val="20"/>
                <w:szCs w:val="20"/>
              </w:rPr>
              <w:t xml:space="preserve"> году разработки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Под</w:t>
            </w:r>
            <w:r w:rsidRPr="002A7DC7">
              <w:rPr>
                <w:rFonts w:ascii="Times New Roman" w:hAnsi="Times New Roman" w:cs="Times New Roman"/>
                <w:sz w:val="20"/>
                <w:szCs w:val="20"/>
              </w:rPr>
              <w:t xml:space="preserve">программы </w:t>
            </w:r>
          </w:p>
          <w:p w:rsidR="00F42E79" w:rsidRPr="002A7DC7" w:rsidRDefault="00F6139C"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( 2016</w:t>
            </w:r>
            <w:r w:rsidR="00F42E79">
              <w:rPr>
                <w:rFonts w:ascii="Times New Roman" w:hAnsi="Times New Roman" w:cs="Times New Roman"/>
                <w:sz w:val="20"/>
                <w:szCs w:val="20"/>
              </w:rPr>
              <w:t xml:space="preserve"> г.</w:t>
            </w:r>
            <w:r w:rsidR="00F42E79" w:rsidRPr="002A7DC7">
              <w:rPr>
                <w:rFonts w:ascii="Times New Roman" w:hAnsi="Times New Roman" w:cs="Times New Roman"/>
                <w:sz w:val="20"/>
                <w:szCs w:val="20"/>
              </w:rPr>
              <w:t>)</w:t>
            </w:r>
          </w:p>
        </w:tc>
        <w:tc>
          <w:tcPr>
            <w:tcW w:w="1522"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Под</w:t>
            </w:r>
            <w:r w:rsidRPr="002A7DC7">
              <w:rPr>
                <w:rFonts w:ascii="Times New Roman" w:hAnsi="Times New Roman" w:cs="Times New Roman"/>
                <w:sz w:val="20"/>
                <w:szCs w:val="20"/>
              </w:rPr>
              <w:t>программы</w:t>
            </w:r>
          </w:p>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w:t>
            </w:r>
            <w:r>
              <w:rPr>
                <w:rFonts w:ascii="Times New Roman" w:hAnsi="Times New Roman" w:cs="Times New Roman"/>
                <w:sz w:val="20"/>
                <w:szCs w:val="20"/>
              </w:rPr>
              <w:t xml:space="preserve"> </w:t>
            </w:r>
            <w:r w:rsidRPr="002A7DC7">
              <w:rPr>
                <w:rFonts w:ascii="Times New Roman" w:hAnsi="Times New Roman" w:cs="Times New Roman"/>
                <w:sz w:val="20"/>
                <w:szCs w:val="20"/>
              </w:rPr>
              <w:t>оценка</w:t>
            </w:r>
          </w:p>
          <w:p w:rsidR="00F42E79" w:rsidRPr="002A7DC7" w:rsidRDefault="00F6139C"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2017</w:t>
            </w:r>
            <w:r w:rsidR="00F42E79">
              <w:rPr>
                <w:rFonts w:ascii="Times New Roman" w:hAnsi="Times New Roman" w:cs="Times New Roman"/>
                <w:sz w:val="20"/>
                <w:szCs w:val="20"/>
              </w:rPr>
              <w:t xml:space="preserve"> г.</w:t>
            </w:r>
            <w:r w:rsidR="00F42E79" w:rsidRPr="002A7DC7">
              <w:rPr>
                <w:rFonts w:ascii="Times New Roman" w:hAnsi="Times New Roman" w:cs="Times New Roman"/>
                <w:sz w:val="20"/>
                <w:szCs w:val="20"/>
              </w:rPr>
              <w:t>)</w:t>
            </w:r>
          </w:p>
        </w:tc>
        <w:tc>
          <w:tcPr>
            <w:tcW w:w="3553" w:type="dxa"/>
            <w:gridSpan w:val="6"/>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 xml:space="preserve">           Под</w:t>
            </w:r>
            <w:r w:rsidRPr="002A7DC7">
              <w:rPr>
                <w:rFonts w:ascii="Times New Roman" w:hAnsi="Times New Roman" w:cs="Times New Roman"/>
                <w:sz w:val="20"/>
                <w:szCs w:val="20"/>
              </w:rPr>
              <w:t>программы</w:t>
            </w:r>
          </w:p>
        </w:tc>
      </w:tr>
      <w:tr w:rsidR="00F6139C" w:rsidRPr="00F01822">
        <w:tc>
          <w:tcPr>
            <w:tcW w:w="450"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919"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658"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346"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522"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518"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F6139C">
              <w:rPr>
                <w:rFonts w:ascii="Times New Roman" w:hAnsi="Times New Roman" w:cs="Times New Roman"/>
                <w:sz w:val="20"/>
                <w:szCs w:val="20"/>
              </w:rPr>
              <w:t>7</w:t>
            </w:r>
          </w:p>
        </w:tc>
        <w:tc>
          <w:tcPr>
            <w:tcW w:w="518"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F6139C">
              <w:rPr>
                <w:rFonts w:ascii="Times New Roman" w:hAnsi="Times New Roman" w:cs="Times New Roman"/>
                <w:sz w:val="20"/>
                <w:szCs w:val="20"/>
              </w:rPr>
              <w:t>8</w:t>
            </w:r>
          </w:p>
        </w:tc>
        <w:tc>
          <w:tcPr>
            <w:tcW w:w="584"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F6139C">
              <w:rPr>
                <w:rFonts w:ascii="Times New Roman" w:hAnsi="Times New Roman" w:cs="Times New Roman"/>
                <w:sz w:val="20"/>
                <w:szCs w:val="20"/>
              </w:rPr>
              <w:t>9</w:t>
            </w:r>
          </w:p>
        </w:tc>
        <w:tc>
          <w:tcPr>
            <w:tcW w:w="585"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20</w:t>
            </w:r>
          </w:p>
        </w:tc>
        <w:tc>
          <w:tcPr>
            <w:tcW w:w="648"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21</w:t>
            </w:r>
          </w:p>
        </w:tc>
        <w:tc>
          <w:tcPr>
            <w:tcW w:w="700" w:type="dxa"/>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22</w:t>
            </w:r>
          </w:p>
        </w:tc>
      </w:tr>
      <w:tr w:rsidR="00F42E79" w:rsidRPr="00F01822">
        <w:tc>
          <w:tcPr>
            <w:tcW w:w="9448" w:type="dxa"/>
            <w:gridSpan w:val="11"/>
          </w:tcPr>
          <w:p w:rsidR="00F42E79" w:rsidRPr="0073607F" w:rsidRDefault="00F42E79" w:rsidP="00725370">
            <w:pPr>
              <w:snapToGrid/>
              <w:jc w:val="center"/>
              <w:rPr>
                <w:rFonts w:ascii="Times New Roman" w:hAnsi="Times New Roman" w:cs="Times New Roman"/>
                <w:b/>
              </w:rPr>
            </w:pPr>
            <w:r>
              <w:rPr>
                <w:rFonts w:ascii="Times New Roman" w:hAnsi="Times New Roman" w:cs="Times New Roman"/>
                <w:b/>
              </w:rPr>
              <w:t xml:space="preserve">    </w:t>
            </w:r>
            <w:r w:rsidRPr="003D16BE">
              <w:rPr>
                <w:rFonts w:ascii="Times New Roman" w:hAnsi="Times New Roman" w:cs="Times New Roman"/>
                <w:b/>
              </w:rPr>
              <w:t>Наим</w:t>
            </w:r>
            <w:r>
              <w:rPr>
                <w:rFonts w:ascii="Times New Roman" w:hAnsi="Times New Roman" w:cs="Times New Roman"/>
                <w:b/>
              </w:rPr>
              <w:t>енование П</w:t>
            </w:r>
            <w:r w:rsidRPr="003D16BE">
              <w:rPr>
                <w:rFonts w:ascii="Times New Roman" w:hAnsi="Times New Roman" w:cs="Times New Roman"/>
                <w:b/>
              </w:rPr>
              <w:t>одпрограммы</w:t>
            </w:r>
            <w:r>
              <w:rPr>
                <w:rFonts w:ascii="Times New Roman" w:hAnsi="Times New Roman" w:cs="Times New Roman"/>
              </w:rPr>
              <w:t xml:space="preserve"> </w:t>
            </w:r>
            <w:r>
              <w:rPr>
                <w:rFonts w:ascii="Times New Roman" w:hAnsi="Times New Roman" w:cs="Times New Roman"/>
                <w:b/>
              </w:rPr>
              <w:t>«С</w:t>
            </w:r>
            <w:r w:rsidRPr="00C32356">
              <w:rPr>
                <w:rFonts w:ascii="Times New Roman" w:hAnsi="Times New Roman" w:cs="Times New Roman"/>
                <w:b/>
              </w:rPr>
              <w:t>овершенствование ра</w:t>
            </w:r>
            <w:r>
              <w:rPr>
                <w:rFonts w:ascii="Times New Roman" w:hAnsi="Times New Roman" w:cs="Times New Roman"/>
                <w:b/>
              </w:rPr>
              <w:t>боты органов местного самоуправления М</w:t>
            </w:r>
            <w:r w:rsidR="00F6139C">
              <w:rPr>
                <w:rFonts w:ascii="Times New Roman" w:hAnsi="Times New Roman" w:cs="Times New Roman"/>
                <w:b/>
              </w:rPr>
              <w:t>О СП «</w:t>
            </w:r>
            <w:r w:rsidR="00DB4EEB">
              <w:rPr>
                <w:rFonts w:ascii="Times New Roman" w:hAnsi="Times New Roman" w:cs="Times New Roman"/>
                <w:b/>
              </w:rPr>
              <w:t>Деревня Порослицы» на 2017- 2023</w:t>
            </w:r>
            <w:r>
              <w:rPr>
                <w:rFonts w:ascii="Times New Roman" w:hAnsi="Times New Roman" w:cs="Times New Roman"/>
                <w:b/>
              </w:rPr>
              <w:t xml:space="preserve"> годы» </w:t>
            </w:r>
          </w:p>
          <w:p w:rsidR="00F42E79" w:rsidRPr="0073607F" w:rsidRDefault="00F42E79" w:rsidP="00725370">
            <w:pPr>
              <w:autoSpaceDE w:val="0"/>
              <w:autoSpaceDN w:val="0"/>
              <w:adjustRightInd w:val="0"/>
              <w:snapToGrid/>
              <w:jc w:val="center"/>
              <w:outlineLvl w:val="0"/>
              <w:rPr>
                <w:rFonts w:ascii="Times New Roman" w:hAnsi="Times New Roman" w:cs="Times New Roman"/>
                <w:sz w:val="20"/>
                <w:szCs w:val="20"/>
              </w:rPr>
            </w:pPr>
          </w:p>
        </w:tc>
      </w:tr>
      <w:tr w:rsidR="00F6139C" w:rsidRPr="00F01822">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sidRPr="00F01822">
              <w:rPr>
                <w:rFonts w:ascii="Times New Roman" w:hAnsi="Times New Roman" w:cs="Times New Roman"/>
              </w:rPr>
              <w:t>1</w:t>
            </w:r>
            <w:r>
              <w:rPr>
                <w:rFonts w:ascii="Times New Roman" w:hAnsi="Times New Roman" w:cs="Times New Roman"/>
              </w:rPr>
              <w:t>.</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Сокращение</w:t>
            </w:r>
            <w:r>
              <w:rPr>
                <w:rFonts w:ascii="Times New Roman" w:hAnsi="Times New Roman" w:cs="Times New Roman"/>
                <w:sz w:val="20"/>
                <w:szCs w:val="20"/>
              </w:rPr>
              <w:t xml:space="preserve"> доли р</w:t>
            </w:r>
            <w:r w:rsidRPr="009052B4">
              <w:rPr>
                <w:rFonts w:ascii="Times New Roman" w:hAnsi="Times New Roman" w:cs="Times New Roman"/>
                <w:sz w:val="20"/>
                <w:szCs w:val="20"/>
              </w:rPr>
              <w:t>асходов на содержание аппарата администрации</w:t>
            </w:r>
            <w:r>
              <w:rPr>
                <w:rFonts w:ascii="Times New Roman" w:hAnsi="Times New Roman" w:cs="Times New Roman"/>
                <w:sz w:val="20"/>
                <w:szCs w:val="20"/>
              </w:rPr>
              <w:t xml:space="preserve"> от общего количества расходов</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sidRPr="00FB0A5C">
              <w:rPr>
                <w:rFonts w:ascii="Times New Roman" w:hAnsi="Times New Roman" w:cs="Times New Roman"/>
                <w:sz w:val="20"/>
                <w:szCs w:val="20"/>
              </w:rPr>
              <w:t>%</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r w:rsidR="00F6139C" w:rsidRPr="00F01822">
        <w:trPr>
          <w:trHeight w:val="345"/>
        </w:trPr>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увеличение численности малого предпринимательства</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кол</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r w:rsidR="00F6139C" w:rsidRPr="00F01822">
        <w:trPr>
          <w:trHeight w:val="360"/>
        </w:trPr>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 xml:space="preserve">Сокращение доли бесхозного имущества на территории поселения </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sidRPr="00FB0A5C">
              <w:rPr>
                <w:rFonts w:ascii="Times New Roman" w:hAnsi="Times New Roman" w:cs="Times New Roman"/>
                <w:sz w:val="20"/>
                <w:szCs w:val="20"/>
              </w:rPr>
              <w:t>%</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bl>
    <w:p w:rsidR="00F42E79" w:rsidRPr="00034609" w:rsidRDefault="00F42E79" w:rsidP="00034609">
      <w:pPr>
        <w:pStyle w:val="af5"/>
        <w:spacing w:before="0" w:beforeAutospacing="0" w:after="0" w:afterAutospacing="0"/>
        <w:rPr>
          <w:b/>
        </w:rPr>
      </w:pPr>
    </w:p>
    <w:p w:rsidR="00F42E79" w:rsidRDefault="00F42E79" w:rsidP="006F7B81">
      <w:pPr>
        <w:pStyle w:val="af5"/>
        <w:spacing w:before="0" w:beforeAutospacing="0" w:after="0" w:afterAutospacing="0"/>
        <w:jc w:val="center"/>
        <w:rPr>
          <w:b/>
          <w:sz w:val="28"/>
          <w:szCs w:val="28"/>
        </w:rPr>
      </w:pPr>
      <w:r w:rsidRPr="00844449">
        <w:rPr>
          <w:b/>
          <w:sz w:val="28"/>
          <w:szCs w:val="28"/>
        </w:rPr>
        <w:t>ПАСПОРТ</w:t>
      </w:r>
    </w:p>
    <w:p w:rsidR="00F42E79" w:rsidRPr="00844449" w:rsidRDefault="00F42E79" w:rsidP="006F7B81">
      <w:pPr>
        <w:pStyle w:val="af5"/>
        <w:spacing w:before="0" w:beforeAutospacing="0" w:after="0" w:afterAutospacing="0"/>
        <w:jc w:val="center"/>
        <w:rPr>
          <w:b/>
          <w:sz w:val="28"/>
          <w:szCs w:val="28"/>
        </w:rPr>
      </w:pPr>
    </w:p>
    <w:p w:rsidR="00F42E79" w:rsidRDefault="00F42E79" w:rsidP="00984CB1">
      <w:pPr>
        <w:pStyle w:val="af5"/>
        <w:spacing w:before="0" w:beforeAutospacing="0" w:after="0" w:afterAutospacing="0"/>
        <w:jc w:val="center"/>
        <w:rPr>
          <w:b/>
          <w:u w:val="single"/>
        </w:rPr>
      </w:pPr>
      <w:r>
        <w:rPr>
          <w:b/>
          <w:u w:val="single"/>
        </w:rPr>
        <w:t>П</w:t>
      </w:r>
      <w:r w:rsidRPr="001F3168">
        <w:rPr>
          <w:b/>
          <w:u w:val="single"/>
        </w:rPr>
        <w:t>одпрограммы «Развитие жилищно-коммунального хозяйства на территории</w:t>
      </w:r>
    </w:p>
    <w:p w:rsidR="00F42E79" w:rsidRPr="001F3168" w:rsidRDefault="00F42E79" w:rsidP="00984CB1">
      <w:pPr>
        <w:pStyle w:val="af5"/>
        <w:spacing w:before="0" w:beforeAutospacing="0" w:after="0" w:afterAutospacing="0"/>
        <w:jc w:val="center"/>
        <w:rPr>
          <w:b/>
          <w:sz w:val="28"/>
          <w:szCs w:val="28"/>
          <w:u w:val="single"/>
        </w:rPr>
      </w:pPr>
      <w:r w:rsidRPr="001F3168">
        <w:rPr>
          <w:b/>
          <w:u w:val="single"/>
        </w:rPr>
        <w:t xml:space="preserve">    </w:t>
      </w:r>
      <w:r>
        <w:rPr>
          <w:b/>
          <w:u w:val="single"/>
        </w:rPr>
        <w:t>МО СП «Д</w:t>
      </w:r>
      <w:r w:rsidRPr="001F3168">
        <w:rPr>
          <w:b/>
          <w:u w:val="single"/>
        </w:rPr>
        <w:t xml:space="preserve">еревня </w:t>
      </w:r>
      <w:r>
        <w:rPr>
          <w:b/>
          <w:u w:val="single"/>
        </w:rPr>
        <w:t xml:space="preserve">Порослицы» </w:t>
      </w:r>
      <w:r w:rsidR="00F47FCE">
        <w:rPr>
          <w:b/>
          <w:u w:val="single"/>
        </w:rPr>
        <w:t>на 2017-2023</w:t>
      </w:r>
      <w:r w:rsidRPr="001F3168">
        <w:rPr>
          <w:b/>
          <w:u w:val="single"/>
        </w:rPr>
        <w:t xml:space="preserve"> годы»</w:t>
      </w:r>
      <w:r w:rsidRPr="001F3168">
        <w:rPr>
          <w:b/>
          <w:sz w:val="28"/>
          <w:szCs w:val="28"/>
          <w:u w:val="single"/>
        </w:rPr>
        <w:t xml:space="preserve"> </w:t>
      </w:r>
    </w:p>
    <w:p w:rsidR="00F42E79" w:rsidRDefault="00F42E79" w:rsidP="001F3168">
      <w:pPr>
        <w:snapToGrid/>
        <w:jc w:val="center"/>
        <w:rPr>
          <w:rFonts w:ascii="Times New Roman" w:hAnsi="Times New Roman" w:cs="Times New Roman"/>
        </w:rPr>
      </w:pPr>
      <w:r>
        <w:rPr>
          <w:rFonts w:ascii="Times New Roman" w:hAnsi="Times New Roman" w:cs="Times New Roman"/>
        </w:rPr>
        <w:t xml:space="preserve">Муниципальной программы </w:t>
      </w:r>
      <w:r w:rsidRPr="001F3168">
        <w:rPr>
          <w:rFonts w:ascii="Times New Roman" w:hAnsi="Times New Roman" w:cs="Times New Roman"/>
        </w:rPr>
        <w:t>«Организация реш</w:t>
      </w:r>
      <w:r>
        <w:rPr>
          <w:rFonts w:ascii="Times New Roman" w:hAnsi="Times New Roman" w:cs="Times New Roman"/>
        </w:rPr>
        <w:t>ения вопросов местного значения</w:t>
      </w:r>
    </w:p>
    <w:p w:rsidR="00F42E79" w:rsidRDefault="00F42E79" w:rsidP="001F3168">
      <w:pPr>
        <w:snapToGrid/>
        <w:jc w:val="center"/>
        <w:rPr>
          <w:rFonts w:ascii="Times New Roman" w:hAnsi="Times New Roman" w:cs="Times New Roman"/>
        </w:rPr>
      </w:pPr>
      <w:r w:rsidRPr="001F3168">
        <w:rPr>
          <w:rFonts w:ascii="Times New Roman" w:hAnsi="Times New Roman" w:cs="Times New Roman"/>
        </w:rPr>
        <w:t>и совершенствование развития</w:t>
      </w:r>
      <w:r>
        <w:rPr>
          <w:rFonts w:ascii="Times New Roman" w:hAnsi="Times New Roman" w:cs="Times New Roman"/>
        </w:rPr>
        <w:t xml:space="preserve"> муниципального образования сельское поселение</w:t>
      </w:r>
      <w:r w:rsidRPr="001F3168">
        <w:rPr>
          <w:rFonts w:ascii="Times New Roman" w:hAnsi="Times New Roman" w:cs="Times New Roman"/>
        </w:rPr>
        <w:t xml:space="preserve"> </w:t>
      </w:r>
    </w:p>
    <w:p w:rsidR="00F42E79" w:rsidRDefault="00F42E79" w:rsidP="001F3168">
      <w:pPr>
        <w:snapToGrid/>
        <w:jc w:val="center"/>
        <w:rPr>
          <w:rFonts w:ascii="Times New Roman" w:hAnsi="Times New Roman" w:cs="Times New Roman"/>
        </w:rPr>
      </w:pPr>
      <w:r>
        <w:rPr>
          <w:rFonts w:ascii="Times New Roman" w:hAnsi="Times New Roman" w:cs="Times New Roman"/>
        </w:rPr>
        <w:t xml:space="preserve"> «Д</w:t>
      </w:r>
      <w:r w:rsidRPr="001F3168">
        <w:rPr>
          <w:rFonts w:ascii="Times New Roman" w:hAnsi="Times New Roman" w:cs="Times New Roman"/>
        </w:rPr>
        <w:t xml:space="preserve">еревня </w:t>
      </w:r>
      <w:r w:rsidR="00F47FCE">
        <w:rPr>
          <w:rFonts w:ascii="Times New Roman" w:hAnsi="Times New Roman" w:cs="Times New Roman"/>
        </w:rPr>
        <w:t>Порослицы» на период 2017 - 2023</w:t>
      </w:r>
      <w:r>
        <w:rPr>
          <w:rFonts w:ascii="Times New Roman" w:hAnsi="Times New Roman" w:cs="Times New Roman"/>
        </w:rPr>
        <w:t xml:space="preserve"> годы» </w:t>
      </w:r>
    </w:p>
    <w:p w:rsidR="00F42E79" w:rsidRPr="00984CB1" w:rsidRDefault="00F42E79" w:rsidP="003A6716">
      <w:pPr>
        <w:autoSpaceDE w:val="0"/>
        <w:autoSpaceDN w:val="0"/>
        <w:adjustRightInd w:val="0"/>
        <w:snapToGrid/>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6469"/>
      </w:tblGrid>
      <w:tr w:rsidR="00F42E79" w:rsidRPr="00D50DAE">
        <w:tc>
          <w:tcPr>
            <w:tcW w:w="3528" w:type="dxa"/>
          </w:tcPr>
          <w:p w:rsidR="00F42E79"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Ответственный исполнитель</w:t>
            </w:r>
          </w:p>
          <w:p w:rsidR="00F42E79" w:rsidRPr="00D50DAE"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Муниципальной </w:t>
            </w:r>
            <w:r>
              <w:rPr>
                <w:rFonts w:ascii="Times New Roman" w:hAnsi="Times New Roman" w:cs="Times New Roman"/>
                <w:sz w:val="22"/>
                <w:szCs w:val="22"/>
              </w:rPr>
              <w:t>Под</w:t>
            </w:r>
            <w:r w:rsidRPr="00D50DAE">
              <w:rPr>
                <w:rFonts w:ascii="Times New Roman" w:hAnsi="Times New Roman" w:cs="Times New Roman"/>
                <w:sz w:val="22"/>
                <w:szCs w:val="22"/>
              </w:rPr>
              <w:t>программы</w:t>
            </w:r>
          </w:p>
        </w:tc>
        <w:tc>
          <w:tcPr>
            <w:tcW w:w="6469" w:type="dxa"/>
          </w:tcPr>
          <w:p w:rsidR="00F42E79" w:rsidRPr="00D50DAE" w:rsidRDefault="00F42E79" w:rsidP="00427890">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Администрация муниципального образования сельское поселение </w:t>
            </w:r>
            <w:r>
              <w:rPr>
                <w:rFonts w:ascii="Times New Roman" w:hAnsi="Times New Roman" w:cs="Times New Roman"/>
                <w:sz w:val="22"/>
                <w:szCs w:val="22"/>
              </w:rPr>
              <w:t>«Д</w:t>
            </w:r>
            <w:r w:rsidRPr="00D50DAE">
              <w:rPr>
                <w:rFonts w:ascii="Times New Roman" w:hAnsi="Times New Roman" w:cs="Times New Roman"/>
                <w:sz w:val="22"/>
                <w:szCs w:val="22"/>
              </w:rPr>
              <w:t xml:space="preserve">еревня </w:t>
            </w:r>
            <w:r>
              <w:rPr>
                <w:rFonts w:ascii="Times New Roman" w:hAnsi="Times New Roman" w:cs="Times New Roman"/>
                <w:sz w:val="22"/>
                <w:szCs w:val="22"/>
              </w:rPr>
              <w:t>Порослицы»</w:t>
            </w:r>
          </w:p>
        </w:tc>
      </w:tr>
      <w:tr w:rsidR="00F42E79" w:rsidRPr="00D50DAE">
        <w:tc>
          <w:tcPr>
            <w:tcW w:w="3528" w:type="dxa"/>
          </w:tcPr>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Участники П</w:t>
            </w:r>
            <w:r w:rsidRPr="00D50DAE">
              <w:rPr>
                <w:rFonts w:ascii="Times New Roman" w:hAnsi="Times New Roman" w:cs="Times New Roman"/>
                <w:sz w:val="22"/>
                <w:szCs w:val="22"/>
              </w:rPr>
              <w:t>одпрограммы</w:t>
            </w:r>
          </w:p>
        </w:tc>
        <w:tc>
          <w:tcPr>
            <w:tcW w:w="6469" w:type="dxa"/>
          </w:tcPr>
          <w:p w:rsidR="00F42E79" w:rsidRPr="00D50DAE" w:rsidRDefault="00F42E79" w:rsidP="00427890">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Администрация муниципального образования сельское поселение </w:t>
            </w:r>
            <w:r>
              <w:rPr>
                <w:rFonts w:ascii="Times New Roman" w:hAnsi="Times New Roman" w:cs="Times New Roman"/>
                <w:sz w:val="22"/>
                <w:szCs w:val="22"/>
              </w:rPr>
              <w:t>«Д</w:t>
            </w:r>
            <w:r w:rsidRPr="00D50DAE">
              <w:rPr>
                <w:rFonts w:ascii="Times New Roman" w:hAnsi="Times New Roman" w:cs="Times New Roman"/>
                <w:sz w:val="22"/>
                <w:szCs w:val="22"/>
              </w:rPr>
              <w:t>еревня</w:t>
            </w:r>
            <w:r>
              <w:rPr>
                <w:rFonts w:ascii="Times New Roman" w:hAnsi="Times New Roman" w:cs="Times New Roman"/>
                <w:sz w:val="22"/>
                <w:szCs w:val="22"/>
              </w:rPr>
              <w:t xml:space="preserve"> Порослицы»</w:t>
            </w:r>
            <w:r w:rsidRPr="00D50DAE">
              <w:rPr>
                <w:rFonts w:ascii="Times New Roman" w:hAnsi="Times New Roman" w:cs="Times New Roman"/>
                <w:sz w:val="22"/>
                <w:szCs w:val="22"/>
              </w:rPr>
              <w:t>, подрядные организации</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Цели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color w:val="000000"/>
                <w:sz w:val="22"/>
                <w:szCs w:val="22"/>
              </w:rPr>
            </w:pPr>
            <w:r w:rsidRPr="00D50DAE">
              <w:rPr>
                <w:rFonts w:ascii="Times New Roman" w:hAnsi="Times New Roman" w:cs="Times New Roman"/>
                <w:color w:val="000000"/>
                <w:sz w:val="22"/>
                <w:szCs w:val="22"/>
              </w:rPr>
              <w:t xml:space="preserve">Совершенствование системы организации жилищно-коммунального хозяйства </w:t>
            </w:r>
            <w:r>
              <w:rPr>
                <w:rFonts w:ascii="Times New Roman" w:hAnsi="Times New Roman" w:cs="Times New Roman"/>
                <w:color w:val="000000"/>
                <w:sz w:val="22"/>
                <w:szCs w:val="22"/>
              </w:rPr>
              <w:t xml:space="preserve">сельского </w:t>
            </w:r>
            <w:r w:rsidRPr="00D50DAE">
              <w:rPr>
                <w:rFonts w:ascii="Times New Roman" w:hAnsi="Times New Roman" w:cs="Times New Roman"/>
                <w:color w:val="000000"/>
                <w:sz w:val="22"/>
                <w:szCs w:val="22"/>
              </w:rPr>
              <w:t xml:space="preserve">поселения, повышение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color w:val="000000"/>
                <w:sz w:val="22"/>
                <w:szCs w:val="22"/>
              </w:rPr>
              <w:t>надёжности её функционирования</w:t>
            </w:r>
            <w:r w:rsidRPr="00D50DAE">
              <w:rPr>
                <w:rFonts w:ascii="Times New Roman" w:hAnsi="Times New Roman" w:cs="Times New Roman"/>
                <w:sz w:val="22"/>
                <w:szCs w:val="22"/>
              </w:rPr>
              <w:t xml:space="preserve"> </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Задачи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color w:val="000000"/>
                <w:sz w:val="22"/>
                <w:szCs w:val="22"/>
              </w:rPr>
            </w:pPr>
            <w:r w:rsidRPr="00D50DAE">
              <w:rPr>
                <w:rFonts w:ascii="Times New Roman" w:hAnsi="Times New Roman" w:cs="Times New Roman"/>
                <w:color w:val="000000"/>
                <w:sz w:val="22"/>
                <w:szCs w:val="22"/>
              </w:rPr>
              <w:t xml:space="preserve">Повышение уровня обеспеченности населения услугами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color w:val="000000"/>
                <w:sz w:val="22"/>
                <w:szCs w:val="22"/>
              </w:rPr>
              <w:t xml:space="preserve">газоснабжения, водоснабжения и водоотведения; </w:t>
            </w:r>
            <w:r w:rsidRPr="00D50DAE">
              <w:rPr>
                <w:rFonts w:ascii="Times New Roman" w:hAnsi="Times New Roman" w:cs="Times New Roman"/>
                <w:color w:val="000000"/>
                <w:sz w:val="22"/>
                <w:szCs w:val="22"/>
              </w:rPr>
              <w:br/>
              <w:t xml:space="preserve">создание условий для комфортного и безопасного проживания граждан; </w:t>
            </w:r>
          </w:p>
          <w:p w:rsidR="00F42E79" w:rsidRPr="00D50DAE" w:rsidRDefault="00F42E79" w:rsidP="00FF720D">
            <w:pPr>
              <w:shd w:val="clear" w:color="auto" w:fill="FFFFFF"/>
              <w:tabs>
                <w:tab w:val="left" w:pos="797"/>
              </w:tabs>
              <w:snapToGrid/>
              <w:rPr>
                <w:rFonts w:ascii="Times New Roman" w:hAnsi="Times New Roman" w:cs="Times New Roman"/>
                <w:sz w:val="22"/>
                <w:szCs w:val="22"/>
              </w:rPr>
            </w:pPr>
            <w:r w:rsidRPr="00D50DAE">
              <w:rPr>
                <w:rFonts w:ascii="Times New Roman" w:hAnsi="Times New Roman" w:cs="Times New Roman"/>
                <w:sz w:val="22"/>
                <w:szCs w:val="22"/>
              </w:rPr>
              <w:t>активизация работы организаций независимо от форм собственности в сфере благоустройства территории сельского поселения;</w:t>
            </w:r>
          </w:p>
          <w:p w:rsidR="00F42E79" w:rsidRPr="00D50DAE" w:rsidRDefault="00F42E79" w:rsidP="00FF720D">
            <w:pPr>
              <w:shd w:val="clear" w:color="auto" w:fill="FFFFFF"/>
              <w:snapToGrid/>
              <w:rPr>
                <w:rFonts w:ascii="Times New Roman" w:hAnsi="Times New Roman" w:cs="Times New Roman"/>
                <w:sz w:val="22"/>
                <w:szCs w:val="22"/>
              </w:rPr>
            </w:pPr>
            <w:r w:rsidRPr="00D50DAE">
              <w:rPr>
                <w:rFonts w:ascii="Times New Roman" w:hAnsi="Times New Roman" w:cs="Times New Roman"/>
                <w:sz w:val="22"/>
                <w:szCs w:val="22"/>
              </w:rPr>
              <w:t>обеспечение пожарной безопасности</w:t>
            </w:r>
            <w:r>
              <w:rPr>
                <w:rFonts w:ascii="Times New Roman" w:hAnsi="Times New Roman" w:cs="Times New Roman"/>
                <w:sz w:val="22"/>
                <w:szCs w:val="22"/>
              </w:rPr>
              <w:t>.</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Перечень основных мероприятий </w:t>
            </w: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одпрограммы</w:t>
            </w:r>
          </w:p>
        </w:tc>
        <w:tc>
          <w:tcPr>
            <w:tcW w:w="6469" w:type="dxa"/>
          </w:tcPr>
          <w:p w:rsidR="00F42E79" w:rsidRPr="00D50DAE"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Мероприятия в области жилищного хозяйства;</w:t>
            </w:r>
          </w:p>
          <w:p w:rsidR="00F42E79" w:rsidRPr="00D50DAE"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мероприятия в области коммунального хозяйства;</w:t>
            </w:r>
          </w:p>
          <w:p w:rsidR="00F42E79"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 xml:space="preserve">мероприятия в области </w:t>
            </w:r>
            <w:r>
              <w:rPr>
                <w:rFonts w:ascii="Times New Roman" w:hAnsi="Times New Roman" w:cs="Times New Roman"/>
                <w:sz w:val="22"/>
                <w:szCs w:val="22"/>
              </w:rPr>
              <w:t>благоустройства территории сельского</w:t>
            </w:r>
          </w:p>
          <w:p w:rsidR="00F42E79" w:rsidRPr="00D50DAE" w:rsidRDefault="00F42E79" w:rsidP="00FF720D">
            <w:pPr>
              <w:snapToGrid/>
              <w:jc w:val="both"/>
              <w:rPr>
                <w:rFonts w:ascii="Times New Roman" w:hAnsi="Times New Roman" w:cs="Times New Roman"/>
                <w:sz w:val="22"/>
                <w:szCs w:val="22"/>
              </w:rPr>
            </w:pPr>
            <w:r>
              <w:rPr>
                <w:rFonts w:ascii="Times New Roman" w:hAnsi="Times New Roman" w:cs="Times New Roman"/>
                <w:sz w:val="22"/>
                <w:szCs w:val="22"/>
              </w:rPr>
              <w:t>поселения.</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Показатели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Бесперебойность водоснабжения, газоснабжения, </w:t>
            </w:r>
            <w:r>
              <w:rPr>
                <w:rFonts w:ascii="Times New Roman" w:hAnsi="Times New Roman" w:cs="Times New Roman"/>
                <w:sz w:val="22"/>
                <w:szCs w:val="22"/>
              </w:rPr>
              <w:t xml:space="preserve">уличного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освещения;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снижение количества обращений граждан по вопросам ЖКХ</w:t>
            </w:r>
            <w:r>
              <w:rPr>
                <w:rFonts w:ascii="Times New Roman" w:hAnsi="Times New Roman" w:cs="Times New Roman"/>
                <w:sz w:val="22"/>
                <w:szCs w:val="22"/>
              </w:rPr>
              <w:t>.</w:t>
            </w:r>
          </w:p>
        </w:tc>
      </w:tr>
      <w:tr w:rsidR="00F42E79" w:rsidRPr="00D50DAE">
        <w:tc>
          <w:tcPr>
            <w:tcW w:w="3528" w:type="dxa"/>
          </w:tcPr>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Сроки и этапы реализации</w:t>
            </w: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lastRenderedPageBreak/>
              <w:t>П</w:t>
            </w:r>
            <w:r w:rsidRPr="00D50DAE">
              <w:rPr>
                <w:rFonts w:ascii="Times New Roman" w:hAnsi="Times New Roman" w:cs="Times New Roman"/>
                <w:sz w:val="22"/>
                <w:szCs w:val="22"/>
              </w:rPr>
              <w:t>одпрограммы</w:t>
            </w:r>
          </w:p>
        </w:tc>
        <w:tc>
          <w:tcPr>
            <w:tcW w:w="6469" w:type="dxa"/>
          </w:tcPr>
          <w:p w:rsidR="00F42E79" w:rsidRDefault="00F47FCE" w:rsidP="00FF720D">
            <w:pPr>
              <w:snapToGrid/>
              <w:rPr>
                <w:rFonts w:ascii="Times New Roman" w:hAnsi="Times New Roman" w:cs="Times New Roman"/>
                <w:sz w:val="22"/>
                <w:szCs w:val="22"/>
              </w:rPr>
            </w:pPr>
            <w:r>
              <w:rPr>
                <w:rFonts w:ascii="Times New Roman" w:hAnsi="Times New Roman" w:cs="Times New Roman"/>
                <w:sz w:val="22"/>
                <w:szCs w:val="22"/>
              </w:rPr>
              <w:lastRenderedPageBreak/>
              <w:t>2017-2023</w:t>
            </w:r>
            <w:r w:rsidR="00F42E79" w:rsidRPr="00D50DAE">
              <w:rPr>
                <w:rFonts w:ascii="Times New Roman" w:hAnsi="Times New Roman" w:cs="Times New Roman"/>
                <w:sz w:val="22"/>
                <w:szCs w:val="22"/>
              </w:rPr>
              <w:t xml:space="preserve"> годы</w:t>
            </w:r>
            <w:r w:rsidR="00F42E79">
              <w:rPr>
                <w:rFonts w:ascii="Times New Roman" w:hAnsi="Times New Roman" w:cs="Times New Roman"/>
                <w:sz w:val="22"/>
                <w:szCs w:val="22"/>
              </w:rPr>
              <w:t>:</w:t>
            </w:r>
          </w:p>
          <w:p w:rsidR="00F42E79" w:rsidRDefault="00F6139C" w:rsidP="00FF720D">
            <w:pPr>
              <w:snapToGrid/>
              <w:rPr>
                <w:rFonts w:ascii="Times New Roman" w:hAnsi="Times New Roman" w:cs="Times New Roman"/>
                <w:sz w:val="22"/>
                <w:szCs w:val="22"/>
              </w:rPr>
            </w:pPr>
            <w:r>
              <w:rPr>
                <w:rFonts w:ascii="Times New Roman" w:hAnsi="Times New Roman" w:cs="Times New Roman"/>
                <w:sz w:val="22"/>
                <w:szCs w:val="22"/>
              </w:rPr>
              <w:lastRenderedPageBreak/>
              <w:t>1 - й этап: 2017-2019</w:t>
            </w:r>
            <w:r w:rsidR="00F42E79">
              <w:rPr>
                <w:rFonts w:ascii="Times New Roman" w:hAnsi="Times New Roman" w:cs="Times New Roman"/>
                <w:sz w:val="22"/>
                <w:szCs w:val="22"/>
              </w:rPr>
              <w:t xml:space="preserve"> годы</w:t>
            </w:r>
          </w:p>
          <w:p w:rsidR="00F42E79" w:rsidRPr="00D50DAE" w:rsidRDefault="00F47FCE" w:rsidP="00FF720D">
            <w:pPr>
              <w:snapToGrid/>
              <w:rPr>
                <w:rFonts w:ascii="Times New Roman" w:hAnsi="Times New Roman" w:cs="Times New Roman"/>
                <w:sz w:val="22"/>
                <w:szCs w:val="22"/>
              </w:rPr>
            </w:pPr>
            <w:r>
              <w:rPr>
                <w:rFonts w:ascii="Times New Roman" w:hAnsi="Times New Roman" w:cs="Times New Roman"/>
                <w:sz w:val="22"/>
                <w:szCs w:val="22"/>
              </w:rPr>
              <w:t>2 - й этап: 2020-2023</w:t>
            </w:r>
            <w:r w:rsidR="00F42E79">
              <w:rPr>
                <w:rFonts w:ascii="Times New Roman" w:hAnsi="Times New Roman" w:cs="Times New Roman"/>
                <w:sz w:val="22"/>
                <w:szCs w:val="22"/>
              </w:rPr>
              <w:t xml:space="preserve"> годы</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Объемы финансирования</w:t>
            </w: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 xml:space="preserve">одпрограммы </w:t>
            </w:r>
            <w:r>
              <w:rPr>
                <w:rFonts w:ascii="Times New Roman" w:hAnsi="Times New Roman" w:cs="Times New Roman"/>
                <w:sz w:val="22"/>
                <w:szCs w:val="22"/>
              </w:rPr>
              <w:t>за счет средств</w:t>
            </w:r>
          </w:p>
          <w:p w:rsidR="00F42E79" w:rsidRPr="00D50DAE"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местного бюджета</w:t>
            </w:r>
          </w:p>
        </w:tc>
        <w:tc>
          <w:tcPr>
            <w:tcW w:w="6469" w:type="dxa"/>
          </w:tcPr>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Общий объем финансирования</w:t>
            </w:r>
            <w:r w:rsidR="002E0512">
              <w:rPr>
                <w:rFonts w:ascii="Times New Roman" w:hAnsi="Times New Roman" w:cs="Times New Roman"/>
                <w:sz w:val="22"/>
                <w:szCs w:val="22"/>
              </w:rPr>
              <w:t xml:space="preserve"> 1 041 543,35</w:t>
            </w:r>
            <w:r w:rsidR="00206445">
              <w:rPr>
                <w:rFonts w:ascii="Times New Roman" w:hAnsi="Times New Roman" w:cs="Times New Roman"/>
                <w:sz w:val="22"/>
                <w:szCs w:val="22"/>
              </w:rPr>
              <w:t xml:space="preserve"> </w:t>
            </w:r>
            <w:r w:rsidR="0030588D">
              <w:rPr>
                <w:rFonts w:ascii="Times New Roman" w:hAnsi="Times New Roman" w:cs="Times New Roman"/>
                <w:sz w:val="22"/>
                <w:szCs w:val="22"/>
              </w:rPr>
              <w:t xml:space="preserve"> </w:t>
            </w:r>
            <w:r w:rsidRPr="00427890">
              <w:rPr>
                <w:rFonts w:ascii="Times New Roman" w:hAnsi="Times New Roman" w:cs="Times New Roman"/>
                <w:sz w:val="22"/>
                <w:szCs w:val="22"/>
              </w:rPr>
              <w:t>тыс. рублей</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в том числе по годам:</w:t>
            </w:r>
          </w:p>
          <w:p w:rsidR="00F42E79" w:rsidRPr="0093469F" w:rsidRDefault="00F6139C" w:rsidP="00FF720D">
            <w:pPr>
              <w:snapToGrid/>
              <w:rPr>
                <w:rFonts w:ascii="Times New Roman" w:hAnsi="Times New Roman" w:cs="Times New Roman"/>
                <w:b/>
                <w:sz w:val="22"/>
                <w:szCs w:val="22"/>
              </w:rPr>
            </w:pPr>
            <w:r>
              <w:rPr>
                <w:rFonts w:ascii="Times New Roman" w:hAnsi="Times New Roman" w:cs="Times New Roman"/>
                <w:sz w:val="22"/>
                <w:szCs w:val="22"/>
              </w:rPr>
              <w:t>2017</w:t>
            </w:r>
            <w:r w:rsidR="00F42E79" w:rsidRPr="00D50DAE">
              <w:rPr>
                <w:rFonts w:ascii="Times New Roman" w:hAnsi="Times New Roman" w:cs="Times New Roman"/>
                <w:sz w:val="22"/>
                <w:szCs w:val="22"/>
              </w:rPr>
              <w:t xml:space="preserve"> –  </w:t>
            </w:r>
            <w:r w:rsidR="00F61999">
              <w:rPr>
                <w:rFonts w:ascii="Times New Roman" w:hAnsi="Times New Roman" w:cs="Times New Roman"/>
                <w:sz w:val="22"/>
                <w:szCs w:val="22"/>
              </w:rPr>
              <w:t>196</w:t>
            </w:r>
            <w:r w:rsidR="002E0512">
              <w:rPr>
                <w:rFonts w:ascii="Times New Roman" w:hAnsi="Times New Roman" w:cs="Times New Roman"/>
                <w:sz w:val="22"/>
                <w:szCs w:val="22"/>
              </w:rPr>
              <w:t xml:space="preserve"> </w:t>
            </w:r>
            <w:r w:rsidR="00F61999">
              <w:rPr>
                <w:rFonts w:ascii="Times New Roman" w:hAnsi="Times New Roman" w:cs="Times New Roman"/>
                <w:sz w:val="22"/>
                <w:szCs w:val="22"/>
              </w:rPr>
              <w:t>439,04</w:t>
            </w:r>
            <w:r w:rsidR="00F42E79">
              <w:rPr>
                <w:rFonts w:ascii="Times New Roman" w:hAnsi="Times New Roman" w:cs="Times New Roman"/>
                <w:sz w:val="22"/>
                <w:szCs w:val="22"/>
              </w:rPr>
              <w:t xml:space="preserve"> тыс. руб.; </w:t>
            </w:r>
            <w:r w:rsidR="001710EB">
              <w:rPr>
                <w:rFonts w:ascii="Times New Roman" w:hAnsi="Times New Roman" w:cs="Times New Roman"/>
                <w:sz w:val="22"/>
                <w:szCs w:val="22"/>
              </w:rPr>
              <w:t xml:space="preserve">   </w:t>
            </w:r>
            <w:r>
              <w:rPr>
                <w:rFonts w:ascii="Times New Roman" w:hAnsi="Times New Roman" w:cs="Times New Roman"/>
                <w:sz w:val="22"/>
                <w:szCs w:val="22"/>
              </w:rPr>
              <w:t>2020</w:t>
            </w:r>
            <w:r w:rsidR="00F42E79" w:rsidRPr="00D50DAE">
              <w:rPr>
                <w:rFonts w:ascii="Times New Roman" w:hAnsi="Times New Roman" w:cs="Times New Roman"/>
                <w:sz w:val="22"/>
                <w:szCs w:val="22"/>
              </w:rPr>
              <w:t xml:space="preserve"> -  </w:t>
            </w:r>
            <w:r w:rsidR="00096028">
              <w:rPr>
                <w:rFonts w:ascii="Times New Roman" w:hAnsi="Times New Roman" w:cs="Times New Roman"/>
                <w:sz w:val="22"/>
                <w:szCs w:val="22"/>
              </w:rPr>
              <w:t>161</w:t>
            </w:r>
            <w:r w:rsidR="002E0512">
              <w:rPr>
                <w:rFonts w:ascii="Times New Roman" w:hAnsi="Times New Roman" w:cs="Times New Roman"/>
                <w:sz w:val="22"/>
                <w:szCs w:val="22"/>
              </w:rPr>
              <w:t xml:space="preserve"> </w:t>
            </w:r>
            <w:r>
              <w:rPr>
                <w:rFonts w:ascii="Times New Roman" w:hAnsi="Times New Roman" w:cs="Times New Roman"/>
                <w:sz w:val="22"/>
                <w:szCs w:val="22"/>
              </w:rPr>
              <w:t>484</w:t>
            </w:r>
            <w:r w:rsidR="00F61999">
              <w:rPr>
                <w:rFonts w:ascii="Times New Roman" w:hAnsi="Times New Roman" w:cs="Times New Roman"/>
                <w:sz w:val="22"/>
                <w:szCs w:val="22"/>
              </w:rPr>
              <w:t>,00</w:t>
            </w:r>
            <w:r w:rsidR="00F42E79">
              <w:rPr>
                <w:rFonts w:ascii="Times New Roman" w:hAnsi="Times New Roman" w:cs="Times New Roman"/>
                <w:sz w:val="22"/>
                <w:szCs w:val="22"/>
              </w:rPr>
              <w:t xml:space="preserve"> </w:t>
            </w:r>
            <w:r w:rsidR="00F42E79" w:rsidRPr="00D50DAE">
              <w:rPr>
                <w:rFonts w:ascii="Times New Roman" w:hAnsi="Times New Roman" w:cs="Times New Roman"/>
                <w:sz w:val="22"/>
                <w:szCs w:val="22"/>
              </w:rPr>
              <w:t>тыс. руб.;</w:t>
            </w:r>
          </w:p>
          <w:p w:rsidR="00F42E79" w:rsidRPr="00D50DAE" w:rsidRDefault="00F6139C" w:rsidP="00FF720D">
            <w:pPr>
              <w:snapToGrid/>
              <w:rPr>
                <w:rFonts w:ascii="Times New Roman" w:hAnsi="Times New Roman" w:cs="Times New Roman"/>
                <w:sz w:val="22"/>
                <w:szCs w:val="22"/>
              </w:rPr>
            </w:pPr>
            <w:r>
              <w:rPr>
                <w:rFonts w:ascii="Times New Roman" w:hAnsi="Times New Roman" w:cs="Times New Roman"/>
                <w:sz w:val="22"/>
                <w:szCs w:val="22"/>
              </w:rPr>
              <w:t>2018</w:t>
            </w:r>
            <w:r w:rsidR="00F42E79" w:rsidRPr="00D50DAE">
              <w:rPr>
                <w:rFonts w:ascii="Times New Roman" w:hAnsi="Times New Roman" w:cs="Times New Roman"/>
                <w:sz w:val="22"/>
                <w:szCs w:val="22"/>
              </w:rPr>
              <w:t xml:space="preserve"> – </w:t>
            </w:r>
            <w:r w:rsidR="00F42E79" w:rsidRPr="00D50DAE">
              <w:rPr>
                <w:rFonts w:ascii="Times New Roman" w:hAnsi="Times New Roman" w:cs="Times New Roman"/>
                <w:b/>
                <w:sz w:val="22"/>
                <w:szCs w:val="22"/>
              </w:rPr>
              <w:t xml:space="preserve"> </w:t>
            </w:r>
            <w:r w:rsidR="006A63A8">
              <w:rPr>
                <w:rFonts w:ascii="Times New Roman" w:hAnsi="Times New Roman" w:cs="Times New Roman"/>
                <w:sz w:val="22"/>
                <w:szCs w:val="22"/>
              </w:rPr>
              <w:t>87</w:t>
            </w:r>
            <w:r w:rsidR="002E0512">
              <w:rPr>
                <w:rFonts w:ascii="Times New Roman" w:hAnsi="Times New Roman" w:cs="Times New Roman"/>
                <w:sz w:val="22"/>
                <w:szCs w:val="22"/>
              </w:rPr>
              <w:t xml:space="preserve"> </w:t>
            </w:r>
            <w:r w:rsidR="006A63A8">
              <w:rPr>
                <w:rFonts w:ascii="Times New Roman" w:hAnsi="Times New Roman" w:cs="Times New Roman"/>
                <w:sz w:val="22"/>
                <w:szCs w:val="22"/>
              </w:rPr>
              <w:t>035</w:t>
            </w:r>
            <w:r w:rsidR="00F61999">
              <w:rPr>
                <w:rFonts w:ascii="Times New Roman" w:hAnsi="Times New Roman" w:cs="Times New Roman"/>
                <w:sz w:val="22"/>
                <w:szCs w:val="22"/>
              </w:rPr>
              <w:t>,</w:t>
            </w:r>
            <w:r w:rsidR="006A63A8">
              <w:rPr>
                <w:rFonts w:ascii="Times New Roman" w:hAnsi="Times New Roman" w:cs="Times New Roman"/>
                <w:sz w:val="22"/>
                <w:szCs w:val="22"/>
              </w:rPr>
              <w:t xml:space="preserve">31 </w:t>
            </w:r>
            <w:r w:rsidR="00F42E79">
              <w:rPr>
                <w:rFonts w:ascii="Times New Roman" w:hAnsi="Times New Roman" w:cs="Times New Roman"/>
                <w:sz w:val="22"/>
                <w:szCs w:val="22"/>
              </w:rPr>
              <w:t xml:space="preserve">тыс. руб.; </w:t>
            </w:r>
            <w:r w:rsidR="001710EB">
              <w:rPr>
                <w:rFonts w:ascii="Times New Roman" w:hAnsi="Times New Roman" w:cs="Times New Roman"/>
                <w:sz w:val="22"/>
                <w:szCs w:val="22"/>
              </w:rPr>
              <w:t xml:space="preserve">  </w:t>
            </w:r>
            <w:r w:rsidR="00F42E79">
              <w:rPr>
                <w:rFonts w:ascii="Times New Roman" w:hAnsi="Times New Roman" w:cs="Times New Roman"/>
                <w:sz w:val="22"/>
                <w:szCs w:val="22"/>
              </w:rPr>
              <w:t xml:space="preserve"> </w:t>
            </w:r>
            <w:r w:rsidR="00DB4EEB">
              <w:rPr>
                <w:rFonts w:ascii="Times New Roman" w:hAnsi="Times New Roman" w:cs="Times New Roman"/>
                <w:sz w:val="22"/>
                <w:szCs w:val="22"/>
              </w:rPr>
              <w:t xml:space="preserve">  </w:t>
            </w:r>
            <w:r w:rsidR="00CC04BE">
              <w:rPr>
                <w:rFonts w:ascii="Times New Roman" w:hAnsi="Times New Roman" w:cs="Times New Roman"/>
                <w:sz w:val="22"/>
                <w:szCs w:val="22"/>
              </w:rPr>
              <w:t>2021</w:t>
            </w:r>
            <w:r w:rsidR="00F42E79" w:rsidRPr="00D50DAE">
              <w:rPr>
                <w:rFonts w:ascii="Times New Roman" w:hAnsi="Times New Roman" w:cs="Times New Roman"/>
                <w:sz w:val="22"/>
                <w:szCs w:val="22"/>
              </w:rPr>
              <w:t xml:space="preserve"> - </w:t>
            </w:r>
            <w:r w:rsidR="00F42E79" w:rsidRPr="00D50DAE">
              <w:rPr>
                <w:rFonts w:ascii="Times New Roman" w:hAnsi="Times New Roman" w:cs="Times New Roman"/>
                <w:b/>
                <w:sz w:val="22"/>
                <w:szCs w:val="22"/>
              </w:rPr>
              <w:t xml:space="preserve"> </w:t>
            </w:r>
            <w:r w:rsidR="00F42E79">
              <w:rPr>
                <w:rFonts w:ascii="Times New Roman" w:hAnsi="Times New Roman" w:cs="Times New Roman"/>
                <w:b/>
                <w:sz w:val="22"/>
                <w:szCs w:val="22"/>
              </w:rPr>
              <w:t xml:space="preserve">  </w:t>
            </w:r>
            <w:r w:rsidR="005754BF">
              <w:rPr>
                <w:rFonts w:ascii="Times New Roman" w:hAnsi="Times New Roman" w:cs="Times New Roman"/>
                <w:sz w:val="22"/>
                <w:szCs w:val="22"/>
              </w:rPr>
              <w:t>131 360</w:t>
            </w:r>
            <w:r w:rsidR="00F61999">
              <w:rPr>
                <w:rFonts w:ascii="Times New Roman" w:hAnsi="Times New Roman" w:cs="Times New Roman"/>
                <w:sz w:val="22"/>
                <w:szCs w:val="22"/>
              </w:rPr>
              <w:t>,00</w:t>
            </w:r>
            <w:r w:rsidR="00F42E79">
              <w:rPr>
                <w:rFonts w:ascii="Times New Roman" w:hAnsi="Times New Roman" w:cs="Times New Roman"/>
                <w:b/>
                <w:sz w:val="22"/>
                <w:szCs w:val="22"/>
              </w:rPr>
              <w:t xml:space="preserve"> </w:t>
            </w:r>
            <w:r w:rsidR="00F42E79" w:rsidRPr="00D50DAE">
              <w:rPr>
                <w:rFonts w:ascii="Times New Roman" w:hAnsi="Times New Roman" w:cs="Times New Roman"/>
                <w:sz w:val="22"/>
                <w:szCs w:val="22"/>
              </w:rPr>
              <w:t>тыс. руб.;</w:t>
            </w:r>
          </w:p>
          <w:p w:rsidR="00F42E79" w:rsidRDefault="00F6139C" w:rsidP="00F6139C">
            <w:pPr>
              <w:snapToGrid/>
              <w:rPr>
                <w:rFonts w:ascii="Times New Roman" w:hAnsi="Times New Roman" w:cs="Times New Roman"/>
                <w:sz w:val="22"/>
                <w:szCs w:val="22"/>
              </w:rPr>
            </w:pPr>
            <w:r>
              <w:rPr>
                <w:rFonts w:ascii="Times New Roman" w:hAnsi="Times New Roman" w:cs="Times New Roman"/>
                <w:sz w:val="22"/>
                <w:szCs w:val="22"/>
              </w:rPr>
              <w:t>2019</w:t>
            </w:r>
            <w:r w:rsidR="00F42E79" w:rsidRPr="00D50DAE">
              <w:rPr>
                <w:rFonts w:ascii="Times New Roman" w:hAnsi="Times New Roman" w:cs="Times New Roman"/>
                <w:sz w:val="22"/>
                <w:szCs w:val="22"/>
              </w:rPr>
              <w:t xml:space="preserve"> – </w:t>
            </w:r>
            <w:r w:rsidR="00F42E79" w:rsidRPr="00D50DAE">
              <w:rPr>
                <w:rFonts w:ascii="Times New Roman" w:hAnsi="Times New Roman" w:cs="Times New Roman"/>
                <w:b/>
                <w:sz w:val="22"/>
                <w:szCs w:val="22"/>
              </w:rPr>
              <w:t xml:space="preserve"> </w:t>
            </w:r>
            <w:r w:rsidR="00096028">
              <w:rPr>
                <w:rFonts w:ascii="Times New Roman" w:hAnsi="Times New Roman" w:cs="Times New Roman"/>
                <w:sz w:val="22"/>
                <w:szCs w:val="22"/>
              </w:rPr>
              <w:t>206</w:t>
            </w:r>
            <w:r w:rsidR="002E0512">
              <w:rPr>
                <w:rFonts w:ascii="Times New Roman" w:hAnsi="Times New Roman" w:cs="Times New Roman"/>
                <w:sz w:val="22"/>
                <w:szCs w:val="22"/>
              </w:rPr>
              <w:t xml:space="preserve"> </w:t>
            </w:r>
            <w:r w:rsidR="00096028">
              <w:rPr>
                <w:rFonts w:ascii="Times New Roman" w:hAnsi="Times New Roman" w:cs="Times New Roman"/>
                <w:sz w:val="22"/>
                <w:szCs w:val="22"/>
              </w:rPr>
              <w:t>871</w:t>
            </w:r>
            <w:r w:rsidR="00F61999">
              <w:rPr>
                <w:rFonts w:ascii="Times New Roman" w:hAnsi="Times New Roman" w:cs="Times New Roman"/>
                <w:sz w:val="22"/>
                <w:szCs w:val="22"/>
              </w:rPr>
              <w:t>,00</w:t>
            </w:r>
            <w:r>
              <w:rPr>
                <w:rFonts w:ascii="Times New Roman" w:hAnsi="Times New Roman" w:cs="Times New Roman"/>
                <w:sz w:val="22"/>
                <w:szCs w:val="22"/>
              </w:rPr>
              <w:t xml:space="preserve"> </w:t>
            </w:r>
            <w:r w:rsidR="00F42E79">
              <w:rPr>
                <w:rFonts w:ascii="Times New Roman" w:hAnsi="Times New Roman" w:cs="Times New Roman"/>
                <w:sz w:val="22"/>
                <w:szCs w:val="22"/>
              </w:rPr>
              <w:t xml:space="preserve">тыс. руб.;  </w:t>
            </w:r>
            <w:r w:rsidR="001710EB">
              <w:rPr>
                <w:rFonts w:ascii="Times New Roman" w:hAnsi="Times New Roman" w:cs="Times New Roman"/>
                <w:sz w:val="22"/>
                <w:szCs w:val="22"/>
              </w:rPr>
              <w:t xml:space="preserve">  </w:t>
            </w:r>
            <w:r w:rsidR="00CC04BE">
              <w:rPr>
                <w:rFonts w:ascii="Times New Roman" w:hAnsi="Times New Roman" w:cs="Times New Roman"/>
                <w:sz w:val="22"/>
                <w:szCs w:val="22"/>
              </w:rPr>
              <w:t>2022</w:t>
            </w:r>
            <w:r w:rsidR="00F42E79" w:rsidRPr="00D50DAE">
              <w:rPr>
                <w:rFonts w:ascii="Times New Roman" w:hAnsi="Times New Roman" w:cs="Times New Roman"/>
                <w:sz w:val="22"/>
                <w:szCs w:val="22"/>
              </w:rPr>
              <w:t xml:space="preserve"> - </w:t>
            </w:r>
            <w:r w:rsidR="00F42E79" w:rsidRPr="00D50DAE">
              <w:rPr>
                <w:rFonts w:ascii="Times New Roman" w:hAnsi="Times New Roman" w:cs="Times New Roman"/>
                <w:b/>
                <w:sz w:val="22"/>
                <w:szCs w:val="22"/>
              </w:rPr>
              <w:t xml:space="preserve"> </w:t>
            </w:r>
            <w:r w:rsidR="00F42E79">
              <w:rPr>
                <w:rFonts w:ascii="Times New Roman" w:hAnsi="Times New Roman" w:cs="Times New Roman"/>
                <w:b/>
                <w:sz w:val="22"/>
                <w:szCs w:val="22"/>
              </w:rPr>
              <w:t xml:space="preserve">  </w:t>
            </w:r>
            <w:r w:rsidR="002E0512">
              <w:rPr>
                <w:rFonts w:ascii="Times New Roman" w:hAnsi="Times New Roman" w:cs="Times New Roman"/>
                <w:sz w:val="22"/>
                <w:szCs w:val="22"/>
              </w:rPr>
              <w:t>131 360</w:t>
            </w:r>
            <w:r w:rsidR="00F61999">
              <w:rPr>
                <w:rFonts w:ascii="Times New Roman" w:hAnsi="Times New Roman" w:cs="Times New Roman"/>
                <w:sz w:val="22"/>
                <w:szCs w:val="22"/>
              </w:rPr>
              <w:t>,00</w:t>
            </w:r>
            <w:r w:rsidR="00F42E79">
              <w:rPr>
                <w:rFonts w:ascii="Times New Roman" w:hAnsi="Times New Roman" w:cs="Times New Roman"/>
                <w:sz w:val="22"/>
                <w:szCs w:val="22"/>
              </w:rPr>
              <w:t xml:space="preserve"> </w:t>
            </w:r>
            <w:r w:rsidR="00F42E79" w:rsidRPr="00D50DAE">
              <w:rPr>
                <w:rFonts w:ascii="Times New Roman" w:hAnsi="Times New Roman" w:cs="Times New Roman"/>
                <w:sz w:val="22"/>
                <w:szCs w:val="22"/>
              </w:rPr>
              <w:t>тыс. руб.</w:t>
            </w:r>
          </w:p>
          <w:p w:rsidR="00DB4EEB" w:rsidRPr="00D50DAE" w:rsidRDefault="00DB4EEB" w:rsidP="00DB4EEB">
            <w:pPr>
              <w:snapToGrid/>
              <w:rPr>
                <w:rFonts w:ascii="Times New Roman" w:hAnsi="Times New Roman" w:cs="Times New Roman"/>
                <w:sz w:val="22"/>
                <w:szCs w:val="22"/>
              </w:rPr>
            </w:pPr>
            <w:r>
              <w:rPr>
                <w:rFonts w:ascii="Times New Roman" w:hAnsi="Times New Roman" w:cs="Times New Roman"/>
                <w:sz w:val="22"/>
                <w:szCs w:val="22"/>
              </w:rPr>
              <w:t xml:space="preserve">                                                    2023</w:t>
            </w:r>
            <w:r w:rsidR="00CA20A5">
              <w:rPr>
                <w:rFonts w:ascii="Times New Roman" w:hAnsi="Times New Roman" w:cs="Times New Roman"/>
                <w:sz w:val="22"/>
                <w:szCs w:val="22"/>
              </w:rPr>
              <w:t xml:space="preserve"> </w:t>
            </w:r>
            <w:r>
              <w:rPr>
                <w:rFonts w:ascii="Times New Roman" w:hAnsi="Times New Roman" w:cs="Times New Roman"/>
                <w:sz w:val="22"/>
                <w:szCs w:val="22"/>
              </w:rPr>
              <w:t xml:space="preserve">-  </w:t>
            </w:r>
            <w:r w:rsidR="002E0512">
              <w:rPr>
                <w:rFonts w:ascii="Times New Roman" w:hAnsi="Times New Roman" w:cs="Times New Roman"/>
                <w:sz w:val="22"/>
                <w:szCs w:val="22"/>
              </w:rPr>
              <w:t xml:space="preserve">   126 994,00 тыс. руб.</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Ожидаемые результаты</w:t>
            </w: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р</w:t>
            </w:r>
            <w:r w:rsidRPr="00D50DAE">
              <w:rPr>
                <w:rFonts w:ascii="Times New Roman" w:hAnsi="Times New Roman" w:cs="Times New Roman"/>
                <w:sz w:val="22"/>
                <w:szCs w:val="22"/>
              </w:rPr>
              <w:t>еализации</w:t>
            </w:r>
            <w:r>
              <w:rPr>
                <w:rFonts w:ascii="Times New Roman" w:hAnsi="Times New Roman" w:cs="Times New Roman"/>
                <w:sz w:val="22"/>
                <w:szCs w:val="22"/>
              </w:rPr>
              <w:t xml:space="preserve"> Подпрограммы</w:t>
            </w:r>
          </w:p>
          <w:p w:rsidR="00F42E79" w:rsidRPr="00D50DAE" w:rsidRDefault="00F42E79" w:rsidP="00FF720D">
            <w:pPr>
              <w:snapToGrid/>
              <w:rPr>
                <w:rFonts w:ascii="Times New Roman" w:hAnsi="Times New Roman" w:cs="Times New Roman"/>
                <w:sz w:val="22"/>
                <w:szCs w:val="22"/>
              </w:rPr>
            </w:pPr>
          </w:p>
        </w:tc>
        <w:tc>
          <w:tcPr>
            <w:tcW w:w="6469" w:type="dxa"/>
          </w:tcPr>
          <w:p w:rsidR="00F42E79" w:rsidRPr="00D50DAE" w:rsidRDefault="00F42E79" w:rsidP="00FF720D">
            <w:pPr>
              <w:pStyle w:val="af5"/>
              <w:spacing w:before="0" w:beforeAutospacing="0" w:after="0" w:afterAutospacing="0"/>
              <w:jc w:val="both"/>
              <w:rPr>
                <w:bCs/>
                <w:color w:val="000000"/>
                <w:spacing w:val="-1"/>
                <w:sz w:val="22"/>
                <w:szCs w:val="22"/>
              </w:rPr>
            </w:pPr>
            <w:r w:rsidRPr="00D50DAE">
              <w:rPr>
                <w:bCs/>
                <w:color w:val="000000"/>
                <w:spacing w:val="-1"/>
                <w:sz w:val="22"/>
                <w:szCs w:val="22"/>
              </w:rPr>
              <w:t>Повышение качества услуг предоставляемых населению в сфере жилищно-коммунального хозяйства;</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сокращение затрат по возмещению убытков по газо- и водоснабжению, освещению и др.</w:t>
            </w:r>
          </w:p>
        </w:tc>
      </w:tr>
    </w:tbl>
    <w:p w:rsidR="00F42E79" w:rsidRDefault="00F42E79" w:rsidP="003A6716">
      <w:pPr>
        <w:snapToGrid/>
        <w:rPr>
          <w:rFonts w:ascii="Times New Roman" w:hAnsi="Times New Roman" w:cs="Times New Roman"/>
          <w:sz w:val="20"/>
          <w:szCs w:val="20"/>
        </w:rPr>
      </w:pPr>
    </w:p>
    <w:p w:rsidR="00F42E79" w:rsidRDefault="00F42E79" w:rsidP="003A6716">
      <w:pPr>
        <w:snapToGrid/>
        <w:rPr>
          <w:rFonts w:ascii="Times New Roman" w:hAnsi="Times New Roman" w:cs="Times New Roman"/>
          <w:sz w:val="20"/>
          <w:szCs w:val="20"/>
        </w:rPr>
      </w:pPr>
    </w:p>
    <w:p w:rsidR="00F42E79" w:rsidRPr="00C5082D" w:rsidRDefault="00F42E79" w:rsidP="003A6716">
      <w:pPr>
        <w:snapToGrid/>
        <w:jc w:val="center"/>
        <w:rPr>
          <w:rFonts w:ascii="Times New Roman" w:hAnsi="Times New Roman" w:cs="Times New Roman"/>
          <w:b/>
        </w:rPr>
      </w:pPr>
      <w:r w:rsidRPr="00C5082D">
        <w:rPr>
          <w:rFonts w:ascii="Times New Roman" w:hAnsi="Times New Roman" w:cs="Times New Roman"/>
          <w:b/>
        </w:rPr>
        <w:t>1.</w:t>
      </w:r>
      <w:r>
        <w:rPr>
          <w:rFonts w:ascii="Times New Roman" w:hAnsi="Times New Roman" w:cs="Times New Roman"/>
          <w:b/>
        </w:rPr>
        <w:t xml:space="preserve"> </w:t>
      </w:r>
      <w:r w:rsidRPr="00C5082D">
        <w:rPr>
          <w:rFonts w:ascii="Times New Roman" w:hAnsi="Times New Roman" w:cs="Times New Roman"/>
          <w:b/>
        </w:rPr>
        <w:t>Х</w:t>
      </w:r>
      <w:r>
        <w:rPr>
          <w:rFonts w:ascii="Times New Roman" w:hAnsi="Times New Roman" w:cs="Times New Roman"/>
          <w:b/>
        </w:rPr>
        <w:t>арактеристика сферы реализации П</w:t>
      </w:r>
      <w:r w:rsidRPr="00C5082D">
        <w:rPr>
          <w:rFonts w:ascii="Times New Roman" w:hAnsi="Times New Roman" w:cs="Times New Roman"/>
          <w:b/>
        </w:rPr>
        <w:t>одпрограммы</w:t>
      </w:r>
    </w:p>
    <w:p w:rsidR="00F42E79" w:rsidRPr="00C5082D" w:rsidRDefault="00F42E79" w:rsidP="003A6716">
      <w:pPr>
        <w:snapToGrid/>
        <w:jc w:val="center"/>
        <w:rPr>
          <w:rFonts w:ascii="Times New Roman" w:hAnsi="Times New Roman" w:cs="Times New Roman"/>
          <w:b/>
        </w:rPr>
      </w:pPr>
    </w:p>
    <w:p w:rsidR="00F42E79" w:rsidRPr="00C5082D" w:rsidRDefault="00F42E79" w:rsidP="003A6716">
      <w:pPr>
        <w:pStyle w:val="af5"/>
        <w:spacing w:before="0" w:beforeAutospacing="0" w:after="0" w:afterAutospacing="0"/>
        <w:ind w:firstLine="708"/>
        <w:jc w:val="both"/>
      </w:pPr>
      <w:r w:rsidRPr="00C5082D">
        <w:t xml:space="preserve">Современные требования жизни определяют необходимость развития ЖКХ в </w:t>
      </w:r>
      <w:r>
        <w:t>сельском по</w:t>
      </w:r>
      <w:r w:rsidRPr="00C5082D">
        <w:t>селении</w:t>
      </w:r>
      <w:r>
        <w:t>.</w:t>
      </w:r>
    </w:p>
    <w:p w:rsidR="00F42E79" w:rsidRPr="00C5082D" w:rsidRDefault="00F42E79" w:rsidP="003A6716">
      <w:pPr>
        <w:pStyle w:val="af5"/>
        <w:spacing w:before="0" w:beforeAutospacing="0" w:after="0" w:afterAutospacing="0"/>
        <w:ind w:firstLine="708"/>
        <w:jc w:val="both"/>
        <w:rPr>
          <w:bCs/>
          <w:color w:val="000000"/>
          <w:spacing w:val="-1"/>
        </w:rPr>
      </w:pPr>
      <w:r w:rsidRPr="00C5082D">
        <w:t xml:space="preserve">Финансовое обеспечение расходных обязательств бюджета сельского поселения </w:t>
      </w:r>
      <w:r>
        <w:t>«Д</w:t>
      </w:r>
      <w:r w:rsidRPr="00C5082D">
        <w:t xml:space="preserve">еревня </w:t>
      </w:r>
      <w:r>
        <w:t>Порослицы» на данную муниципальную П</w:t>
      </w:r>
      <w:r w:rsidRPr="00C5082D">
        <w:t>одпрограмму осуществляется за счет  средств бюджета поселения.</w:t>
      </w:r>
    </w:p>
    <w:p w:rsidR="00F42E79" w:rsidRPr="00C5082D" w:rsidRDefault="00F42E79" w:rsidP="003A6716">
      <w:pPr>
        <w:pStyle w:val="af5"/>
        <w:spacing w:before="0" w:beforeAutospacing="0" w:after="0" w:afterAutospacing="0"/>
        <w:ind w:firstLine="708"/>
        <w:jc w:val="both"/>
      </w:pPr>
      <w:r w:rsidRPr="00C5082D">
        <w:t xml:space="preserve">Реализация запланированных мероприятий муниципальной </w:t>
      </w:r>
      <w:r>
        <w:t>Под</w:t>
      </w:r>
      <w:r w:rsidRPr="00C5082D">
        <w:t>программы позволит достигнуть повышения качества предоставления муниципальных услуг населению.</w:t>
      </w:r>
    </w:p>
    <w:p w:rsidR="00F42E79" w:rsidRPr="00EC5C10" w:rsidRDefault="00F42E79" w:rsidP="00EC5C10">
      <w:pPr>
        <w:pStyle w:val="af5"/>
        <w:spacing w:before="0" w:beforeAutospacing="0" w:after="0" w:afterAutospacing="0"/>
        <w:jc w:val="both"/>
        <w:rPr>
          <w:bCs/>
          <w:color w:val="000000"/>
          <w:spacing w:val="-1"/>
        </w:rPr>
      </w:pPr>
      <w:r w:rsidRPr="00C5082D">
        <w:rPr>
          <w:bCs/>
          <w:color w:val="000000"/>
          <w:spacing w:val="-1"/>
        </w:rPr>
        <w:tab/>
        <w:t xml:space="preserve">Основной проблемой  является изношенность объектов ЖКХ. </w:t>
      </w:r>
      <w:r w:rsidRPr="00C5082D">
        <w:t>Энергоснабжение жителей населенных пунктов составляет 100%. Охват уличного ос</w:t>
      </w:r>
      <w:r>
        <w:t>вещения составляет  около 5</w:t>
      </w:r>
      <w:r w:rsidRPr="00C5082D">
        <w:t>0% террито</w:t>
      </w:r>
      <w:r>
        <w:t>рии сельского поселения</w:t>
      </w:r>
      <w:r w:rsidRPr="00C5082D">
        <w:t>.</w:t>
      </w:r>
      <w:r>
        <w:rPr>
          <w:bCs/>
          <w:color w:val="000000"/>
          <w:spacing w:val="-1"/>
        </w:rPr>
        <w:t xml:space="preserve"> </w:t>
      </w:r>
      <w:r w:rsidRPr="00C5082D">
        <w:t xml:space="preserve">Газоснабжение жителей </w:t>
      </w:r>
      <w:r>
        <w:t xml:space="preserve">сельского </w:t>
      </w:r>
      <w:r w:rsidRPr="00C5082D">
        <w:t>поселения природным газом состав</w:t>
      </w:r>
      <w:r>
        <w:t>ляет около 90</w:t>
      </w:r>
      <w:r w:rsidRPr="00C5082D">
        <w:t xml:space="preserve"> %</w:t>
      </w:r>
      <w:r>
        <w:t>.</w:t>
      </w:r>
    </w:p>
    <w:p w:rsidR="00F42E79" w:rsidRPr="00C5082D" w:rsidRDefault="00F42E79" w:rsidP="003A6716">
      <w:pPr>
        <w:pStyle w:val="af5"/>
        <w:jc w:val="center"/>
        <w:rPr>
          <w:b/>
        </w:rPr>
      </w:pPr>
      <w:r w:rsidRPr="00C5082D">
        <w:rPr>
          <w:b/>
          <w:color w:val="000000"/>
        </w:rPr>
        <w:t xml:space="preserve"> </w:t>
      </w:r>
      <w:r>
        <w:rPr>
          <w:b/>
          <w:color w:val="000000"/>
        </w:rPr>
        <w:t xml:space="preserve">    </w:t>
      </w:r>
      <w:r w:rsidRPr="00C5082D">
        <w:rPr>
          <w:b/>
        </w:rPr>
        <w:t>2. Цели, задачи и показатели достижения целей и решения задач, ожидаемые конечные ре</w:t>
      </w:r>
      <w:r>
        <w:rPr>
          <w:b/>
        </w:rPr>
        <w:t>зультаты П</w:t>
      </w:r>
      <w:r w:rsidRPr="00C5082D">
        <w:rPr>
          <w:b/>
        </w:rPr>
        <w:t>одпрогра</w:t>
      </w:r>
      <w:r>
        <w:rPr>
          <w:b/>
        </w:rPr>
        <w:t>ммы, сроки и этапы реализации  П</w:t>
      </w:r>
      <w:r w:rsidRPr="00C5082D">
        <w:rPr>
          <w:b/>
        </w:rPr>
        <w:t>одпрограммы</w:t>
      </w:r>
    </w:p>
    <w:p w:rsidR="00F42E79" w:rsidRPr="00C5082D" w:rsidRDefault="00F42E79" w:rsidP="003A6716">
      <w:pPr>
        <w:pStyle w:val="report0"/>
        <w:spacing w:before="0" w:beforeAutospacing="0" w:after="0" w:afterAutospacing="0"/>
        <w:ind w:firstLine="708"/>
        <w:jc w:val="both"/>
        <w:rPr>
          <w:color w:val="000000"/>
        </w:rPr>
      </w:pPr>
      <w:r w:rsidRPr="00C5082D">
        <w:rPr>
          <w:color w:val="000000"/>
        </w:rPr>
        <w:t xml:space="preserve">Основной целью Подпрограммы является совершенствование системы организации жилищно-коммунального хозяйства </w:t>
      </w:r>
      <w:r>
        <w:rPr>
          <w:color w:val="000000"/>
        </w:rPr>
        <w:t xml:space="preserve">сельского </w:t>
      </w:r>
      <w:r w:rsidRPr="00C5082D">
        <w:rPr>
          <w:color w:val="000000"/>
        </w:rPr>
        <w:t xml:space="preserve">поселения, повышение надёжности функционирования. Для достижения поставленной цели необходимо провести инвентаризацию объектов ЖКХ и оформить право собственности на все объекты. </w:t>
      </w:r>
    </w:p>
    <w:p w:rsidR="00F42E79" w:rsidRPr="00C5082D" w:rsidRDefault="00F42E79" w:rsidP="003A6716">
      <w:pPr>
        <w:pStyle w:val="6"/>
        <w:spacing w:before="0" w:after="0"/>
        <w:ind w:left="0"/>
        <w:jc w:val="both"/>
        <w:rPr>
          <w:b w:val="0"/>
          <w:bCs w:val="0"/>
          <w:spacing w:val="-1"/>
          <w:sz w:val="24"/>
          <w:szCs w:val="24"/>
        </w:rPr>
      </w:pPr>
      <w:r w:rsidRPr="00C5082D">
        <w:rPr>
          <w:b w:val="0"/>
          <w:bCs w:val="0"/>
          <w:spacing w:val="-1"/>
          <w:sz w:val="24"/>
          <w:szCs w:val="24"/>
        </w:rPr>
        <w:t xml:space="preserve">           </w:t>
      </w:r>
      <w:r>
        <w:rPr>
          <w:b w:val="0"/>
          <w:bCs w:val="0"/>
          <w:spacing w:val="-1"/>
          <w:sz w:val="24"/>
          <w:szCs w:val="24"/>
        </w:rPr>
        <w:t>Для достижения цели Подпрограммы определены следующие</w:t>
      </w:r>
      <w:r w:rsidRPr="00C5082D">
        <w:rPr>
          <w:b w:val="0"/>
          <w:bCs w:val="0"/>
          <w:spacing w:val="-1"/>
          <w:sz w:val="24"/>
          <w:szCs w:val="24"/>
        </w:rPr>
        <w:t xml:space="preserve"> задач</w:t>
      </w:r>
      <w:r>
        <w:rPr>
          <w:b w:val="0"/>
          <w:bCs w:val="0"/>
          <w:spacing w:val="-1"/>
          <w:sz w:val="24"/>
          <w:szCs w:val="24"/>
        </w:rPr>
        <w:t>и</w:t>
      </w:r>
      <w:r w:rsidRPr="00C5082D">
        <w:rPr>
          <w:b w:val="0"/>
          <w:bCs w:val="0"/>
          <w:spacing w:val="-1"/>
          <w:sz w:val="24"/>
          <w:szCs w:val="24"/>
        </w:rPr>
        <w:t>:</w:t>
      </w:r>
    </w:p>
    <w:p w:rsidR="00F42E79" w:rsidRPr="00C5082D" w:rsidRDefault="00F42E79" w:rsidP="003A6716">
      <w:pPr>
        <w:snapToGrid/>
        <w:rPr>
          <w:rFonts w:ascii="Times New Roman" w:hAnsi="Times New Roman" w:cs="Times New Roman"/>
        </w:rPr>
      </w:pPr>
      <w:r w:rsidRPr="00C5082D">
        <w:rPr>
          <w:rFonts w:ascii="Times New Roman" w:hAnsi="Times New Roman" w:cs="Times New Roman"/>
          <w:color w:val="000000"/>
        </w:rPr>
        <w:t>- повышение уровня обеспеченности населения услугами газоснабжения, водоснабжения и водо</w:t>
      </w:r>
      <w:r>
        <w:rPr>
          <w:rFonts w:ascii="Times New Roman" w:hAnsi="Times New Roman" w:cs="Times New Roman"/>
          <w:color w:val="000000"/>
        </w:rPr>
        <w:t xml:space="preserve">- </w:t>
      </w:r>
      <w:r w:rsidRPr="00C5082D">
        <w:rPr>
          <w:rFonts w:ascii="Times New Roman" w:hAnsi="Times New Roman" w:cs="Times New Roman"/>
          <w:color w:val="000000"/>
        </w:rPr>
        <w:t xml:space="preserve">отведения; </w:t>
      </w:r>
      <w:r w:rsidRPr="00C5082D">
        <w:rPr>
          <w:rFonts w:ascii="Times New Roman" w:hAnsi="Times New Roman" w:cs="Times New Roman"/>
          <w:color w:val="000000"/>
        </w:rPr>
        <w:br/>
        <w:t xml:space="preserve">- создание условий для комфортного и безопасного проживания граждан; </w:t>
      </w:r>
    </w:p>
    <w:p w:rsidR="00F42E79" w:rsidRPr="00C5082D" w:rsidRDefault="00F42E79" w:rsidP="003A6716">
      <w:pPr>
        <w:shd w:val="clear" w:color="auto" w:fill="FFFFFF"/>
        <w:tabs>
          <w:tab w:val="left" w:pos="797"/>
        </w:tabs>
        <w:snapToGrid/>
        <w:jc w:val="both"/>
        <w:rPr>
          <w:rFonts w:ascii="Times New Roman" w:hAnsi="Times New Roman" w:cs="Times New Roman"/>
        </w:rPr>
      </w:pPr>
      <w:r w:rsidRPr="00C5082D">
        <w:rPr>
          <w:rFonts w:ascii="Times New Roman" w:hAnsi="Times New Roman" w:cs="Times New Roman"/>
        </w:rPr>
        <w:t>- активизация работы организаций независимо от форм собственности в сфере благоустройства территории сель</w:t>
      </w:r>
      <w:r>
        <w:rPr>
          <w:rFonts w:ascii="Times New Roman" w:hAnsi="Times New Roman" w:cs="Times New Roman"/>
        </w:rPr>
        <w:t>ского поселения.</w:t>
      </w:r>
    </w:p>
    <w:p w:rsidR="00F42E79" w:rsidRPr="00C5082D" w:rsidRDefault="00F42E79" w:rsidP="003A6716">
      <w:pPr>
        <w:snapToGrid/>
        <w:jc w:val="both"/>
        <w:rPr>
          <w:rFonts w:ascii="Times New Roman" w:hAnsi="Times New Roman" w:cs="Times New Roman"/>
        </w:rPr>
      </w:pPr>
      <w:r w:rsidRPr="00C5082D">
        <w:rPr>
          <w:rFonts w:ascii="Times New Roman" w:hAnsi="Times New Roman" w:cs="Times New Roman"/>
        </w:rPr>
        <w:t xml:space="preserve">           К показат</w:t>
      </w:r>
      <w:r>
        <w:rPr>
          <w:rFonts w:ascii="Times New Roman" w:hAnsi="Times New Roman" w:cs="Times New Roman"/>
        </w:rPr>
        <w:t>елям, характеризующим достижение</w:t>
      </w:r>
      <w:r w:rsidRPr="00C5082D">
        <w:rPr>
          <w:rFonts w:ascii="Times New Roman" w:hAnsi="Times New Roman" w:cs="Times New Roman"/>
        </w:rPr>
        <w:t xml:space="preserve"> целей и задач</w:t>
      </w:r>
      <w:r>
        <w:rPr>
          <w:rFonts w:ascii="Times New Roman" w:hAnsi="Times New Roman" w:cs="Times New Roman"/>
        </w:rPr>
        <w:t xml:space="preserve"> Подпрограммы</w:t>
      </w:r>
      <w:r w:rsidRPr="00C5082D">
        <w:rPr>
          <w:rFonts w:ascii="Times New Roman" w:hAnsi="Times New Roman" w:cs="Times New Roman"/>
        </w:rPr>
        <w:t xml:space="preserve"> относится бесперебойность во</w:t>
      </w:r>
      <w:r>
        <w:rPr>
          <w:rFonts w:ascii="Times New Roman" w:hAnsi="Times New Roman" w:cs="Times New Roman"/>
        </w:rPr>
        <w:t>доснабжения, газоснабжения, уличного освещения.</w:t>
      </w:r>
      <w:r w:rsidRPr="00C5082D">
        <w:rPr>
          <w:rFonts w:ascii="Times New Roman" w:hAnsi="Times New Roman" w:cs="Times New Roman"/>
        </w:rPr>
        <w:t xml:space="preserve"> </w:t>
      </w:r>
    </w:p>
    <w:p w:rsidR="00F42E79" w:rsidRPr="00C5082D" w:rsidRDefault="00F42E79" w:rsidP="003E37DE">
      <w:pPr>
        <w:autoSpaceDE w:val="0"/>
        <w:autoSpaceDN w:val="0"/>
        <w:adjustRightInd w:val="0"/>
        <w:snapToGrid/>
        <w:jc w:val="both"/>
        <w:rPr>
          <w:rFonts w:ascii="Times New Roman" w:hAnsi="Times New Roman" w:cs="Times New Roman"/>
        </w:rPr>
      </w:pPr>
      <w:r w:rsidRPr="00C5082D">
        <w:rPr>
          <w:rFonts w:ascii="Times New Roman" w:hAnsi="Times New Roman" w:cs="Times New Roman"/>
        </w:rPr>
        <w:t xml:space="preserve">          Срок реализации </w:t>
      </w:r>
      <w:r>
        <w:rPr>
          <w:rFonts w:ascii="Times New Roman" w:hAnsi="Times New Roman" w:cs="Times New Roman"/>
        </w:rPr>
        <w:t>Под</w:t>
      </w:r>
      <w:r w:rsidRPr="00C5082D">
        <w:rPr>
          <w:rFonts w:ascii="Times New Roman" w:hAnsi="Times New Roman" w:cs="Times New Roman"/>
        </w:rPr>
        <w:t>пр</w:t>
      </w:r>
      <w:r w:rsidR="0030588D">
        <w:rPr>
          <w:rFonts w:ascii="Times New Roman" w:hAnsi="Times New Roman" w:cs="Times New Roman"/>
        </w:rPr>
        <w:t>ограммы рассчитан на период 2017-2022</w:t>
      </w:r>
      <w:r w:rsidRPr="00C5082D">
        <w:rPr>
          <w:rFonts w:ascii="Times New Roman" w:hAnsi="Times New Roman" w:cs="Times New Roman"/>
        </w:rPr>
        <w:t xml:space="preserve"> годов. </w:t>
      </w:r>
    </w:p>
    <w:p w:rsidR="00F42E79" w:rsidRDefault="00F42E79" w:rsidP="003E37DE">
      <w:pPr>
        <w:pStyle w:val="af5"/>
        <w:spacing w:before="0" w:beforeAutospacing="0" w:after="0" w:afterAutospacing="0"/>
        <w:jc w:val="both"/>
        <w:rPr>
          <w:bCs/>
          <w:color w:val="000000"/>
          <w:spacing w:val="-1"/>
        </w:rPr>
      </w:pPr>
      <w:r>
        <w:rPr>
          <w:bCs/>
          <w:color w:val="000000"/>
          <w:spacing w:val="-1"/>
        </w:rPr>
        <w:t xml:space="preserve">          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обращений граждан по проблемам ЖКХ;</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отремонтировано муниципального жилого фонда;</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убытков  по содержанию жилого фонда;</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функционирование объектов ЖКХ в осеннее - зимний период без сбоев;</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издержек теплоснабжения;</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убытков по водоснабжению;</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установка новых и замена старых приборов учета электро-, тепло-  и водоснабжения;</w:t>
      </w:r>
    </w:p>
    <w:p w:rsidR="00F42E79" w:rsidRDefault="00F42E79" w:rsidP="003E37DE">
      <w:pPr>
        <w:pStyle w:val="af5"/>
        <w:numPr>
          <w:ilvl w:val="0"/>
          <w:numId w:val="9"/>
        </w:numPr>
        <w:suppressAutoHyphens/>
        <w:spacing w:before="0" w:beforeAutospacing="0" w:after="0" w:afterAutospacing="0"/>
        <w:jc w:val="both"/>
      </w:pPr>
      <w:r>
        <w:rPr>
          <w:bCs/>
          <w:color w:val="000000"/>
          <w:spacing w:val="-1"/>
        </w:rPr>
        <w:t>количество объектов ЖКХ, прошедших инвентаризацию и поставленных на баланс;</w:t>
      </w:r>
    </w:p>
    <w:p w:rsidR="00F42E79" w:rsidRDefault="00F42E79" w:rsidP="003E37DE">
      <w:pPr>
        <w:snapToGrid/>
        <w:jc w:val="both"/>
        <w:rPr>
          <w:rFonts w:ascii="Times New Roman" w:hAnsi="Times New Roman" w:cs="Times New Roman"/>
        </w:rPr>
      </w:pPr>
      <w:r>
        <w:rPr>
          <w:rFonts w:ascii="Times New Roman" w:hAnsi="Times New Roman" w:cs="Times New Roman"/>
        </w:rPr>
        <w:lastRenderedPageBreak/>
        <w:t xml:space="preserve">9.   снижение расходов бюджета поселения  и организаций и предприятий на 3% по отношению </w:t>
      </w:r>
    </w:p>
    <w:p w:rsidR="00F42E79" w:rsidRDefault="006A63A8" w:rsidP="003E37DE">
      <w:pPr>
        <w:snapToGrid/>
        <w:jc w:val="both"/>
        <w:rPr>
          <w:rFonts w:ascii="Times New Roman" w:hAnsi="Times New Roman" w:cs="Times New Roman"/>
        </w:rPr>
      </w:pPr>
      <w:r>
        <w:rPr>
          <w:rFonts w:ascii="Times New Roman" w:hAnsi="Times New Roman" w:cs="Times New Roman"/>
        </w:rPr>
        <w:t xml:space="preserve">      к уровню 2017 г., начиная с 01.01.2018</w:t>
      </w:r>
      <w:r w:rsidR="00F42E79">
        <w:rPr>
          <w:rFonts w:ascii="Times New Roman" w:hAnsi="Times New Roman" w:cs="Times New Roman"/>
        </w:rPr>
        <w:t xml:space="preserve"> г.;</w:t>
      </w:r>
    </w:p>
    <w:p w:rsidR="00F42E79" w:rsidRPr="00C5082D" w:rsidRDefault="00F42E79" w:rsidP="00F52CA0">
      <w:pPr>
        <w:snapToGrid/>
        <w:jc w:val="both"/>
        <w:rPr>
          <w:rFonts w:ascii="Times New Roman" w:hAnsi="Times New Roman" w:cs="Times New Roman"/>
        </w:rPr>
      </w:pPr>
      <w:r>
        <w:rPr>
          <w:rFonts w:ascii="Times New Roman" w:hAnsi="Times New Roman" w:cs="Times New Roman"/>
        </w:rPr>
        <w:t>10. снижение задолженности потребителей за коммунальные услуги.</w:t>
      </w:r>
    </w:p>
    <w:p w:rsidR="00F42E79" w:rsidRPr="00EC5C10" w:rsidRDefault="00F42E79" w:rsidP="00EC5C10">
      <w:pPr>
        <w:pStyle w:val="af5"/>
        <w:jc w:val="center"/>
        <w:rPr>
          <w:b/>
          <w:bCs/>
          <w:color w:val="000000"/>
          <w:spacing w:val="-1"/>
        </w:rPr>
      </w:pPr>
      <w:r w:rsidRPr="00EC5C10">
        <w:rPr>
          <w:b/>
        </w:rPr>
        <w:t>3.  Объем фи</w:t>
      </w:r>
      <w:r>
        <w:rPr>
          <w:b/>
        </w:rPr>
        <w:t>нансирования П</w:t>
      </w:r>
      <w:r w:rsidRPr="00EC5C10">
        <w:rPr>
          <w:b/>
        </w:rPr>
        <w:t>одпрограммы</w:t>
      </w:r>
    </w:p>
    <w:p w:rsidR="00F42E79" w:rsidRPr="00B315B1" w:rsidRDefault="00F42E79" w:rsidP="006C14A0">
      <w:pPr>
        <w:snapToGrid/>
        <w:rPr>
          <w:rFonts w:ascii="Times New Roman" w:hAnsi="Times New Roman" w:cs="Times New Roman"/>
        </w:rPr>
      </w:pPr>
      <w:r>
        <w:rPr>
          <w:rFonts w:ascii="Times New Roman" w:hAnsi="Times New Roman" w:cs="Times New Roman"/>
        </w:rPr>
        <w:t xml:space="preserve">        </w:t>
      </w:r>
      <w:r w:rsidRPr="00B315B1">
        <w:rPr>
          <w:rFonts w:ascii="Times New Roman" w:hAnsi="Times New Roman" w:cs="Times New Roman"/>
        </w:rPr>
        <w:t xml:space="preserve">  На финансирование мероприятий Подпрограммы из бюджета </w:t>
      </w:r>
      <w:r>
        <w:rPr>
          <w:rFonts w:ascii="Times New Roman" w:hAnsi="Times New Roman" w:cs="Times New Roman"/>
        </w:rPr>
        <w:t xml:space="preserve">сельского поселения </w:t>
      </w:r>
      <w:r w:rsidRPr="00B315B1">
        <w:rPr>
          <w:rFonts w:ascii="Times New Roman" w:hAnsi="Times New Roman" w:cs="Times New Roman"/>
        </w:rPr>
        <w:t>планируется  выделить</w:t>
      </w:r>
      <w:r w:rsidR="00891C9E">
        <w:rPr>
          <w:rFonts w:ascii="Times New Roman" w:hAnsi="Times New Roman" w:cs="Times New Roman"/>
        </w:rPr>
        <w:t xml:space="preserve"> </w:t>
      </w:r>
      <w:r w:rsidR="00096028">
        <w:rPr>
          <w:rFonts w:ascii="Times New Roman" w:hAnsi="Times New Roman" w:cs="Times New Roman"/>
        </w:rPr>
        <w:t>885</w:t>
      </w:r>
      <w:r w:rsidR="008C0E37">
        <w:rPr>
          <w:rFonts w:ascii="Times New Roman" w:hAnsi="Times New Roman" w:cs="Times New Roman"/>
        </w:rPr>
        <w:t xml:space="preserve"> </w:t>
      </w:r>
      <w:r w:rsidR="00096028">
        <w:rPr>
          <w:rFonts w:ascii="Times New Roman" w:hAnsi="Times New Roman" w:cs="Times New Roman"/>
        </w:rPr>
        <w:t>877</w:t>
      </w:r>
      <w:r w:rsidR="00F61999">
        <w:rPr>
          <w:rFonts w:ascii="Times New Roman" w:hAnsi="Times New Roman" w:cs="Times New Roman"/>
        </w:rPr>
        <w:t>,04</w:t>
      </w:r>
      <w:r w:rsidRPr="00B315B1">
        <w:rPr>
          <w:rFonts w:ascii="Times New Roman" w:hAnsi="Times New Roman" w:cs="Times New Roman"/>
        </w:rPr>
        <w:t xml:space="preserve"> тыс. рублей, в том числе по годам:</w:t>
      </w:r>
    </w:p>
    <w:p w:rsidR="00F42E79" w:rsidRPr="00B315B1" w:rsidRDefault="00F42E79" w:rsidP="006C14A0">
      <w:pPr>
        <w:snapToGrid/>
        <w:rPr>
          <w:rFonts w:ascii="Times New Roman" w:hAnsi="Times New Roman" w:cs="Times New Roman"/>
        </w:rPr>
      </w:pPr>
    </w:p>
    <w:p w:rsidR="00F42E79" w:rsidRPr="00B315B1" w:rsidRDefault="0030588D" w:rsidP="006C14A0">
      <w:pPr>
        <w:snapToGrid/>
        <w:rPr>
          <w:rFonts w:ascii="Times New Roman" w:hAnsi="Times New Roman" w:cs="Times New Roman"/>
        </w:rPr>
      </w:pPr>
      <w:r>
        <w:rPr>
          <w:rFonts w:ascii="Times New Roman" w:hAnsi="Times New Roman" w:cs="Times New Roman"/>
        </w:rPr>
        <w:t xml:space="preserve">           2017</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096028">
        <w:rPr>
          <w:rFonts w:ascii="Times New Roman" w:hAnsi="Times New Roman" w:cs="Times New Roman"/>
        </w:rPr>
        <w:t>196</w:t>
      </w:r>
      <w:r w:rsidR="00891C9E">
        <w:rPr>
          <w:rFonts w:ascii="Times New Roman" w:hAnsi="Times New Roman" w:cs="Times New Roman"/>
        </w:rPr>
        <w:t xml:space="preserve"> </w:t>
      </w:r>
      <w:r w:rsidR="009E69CA">
        <w:rPr>
          <w:rFonts w:ascii="Times New Roman" w:hAnsi="Times New Roman" w:cs="Times New Roman"/>
        </w:rPr>
        <w:t>43</w:t>
      </w:r>
      <w:r w:rsidR="00F42E79">
        <w:rPr>
          <w:rFonts w:ascii="Times New Roman" w:hAnsi="Times New Roman" w:cs="Times New Roman"/>
        </w:rPr>
        <w:t>9</w:t>
      </w:r>
      <w:r w:rsidR="009E69CA">
        <w:rPr>
          <w:rFonts w:ascii="Times New Roman" w:hAnsi="Times New Roman" w:cs="Times New Roman"/>
        </w:rPr>
        <w:t>,00</w:t>
      </w:r>
      <w:r w:rsidR="00F42E79" w:rsidRPr="00B315B1">
        <w:rPr>
          <w:rFonts w:ascii="Times New Roman" w:hAnsi="Times New Roman" w:cs="Times New Roman"/>
          <w:b/>
        </w:rPr>
        <w:t xml:space="preserve"> </w:t>
      </w:r>
      <w:r>
        <w:rPr>
          <w:rFonts w:ascii="Times New Roman" w:hAnsi="Times New Roman" w:cs="Times New Roman"/>
        </w:rPr>
        <w:t xml:space="preserve">тыс. руб.;  </w:t>
      </w:r>
      <w:r w:rsidR="001710EB">
        <w:rPr>
          <w:rFonts w:ascii="Times New Roman" w:hAnsi="Times New Roman" w:cs="Times New Roman"/>
        </w:rPr>
        <w:t xml:space="preserve"> </w:t>
      </w:r>
      <w:r>
        <w:rPr>
          <w:rFonts w:ascii="Times New Roman" w:hAnsi="Times New Roman" w:cs="Times New Roman"/>
        </w:rPr>
        <w:t>2020</w:t>
      </w:r>
      <w:r w:rsidR="00F42E79" w:rsidRPr="00B315B1">
        <w:rPr>
          <w:rFonts w:ascii="Times New Roman" w:hAnsi="Times New Roman" w:cs="Times New Roman"/>
        </w:rPr>
        <w:t xml:space="preserve"> </w:t>
      </w:r>
      <w:r w:rsidR="00F42E79">
        <w:rPr>
          <w:rFonts w:ascii="Times New Roman" w:hAnsi="Times New Roman" w:cs="Times New Roman"/>
        </w:rPr>
        <w:t xml:space="preserve">г. </w:t>
      </w:r>
      <w:r w:rsidR="00F42E79" w:rsidRPr="00B315B1">
        <w:rPr>
          <w:rFonts w:ascii="Times New Roman" w:hAnsi="Times New Roman" w:cs="Times New Roman"/>
        </w:rPr>
        <w:t xml:space="preserve">-  </w:t>
      </w:r>
      <w:r w:rsidR="00891C9E">
        <w:rPr>
          <w:rFonts w:ascii="Times New Roman" w:hAnsi="Times New Roman" w:cs="Times New Roman"/>
        </w:rPr>
        <w:t xml:space="preserve"> </w:t>
      </w:r>
      <w:r>
        <w:rPr>
          <w:rFonts w:ascii="Times New Roman" w:hAnsi="Times New Roman" w:cs="Times New Roman"/>
        </w:rPr>
        <w:t>161</w:t>
      </w:r>
      <w:r w:rsidR="00891C9E">
        <w:rPr>
          <w:rFonts w:ascii="Times New Roman" w:hAnsi="Times New Roman" w:cs="Times New Roman"/>
        </w:rPr>
        <w:t xml:space="preserve"> </w:t>
      </w:r>
      <w:r>
        <w:rPr>
          <w:rFonts w:ascii="Times New Roman" w:hAnsi="Times New Roman" w:cs="Times New Roman"/>
        </w:rPr>
        <w:t>484</w:t>
      </w:r>
      <w:r w:rsidR="009E69CA">
        <w:rPr>
          <w:rFonts w:ascii="Times New Roman" w:hAnsi="Times New Roman" w:cs="Times New Roman"/>
        </w:rPr>
        <w:t>,00</w:t>
      </w:r>
      <w:r w:rsidR="00F42E79" w:rsidRPr="00B315B1">
        <w:rPr>
          <w:rFonts w:ascii="Times New Roman" w:hAnsi="Times New Roman" w:cs="Times New Roman"/>
          <w:b/>
        </w:rPr>
        <w:t xml:space="preserve"> </w:t>
      </w:r>
      <w:r w:rsidR="00F42E79" w:rsidRPr="00B315B1">
        <w:rPr>
          <w:rFonts w:ascii="Times New Roman" w:hAnsi="Times New Roman" w:cs="Times New Roman"/>
        </w:rPr>
        <w:t>тыс. руб.;</w:t>
      </w:r>
    </w:p>
    <w:p w:rsidR="00F42E79" w:rsidRPr="00B315B1" w:rsidRDefault="0030588D" w:rsidP="006C14A0">
      <w:pPr>
        <w:snapToGrid/>
        <w:rPr>
          <w:rFonts w:ascii="Times New Roman" w:hAnsi="Times New Roman" w:cs="Times New Roman"/>
        </w:rPr>
      </w:pPr>
      <w:r>
        <w:rPr>
          <w:rFonts w:ascii="Times New Roman" w:hAnsi="Times New Roman" w:cs="Times New Roman"/>
        </w:rPr>
        <w:t xml:space="preserve">           2018</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F42E79" w:rsidRPr="00B315B1">
        <w:rPr>
          <w:rFonts w:ascii="Times New Roman" w:hAnsi="Times New Roman" w:cs="Times New Roman"/>
          <w:b/>
        </w:rPr>
        <w:t xml:space="preserve"> </w:t>
      </w:r>
      <w:r w:rsidR="00096028">
        <w:rPr>
          <w:rFonts w:ascii="Times New Roman" w:hAnsi="Times New Roman" w:cs="Times New Roman"/>
        </w:rPr>
        <w:t>160</w:t>
      </w:r>
      <w:r w:rsidR="00891C9E">
        <w:rPr>
          <w:rFonts w:ascii="Times New Roman" w:hAnsi="Times New Roman" w:cs="Times New Roman"/>
        </w:rPr>
        <w:t xml:space="preserve"> </w:t>
      </w:r>
      <w:r w:rsidR="00F42E79">
        <w:rPr>
          <w:rFonts w:ascii="Times New Roman" w:hAnsi="Times New Roman" w:cs="Times New Roman"/>
        </w:rPr>
        <w:t>531</w:t>
      </w:r>
      <w:r w:rsidR="009E69CA">
        <w:rPr>
          <w:rFonts w:ascii="Times New Roman" w:hAnsi="Times New Roman" w:cs="Times New Roman"/>
        </w:rPr>
        <w:t>,00</w:t>
      </w:r>
      <w:r w:rsidR="00F42E79" w:rsidRPr="00B315B1">
        <w:rPr>
          <w:rFonts w:ascii="Times New Roman" w:hAnsi="Times New Roman" w:cs="Times New Roman"/>
          <w:b/>
        </w:rPr>
        <w:t xml:space="preserve"> </w:t>
      </w:r>
      <w:r w:rsidR="00CC04BE">
        <w:rPr>
          <w:rFonts w:ascii="Times New Roman" w:hAnsi="Times New Roman" w:cs="Times New Roman"/>
        </w:rPr>
        <w:t xml:space="preserve">тыс. руб.; </w:t>
      </w:r>
      <w:r w:rsidR="001710EB">
        <w:rPr>
          <w:rFonts w:ascii="Times New Roman" w:hAnsi="Times New Roman" w:cs="Times New Roman"/>
        </w:rPr>
        <w:t xml:space="preserve"> </w:t>
      </w:r>
      <w:r w:rsidR="00CC04BE">
        <w:rPr>
          <w:rFonts w:ascii="Times New Roman" w:hAnsi="Times New Roman" w:cs="Times New Roman"/>
        </w:rPr>
        <w:t xml:space="preserve"> 2021</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F42E79" w:rsidRPr="00B315B1">
        <w:rPr>
          <w:rFonts w:ascii="Times New Roman" w:hAnsi="Times New Roman" w:cs="Times New Roman"/>
          <w:b/>
        </w:rPr>
        <w:t xml:space="preserve"> </w:t>
      </w:r>
      <w:r w:rsidR="00F42E79">
        <w:rPr>
          <w:rFonts w:ascii="Times New Roman" w:hAnsi="Times New Roman" w:cs="Times New Roman"/>
          <w:b/>
        </w:rPr>
        <w:t xml:space="preserve">  </w:t>
      </w:r>
      <w:r w:rsidR="002E0512">
        <w:rPr>
          <w:rFonts w:ascii="Times New Roman" w:hAnsi="Times New Roman" w:cs="Times New Roman"/>
        </w:rPr>
        <w:t>131 360</w:t>
      </w:r>
      <w:r w:rsidR="009E69CA">
        <w:rPr>
          <w:rFonts w:ascii="Times New Roman" w:hAnsi="Times New Roman" w:cs="Times New Roman"/>
        </w:rPr>
        <w:t>,00</w:t>
      </w:r>
      <w:r w:rsidR="00F42E79" w:rsidRPr="00B315B1">
        <w:rPr>
          <w:rFonts w:ascii="Times New Roman" w:hAnsi="Times New Roman" w:cs="Times New Roman"/>
          <w:b/>
        </w:rPr>
        <w:t xml:space="preserve"> </w:t>
      </w:r>
      <w:r w:rsidR="00F42E79" w:rsidRPr="00B315B1">
        <w:rPr>
          <w:rFonts w:ascii="Times New Roman" w:hAnsi="Times New Roman" w:cs="Times New Roman"/>
        </w:rPr>
        <w:t>тыс. руб.;</w:t>
      </w:r>
    </w:p>
    <w:p w:rsidR="00F42E79" w:rsidRPr="00B315B1" w:rsidRDefault="0030588D" w:rsidP="006C14A0">
      <w:pPr>
        <w:snapToGrid/>
        <w:jc w:val="both"/>
        <w:rPr>
          <w:rFonts w:ascii="Times New Roman" w:hAnsi="Times New Roman" w:cs="Times New Roman"/>
        </w:rPr>
      </w:pPr>
      <w:r>
        <w:rPr>
          <w:rFonts w:ascii="Times New Roman" w:hAnsi="Times New Roman" w:cs="Times New Roman"/>
        </w:rPr>
        <w:t xml:space="preserve">           2019</w:t>
      </w:r>
      <w:r w:rsidR="00F42E79" w:rsidRPr="00B315B1">
        <w:rPr>
          <w:rFonts w:ascii="Times New Roman" w:hAnsi="Times New Roman" w:cs="Times New Roman"/>
        </w:rPr>
        <w:t xml:space="preserve"> </w:t>
      </w:r>
      <w:r w:rsidR="00F42E79">
        <w:rPr>
          <w:rFonts w:ascii="Times New Roman" w:hAnsi="Times New Roman" w:cs="Times New Roman"/>
        </w:rPr>
        <w:t>г. -</w:t>
      </w:r>
      <w:r w:rsidR="00F42E79" w:rsidRPr="00B315B1">
        <w:rPr>
          <w:rFonts w:ascii="Times New Roman" w:hAnsi="Times New Roman" w:cs="Times New Roman"/>
        </w:rPr>
        <w:t xml:space="preserve"> </w:t>
      </w:r>
      <w:r w:rsidR="00F42E79" w:rsidRPr="00B315B1">
        <w:rPr>
          <w:rFonts w:ascii="Times New Roman" w:hAnsi="Times New Roman" w:cs="Times New Roman"/>
          <w:b/>
        </w:rPr>
        <w:t xml:space="preserve"> </w:t>
      </w:r>
      <w:r w:rsidR="00096028">
        <w:rPr>
          <w:rFonts w:ascii="Times New Roman" w:hAnsi="Times New Roman" w:cs="Times New Roman"/>
        </w:rPr>
        <w:t>206</w:t>
      </w:r>
      <w:r w:rsidR="00891C9E">
        <w:rPr>
          <w:rFonts w:ascii="Times New Roman" w:hAnsi="Times New Roman" w:cs="Times New Roman"/>
        </w:rPr>
        <w:t xml:space="preserve"> </w:t>
      </w:r>
      <w:r w:rsidR="00096028">
        <w:rPr>
          <w:rFonts w:ascii="Times New Roman" w:hAnsi="Times New Roman" w:cs="Times New Roman"/>
        </w:rPr>
        <w:t>871</w:t>
      </w:r>
      <w:r w:rsidR="009E69CA">
        <w:rPr>
          <w:rFonts w:ascii="Times New Roman" w:hAnsi="Times New Roman" w:cs="Times New Roman"/>
        </w:rPr>
        <w:t>,00</w:t>
      </w:r>
      <w:r w:rsidR="00CC04BE">
        <w:rPr>
          <w:rFonts w:ascii="Times New Roman" w:hAnsi="Times New Roman" w:cs="Times New Roman"/>
        </w:rPr>
        <w:t xml:space="preserve"> тыс. руб.;  </w:t>
      </w:r>
      <w:r w:rsidR="001710EB">
        <w:rPr>
          <w:rFonts w:ascii="Times New Roman" w:hAnsi="Times New Roman" w:cs="Times New Roman"/>
        </w:rPr>
        <w:t xml:space="preserve"> </w:t>
      </w:r>
      <w:r w:rsidR="00CC04BE">
        <w:rPr>
          <w:rFonts w:ascii="Times New Roman" w:hAnsi="Times New Roman" w:cs="Times New Roman"/>
        </w:rPr>
        <w:t>2022</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F42E79" w:rsidRPr="00B315B1">
        <w:rPr>
          <w:rFonts w:ascii="Times New Roman" w:hAnsi="Times New Roman" w:cs="Times New Roman"/>
          <w:b/>
        </w:rPr>
        <w:t xml:space="preserve"> </w:t>
      </w:r>
      <w:r w:rsidR="00F42E79">
        <w:rPr>
          <w:rFonts w:ascii="Times New Roman" w:hAnsi="Times New Roman" w:cs="Times New Roman"/>
          <w:b/>
        </w:rPr>
        <w:t xml:space="preserve">  </w:t>
      </w:r>
      <w:r w:rsidR="002E0512">
        <w:rPr>
          <w:rFonts w:ascii="Times New Roman" w:hAnsi="Times New Roman" w:cs="Times New Roman"/>
        </w:rPr>
        <w:t>131 360</w:t>
      </w:r>
      <w:r w:rsidR="009E69CA">
        <w:rPr>
          <w:rFonts w:ascii="Times New Roman" w:hAnsi="Times New Roman" w:cs="Times New Roman"/>
        </w:rPr>
        <w:t>,00</w:t>
      </w:r>
      <w:r w:rsidR="00F42E79" w:rsidRPr="00B315B1">
        <w:rPr>
          <w:rFonts w:ascii="Times New Roman" w:hAnsi="Times New Roman" w:cs="Times New Roman"/>
          <w:b/>
        </w:rPr>
        <w:t xml:space="preserve"> </w:t>
      </w:r>
      <w:r w:rsidR="00F42E79" w:rsidRPr="00B315B1">
        <w:rPr>
          <w:rFonts w:ascii="Times New Roman" w:hAnsi="Times New Roman" w:cs="Times New Roman"/>
        </w:rPr>
        <w:t>тыс. руб.</w:t>
      </w:r>
    </w:p>
    <w:p w:rsidR="00F42E79" w:rsidRPr="00C5082D" w:rsidRDefault="00F42E79" w:rsidP="002E0512">
      <w:pPr>
        <w:tabs>
          <w:tab w:val="left" w:pos="3945"/>
        </w:tabs>
        <w:snapToGrid/>
        <w:jc w:val="both"/>
        <w:rPr>
          <w:rFonts w:ascii="Times New Roman" w:hAnsi="Times New Roman" w:cs="Times New Roman"/>
        </w:rPr>
      </w:pPr>
      <w:r>
        <w:rPr>
          <w:rFonts w:ascii="Times New Roman" w:hAnsi="Times New Roman" w:cs="Times New Roman"/>
        </w:rPr>
        <w:t xml:space="preserve"> </w:t>
      </w:r>
      <w:r w:rsidR="002E0512">
        <w:rPr>
          <w:rFonts w:ascii="Times New Roman" w:hAnsi="Times New Roman" w:cs="Times New Roman"/>
        </w:rPr>
        <w:tab/>
        <w:t xml:space="preserve">2023г .-   </w:t>
      </w:r>
      <w:r w:rsidR="00891C9E">
        <w:rPr>
          <w:rFonts w:ascii="Times New Roman" w:hAnsi="Times New Roman" w:cs="Times New Roman"/>
        </w:rPr>
        <w:t xml:space="preserve">  </w:t>
      </w:r>
      <w:r w:rsidR="002E0512">
        <w:rPr>
          <w:rFonts w:ascii="Times New Roman" w:hAnsi="Times New Roman" w:cs="Times New Roman"/>
        </w:rPr>
        <w:t>126 994,00 тыс.</w:t>
      </w:r>
      <w:r w:rsidR="00891C9E">
        <w:rPr>
          <w:rFonts w:ascii="Times New Roman" w:hAnsi="Times New Roman" w:cs="Times New Roman"/>
        </w:rPr>
        <w:t xml:space="preserve"> </w:t>
      </w:r>
      <w:r w:rsidR="002E0512">
        <w:rPr>
          <w:rFonts w:ascii="Times New Roman" w:hAnsi="Times New Roman" w:cs="Times New Roman"/>
        </w:rPr>
        <w:t>руб.</w:t>
      </w:r>
    </w:p>
    <w:p w:rsidR="00F42E79" w:rsidRPr="00C5082D" w:rsidRDefault="00F42E79" w:rsidP="002D31C7">
      <w:pPr>
        <w:snapToGrid/>
        <w:jc w:val="both"/>
        <w:rPr>
          <w:rFonts w:ascii="Times New Roman" w:hAnsi="Times New Roman" w:cs="Times New Roman"/>
        </w:rPr>
      </w:pPr>
      <w:r>
        <w:rPr>
          <w:rFonts w:ascii="Times New Roman" w:hAnsi="Times New Roman" w:cs="Times New Roman"/>
        </w:rPr>
        <w:t xml:space="preserve">          </w:t>
      </w:r>
      <w:r w:rsidRPr="00C5082D">
        <w:rPr>
          <w:rFonts w:ascii="Times New Roman" w:hAnsi="Times New Roman" w:cs="Times New Roman"/>
        </w:rPr>
        <w:t xml:space="preserve">Финансирование мероприятий </w:t>
      </w:r>
      <w:r>
        <w:rPr>
          <w:rFonts w:ascii="Times New Roman" w:hAnsi="Times New Roman" w:cs="Times New Roman"/>
        </w:rPr>
        <w:t>Под</w:t>
      </w:r>
      <w:r w:rsidRPr="00C5082D">
        <w:rPr>
          <w:rFonts w:ascii="Times New Roman" w:hAnsi="Times New Roman" w:cs="Times New Roman"/>
        </w:rPr>
        <w:t xml:space="preserve">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w:t>
      </w:r>
      <w:r>
        <w:rPr>
          <w:rFonts w:ascii="Times New Roman" w:hAnsi="Times New Roman" w:cs="Times New Roman"/>
        </w:rPr>
        <w:t>Под</w:t>
      </w:r>
      <w:r w:rsidRPr="00C5082D">
        <w:rPr>
          <w:rFonts w:ascii="Times New Roman" w:hAnsi="Times New Roman" w:cs="Times New Roman"/>
        </w:rPr>
        <w:t>программу будут внесены изменения.</w:t>
      </w:r>
    </w:p>
    <w:p w:rsidR="00F42E79" w:rsidRPr="00F52CA0" w:rsidRDefault="00F42E79" w:rsidP="00F52CA0">
      <w:pPr>
        <w:pStyle w:val="af5"/>
        <w:spacing w:before="0" w:beforeAutospacing="0" w:after="0" w:afterAutospacing="0"/>
        <w:jc w:val="both"/>
      </w:pPr>
      <w:r>
        <w:t xml:space="preserve">          </w:t>
      </w:r>
      <w:r w:rsidRPr="00C5082D">
        <w:t xml:space="preserve">Объемы финансирования </w:t>
      </w:r>
      <w:r>
        <w:t>Под</w:t>
      </w:r>
      <w:r w:rsidRPr="00C5082D">
        <w:t>программы носят прогнозный характер и подлежат корректиров</w:t>
      </w:r>
      <w:r>
        <w:t>ке с учетом решения С</w:t>
      </w:r>
      <w:r w:rsidRPr="00C5082D">
        <w:t xml:space="preserve">ельской Думы о бюджете муниципального образования сельское поселение </w:t>
      </w:r>
      <w:r>
        <w:t>«Д</w:t>
      </w:r>
      <w:r w:rsidRPr="00C5082D">
        <w:t xml:space="preserve">еревня </w:t>
      </w:r>
      <w:r>
        <w:t xml:space="preserve">Порослицы» </w:t>
      </w:r>
      <w:r w:rsidRPr="00C5082D">
        <w:t xml:space="preserve">на очередной год и плановый периоды. </w:t>
      </w:r>
    </w:p>
    <w:p w:rsidR="00F42E79" w:rsidRDefault="00F42E79" w:rsidP="006F7B81">
      <w:pPr>
        <w:pStyle w:val="af5"/>
        <w:jc w:val="center"/>
        <w:rPr>
          <w:b/>
        </w:rPr>
      </w:pPr>
      <w:r w:rsidRPr="00C5082D">
        <w:rPr>
          <w:b/>
        </w:rPr>
        <w:t>4.</w:t>
      </w:r>
      <w:r>
        <w:rPr>
          <w:b/>
        </w:rPr>
        <w:t xml:space="preserve"> Механизм реализации По</w:t>
      </w:r>
      <w:r w:rsidRPr="00C5082D">
        <w:rPr>
          <w:b/>
        </w:rPr>
        <w:t>дпрограммы</w:t>
      </w:r>
    </w:p>
    <w:p w:rsidR="00F42E79" w:rsidRDefault="00F42E79" w:rsidP="00983CC9">
      <w:pPr>
        <w:pStyle w:val="af5"/>
        <w:keepLines/>
        <w:widowControl w:val="0"/>
        <w:jc w:val="center"/>
      </w:pPr>
      <w:r>
        <w:rPr>
          <w:b/>
        </w:rPr>
        <w:t xml:space="preserve">         </w:t>
      </w:r>
      <w:r w:rsidRPr="00C5082D">
        <w:t xml:space="preserve">Механизм реализации </w:t>
      </w:r>
      <w:r>
        <w:t>Под</w:t>
      </w:r>
      <w:r w:rsidRPr="00C5082D">
        <w:t xml:space="preserve">программы определяет комплекс мер, осуществляемых ответственным </w:t>
      </w:r>
      <w:r w:rsidRPr="00C5082D">
        <w:rPr>
          <w:rStyle w:val="aff6"/>
          <w:i w:val="0"/>
          <w:iCs/>
        </w:rPr>
        <w:t>исполнителем</w:t>
      </w:r>
      <w:r>
        <w:t xml:space="preserve"> П</w:t>
      </w:r>
      <w:r w:rsidRPr="00C5082D">
        <w:t>одпрограммы в целях повышения эффективности реализации меропри</w:t>
      </w:r>
      <w:r>
        <w:t>я-</w:t>
      </w:r>
    </w:p>
    <w:p w:rsidR="00F42E79" w:rsidRDefault="00F42E79" w:rsidP="00983CC9">
      <w:pPr>
        <w:pStyle w:val="af5"/>
        <w:keepLines/>
        <w:widowControl w:val="0"/>
      </w:pPr>
      <w:proofErr w:type="gramStart"/>
      <w:r>
        <w:t xml:space="preserve">тий </w:t>
      </w:r>
      <w:r w:rsidR="0030588D">
        <w:t>.</w:t>
      </w:r>
      <w:proofErr w:type="gramEnd"/>
      <w:r w:rsidR="0030588D">
        <w:t xml:space="preserve"> </w:t>
      </w:r>
      <w:r>
        <w:t>Подпрограммы</w:t>
      </w:r>
      <w:r w:rsidRPr="00C5082D">
        <w:t xml:space="preserve"> и достижения планируемых результатов.</w:t>
      </w:r>
      <w:r>
        <w:t xml:space="preserve"> </w:t>
      </w:r>
    </w:p>
    <w:p w:rsidR="00F42E79" w:rsidRDefault="00F42E79" w:rsidP="00983CC9">
      <w:pPr>
        <w:pStyle w:val="af5"/>
        <w:keepLines/>
        <w:widowControl w:val="0"/>
      </w:pPr>
      <w:r>
        <w:t xml:space="preserve">         Исполнителем Подпрограммы является администрация муниципального образования сельское поселение «Деревня Порослицы».</w:t>
      </w:r>
    </w:p>
    <w:p w:rsidR="00F42E79" w:rsidRPr="00C5082D" w:rsidRDefault="00F42E79" w:rsidP="00983CC9">
      <w:pPr>
        <w:pStyle w:val="af5"/>
        <w:keepLines/>
        <w:widowControl w:val="0"/>
      </w:pPr>
      <w:r>
        <w:t xml:space="preserve">         </w:t>
      </w:r>
      <w:r w:rsidRPr="00C5082D">
        <w:t xml:space="preserve">Реализация Подпрограммы повысит уровень благоустройства </w:t>
      </w:r>
      <w:r>
        <w:t xml:space="preserve">сельского поселения </w:t>
      </w:r>
      <w:r w:rsidRPr="00C5082D">
        <w:t>и улучшит эстетическое состояние территорий населенных пунктов.</w:t>
      </w:r>
    </w:p>
    <w:p w:rsidR="00F42E79" w:rsidRPr="00C5082D" w:rsidRDefault="00F42E79" w:rsidP="00983CC9">
      <w:pPr>
        <w:pStyle w:val="af5"/>
        <w:keepLines/>
        <w:widowControl w:val="0"/>
        <w:spacing w:before="0" w:beforeAutospacing="0" w:after="0" w:afterAutospacing="0"/>
        <w:jc w:val="both"/>
      </w:pPr>
      <w:r>
        <w:t xml:space="preserve">         </w:t>
      </w:r>
      <w:r w:rsidRPr="00C5082D">
        <w:t>Выполнение п</w:t>
      </w:r>
      <w:r>
        <w:t>рограммных мероприятий позволит</w:t>
      </w:r>
      <w:r w:rsidRPr="00C5082D">
        <w:t xml:space="preserve"> благоустроить детскую площадку, </w:t>
      </w:r>
      <w:r>
        <w:t xml:space="preserve">места общего пользования, </w:t>
      </w:r>
      <w:r w:rsidRPr="00C5082D">
        <w:t xml:space="preserve">привести в порядок фасады муниципальных домов, обеспечить сбор и вывоз </w:t>
      </w:r>
      <w:r>
        <w:t>ТБО.</w:t>
      </w:r>
    </w:p>
    <w:p w:rsidR="00F42E79" w:rsidRPr="00C5082D" w:rsidRDefault="00F42E79" w:rsidP="003A6716">
      <w:pPr>
        <w:pStyle w:val="af5"/>
        <w:spacing w:before="0" w:beforeAutospacing="0" w:after="0" w:afterAutospacing="0"/>
        <w:jc w:val="both"/>
        <w:rPr>
          <w:color w:val="000000"/>
        </w:rPr>
      </w:pPr>
    </w:p>
    <w:p w:rsidR="00F42E79" w:rsidRPr="00C5082D" w:rsidRDefault="00F42E79" w:rsidP="003A6716">
      <w:pPr>
        <w:snapToGrid/>
        <w:jc w:val="center"/>
        <w:rPr>
          <w:rFonts w:ascii="Times New Roman" w:hAnsi="Times New Roman" w:cs="Times New Roman"/>
          <w:b/>
        </w:rPr>
      </w:pPr>
      <w:r>
        <w:rPr>
          <w:rFonts w:ascii="Times New Roman" w:hAnsi="Times New Roman" w:cs="Times New Roman"/>
          <w:b/>
        </w:rPr>
        <w:t>5. Перечень мероприятий П</w:t>
      </w:r>
      <w:r w:rsidRPr="00C5082D">
        <w:rPr>
          <w:rFonts w:ascii="Times New Roman" w:hAnsi="Times New Roman" w:cs="Times New Roman"/>
          <w:b/>
        </w:rPr>
        <w:t>одпрограммы</w:t>
      </w:r>
    </w:p>
    <w:p w:rsidR="00F42E79" w:rsidRPr="00C5082D" w:rsidRDefault="00F42E79" w:rsidP="003A6716">
      <w:pPr>
        <w:snapToGrid/>
        <w:jc w:val="center"/>
        <w:rPr>
          <w:rFonts w:ascii="Times New Roman" w:hAnsi="Times New Roman" w:cs="Times New Roman"/>
          <w:b/>
        </w:rPr>
      </w:pPr>
    </w:p>
    <w:p w:rsidR="00F42E79" w:rsidRPr="00C5082D" w:rsidRDefault="00F42E79" w:rsidP="00EC5C10">
      <w:pPr>
        <w:snapToGrid/>
        <w:rPr>
          <w:rFonts w:ascii="Times New Roman" w:hAnsi="Times New Roman" w:cs="Times New Roman"/>
        </w:rPr>
      </w:pPr>
      <w:r w:rsidRPr="00C5082D">
        <w:rPr>
          <w:rFonts w:ascii="Times New Roman" w:hAnsi="Times New Roman" w:cs="Times New Roman"/>
        </w:rPr>
        <w:t>- мероприятия в области жилищного хозяйства;</w:t>
      </w:r>
    </w:p>
    <w:p w:rsidR="00F42E79" w:rsidRDefault="00F42E79" w:rsidP="00983CC9">
      <w:pPr>
        <w:snapToGrid/>
        <w:rPr>
          <w:rFonts w:ascii="Times New Roman" w:hAnsi="Times New Roman" w:cs="Times New Roman"/>
        </w:rPr>
      </w:pPr>
      <w:r w:rsidRPr="00C5082D">
        <w:rPr>
          <w:rFonts w:ascii="Times New Roman" w:hAnsi="Times New Roman" w:cs="Times New Roman"/>
        </w:rPr>
        <w:t>- мероприятия в области коммунального хозяйства;</w:t>
      </w:r>
    </w:p>
    <w:p w:rsidR="00F42E79" w:rsidRPr="00983CC9" w:rsidRDefault="00F42E79" w:rsidP="00983CC9">
      <w:pPr>
        <w:snapToGrid/>
        <w:rPr>
          <w:rFonts w:ascii="Times New Roman" w:hAnsi="Times New Roman" w:cs="Times New Roman"/>
        </w:rPr>
      </w:pPr>
      <w:r w:rsidRPr="00C5082D">
        <w:rPr>
          <w:rFonts w:ascii="Times New Roman" w:hAnsi="Times New Roman" w:cs="Times New Roman"/>
        </w:rPr>
        <w:t>- мероприятия в области благоустройства</w:t>
      </w:r>
      <w:r>
        <w:rPr>
          <w:rFonts w:ascii="Times New Roman" w:hAnsi="Times New Roman" w:cs="Times New Roman"/>
        </w:rPr>
        <w:t xml:space="preserve"> территории сельского поселения.</w:t>
      </w:r>
      <w:r w:rsidRPr="0087405B">
        <w:rPr>
          <w:rFonts w:ascii="Times New Roman" w:hAnsi="Times New Roman" w:cs="Times New Roman"/>
          <w:b/>
          <w:sz w:val="20"/>
          <w:szCs w:val="20"/>
        </w:rPr>
        <w:t xml:space="preserve"> </w:t>
      </w: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3773DC" w:rsidRDefault="00F42E79" w:rsidP="003773DC">
      <w:pPr>
        <w:autoSpaceDE w:val="0"/>
        <w:autoSpaceDN w:val="0"/>
        <w:adjustRightInd w:val="0"/>
        <w:snapToGrid/>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F75D9D" w:rsidRDefault="00F42E79" w:rsidP="0087405B">
      <w:pPr>
        <w:autoSpaceDE w:val="0"/>
        <w:autoSpaceDN w:val="0"/>
        <w:adjustRightInd w:val="0"/>
        <w:snapToGrid/>
        <w:jc w:val="right"/>
        <w:rPr>
          <w:rFonts w:ascii="Times New Roman" w:hAnsi="Times New Roman" w:cs="Times New Roman"/>
          <w:b/>
          <w:sz w:val="20"/>
          <w:szCs w:val="20"/>
        </w:rPr>
      </w:pPr>
    </w:p>
    <w:p w:rsidR="00F42E79" w:rsidRPr="00F75D9D" w:rsidRDefault="00F42E79" w:rsidP="0087405B">
      <w:pPr>
        <w:autoSpaceDE w:val="0"/>
        <w:autoSpaceDN w:val="0"/>
        <w:adjustRightInd w:val="0"/>
        <w:snapToGrid/>
        <w:jc w:val="right"/>
        <w:rPr>
          <w:rFonts w:ascii="Times New Roman" w:hAnsi="Times New Roman" w:cs="Times New Roman"/>
          <w:b/>
          <w:sz w:val="20"/>
          <w:szCs w:val="20"/>
        </w:rPr>
      </w:pPr>
    </w:p>
    <w:p w:rsidR="00F42E79" w:rsidRPr="00F75D9D"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1</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«Развитие жилищно-коммунального хозяйства</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на территории МО СП «Деревня Порослицы»</w:t>
      </w:r>
    </w:p>
    <w:p w:rsidR="00F42E79" w:rsidRDefault="002E0512" w:rsidP="0087405B">
      <w:pPr>
        <w:snapToGrid/>
        <w:jc w:val="right"/>
        <w:rPr>
          <w:rFonts w:ascii="Times New Roman" w:hAnsi="Times New Roman" w:cs="Times New Roman"/>
        </w:rPr>
      </w:pPr>
      <w:r>
        <w:rPr>
          <w:rFonts w:ascii="Times New Roman" w:hAnsi="Times New Roman" w:cs="Times New Roman"/>
          <w:sz w:val="20"/>
          <w:szCs w:val="20"/>
        </w:rPr>
        <w:t xml:space="preserve"> на 2017 -2023</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Default="00F42E79" w:rsidP="0087405B">
      <w:pPr>
        <w:autoSpaceDE w:val="0"/>
        <w:autoSpaceDN w:val="0"/>
        <w:adjustRightInd w:val="0"/>
        <w:snapToGrid/>
        <w:jc w:val="center"/>
        <w:rPr>
          <w:rFonts w:ascii="Times New Roman" w:hAnsi="Times New Roman" w:cs="Times New Roman"/>
          <w:b/>
        </w:rPr>
      </w:pPr>
    </w:p>
    <w:p w:rsidR="00F42E79" w:rsidRPr="00F75D9D" w:rsidRDefault="00F42E79" w:rsidP="0087405B">
      <w:pPr>
        <w:autoSpaceDE w:val="0"/>
        <w:autoSpaceDN w:val="0"/>
        <w:adjustRightInd w:val="0"/>
        <w:snapToGrid/>
        <w:rPr>
          <w:rFonts w:ascii="Times New Roman" w:hAnsi="Times New Roman" w:cs="Times New Roman"/>
          <w:b/>
        </w:rPr>
      </w:pPr>
    </w:p>
    <w:p w:rsidR="00F42E79" w:rsidRPr="00F75D9D" w:rsidRDefault="00F42E79" w:rsidP="0087405B">
      <w:pPr>
        <w:autoSpaceDE w:val="0"/>
        <w:autoSpaceDN w:val="0"/>
        <w:adjustRightInd w:val="0"/>
        <w:snapToGrid/>
        <w:rPr>
          <w:rFonts w:ascii="Times New Roman" w:hAnsi="Times New Roman" w:cs="Times New Roman"/>
          <w:b/>
        </w:rPr>
      </w:pPr>
    </w:p>
    <w:p w:rsidR="00F42E79" w:rsidRDefault="00F42E79" w:rsidP="0087405B">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 xml:space="preserve">«Развитие жилищно-коммунального хозяйства на территории </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М</w:t>
      </w:r>
      <w:r w:rsidR="0030588D">
        <w:rPr>
          <w:rFonts w:ascii="Times New Roman" w:hAnsi="Times New Roman" w:cs="Times New Roman"/>
          <w:b/>
          <w:u w:val="single"/>
        </w:rPr>
        <w:t xml:space="preserve">О СП </w:t>
      </w:r>
      <w:r w:rsidR="002E0512">
        <w:rPr>
          <w:rFonts w:ascii="Times New Roman" w:hAnsi="Times New Roman" w:cs="Times New Roman"/>
          <w:b/>
          <w:u w:val="single"/>
        </w:rPr>
        <w:t>«Деревня Порослицы» на 2017-2023</w:t>
      </w:r>
      <w:r>
        <w:rPr>
          <w:rFonts w:ascii="Times New Roman" w:hAnsi="Times New Roman" w:cs="Times New Roman"/>
          <w:b/>
          <w:u w:val="single"/>
        </w:rPr>
        <w:t xml:space="preserve"> годы»</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016BB3">
      <w:r>
        <w:t>«Д</w:t>
      </w:r>
      <w:r w:rsidR="0030588D">
        <w:t>еревня</w:t>
      </w:r>
      <w:r w:rsidR="002E0512">
        <w:t xml:space="preserve"> Порослицы» на период 2017- 2023</w:t>
      </w:r>
      <w:r>
        <w:t xml:space="preserve"> годы»</w:t>
      </w:r>
    </w:p>
    <w:p w:rsidR="00F42E79" w:rsidRDefault="00F42E79" w:rsidP="0087405B">
      <w:pPr>
        <w:autoSpaceDE w:val="0"/>
        <w:autoSpaceDN w:val="0"/>
        <w:adjustRightInd w:val="0"/>
        <w:snapToGrid/>
        <w:jc w:val="center"/>
        <w:rPr>
          <w:rFonts w:ascii="Times New Roman" w:hAnsi="Times New Roman" w:cs="Times New Roman"/>
        </w:rPr>
      </w:pPr>
    </w:p>
    <w:p w:rsidR="00F42E79" w:rsidRDefault="00F42E79" w:rsidP="0087405B">
      <w:pPr>
        <w:autoSpaceDE w:val="0"/>
        <w:autoSpaceDN w:val="0"/>
        <w:adjustRightInd w:val="0"/>
        <w:snapToGrid/>
        <w:jc w:val="center"/>
        <w:rPr>
          <w:rFonts w:ascii="Times New Roman" w:hAnsi="Times New Roman" w:cs="Times New Roman"/>
        </w:rPr>
      </w:pPr>
    </w:p>
    <w:tbl>
      <w:tblPr>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1900"/>
        <w:gridCol w:w="1148"/>
        <w:gridCol w:w="931"/>
        <w:gridCol w:w="931"/>
        <w:gridCol w:w="931"/>
        <w:gridCol w:w="931"/>
        <w:gridCol w:w="1096"/>
        <w:gridCol w:w="1096"/>
        <w:gridCol w:w="1337"/>
        <w:gridCol w:w="39"/>
      </w:tblGrid>
      <w:tr w:rsidR="00F42E79" w:rsidRPr="00D873B3" w:rsidTr="00CE1336">
        <w:trPr>
          <w:gridAfter w:val="2"/>
          <w:wAfter w:w="656" w:type="dxa"/>
        </w:trPr>
        <w:tc>
          <w:tcPr>
            <w:tcW w:w="547" w:type="dxa"/>
            <w:vMerge w:val="restart"/>
          </w:tcPr>
          <w:p w:rsidR="00F42E79" w:rsidRDefault="00F42E79" w:rsidP="00016BB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F42E79" w:rsidRDefault="00F42E79" w:rsidP="00016BB3">
            <w:pPr>
              <w:autoSpaceDE w:val="0"/>
              <w:autoSpaceDN w:val="0"/>
              <w:adjustRightInd w:val="0"/>
              <w:snapToGrid/>
              <w:rPr>
                <w:rFonts w:ascii="Times New Roman" w:hAnsi="Times New Roman" w:cs="Times New Roman"/>
              </w:rPr>
            </w:pP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п/п</w:t>
            </w:r>
          </w:p>
        </w:tc>
        <w:tc>
          <w:tcPr>
            <w:tcW w:w="2942" w:type="dxa"/>
            <w:vMerge w:val="restart"/>
          </w:tcPr>
          <w:p w:rsidR="00F42E79" w:rsidRPr="00D873B3" w:rsidRDefault="00F42E79" w:rsidP="00016BB3">
            <w:pPr>
              <w:autoSpaceDE w:val="0"/>
              <w:autoSpaceDN w:val="0"/>
              <w:adjustRightInd w:val="0"/>
              <w:snapToGrid/>
              <w:jc w:val="center"/>
              <w:rPr>
                <w:rFonts w:ascii="Times New Roman" w:hAnsi="Times New Roman" w:cs="Times New Roman"/>
                <w:sz w:val="22"/>
                <w:szCs w:val="22"/>
              </w:rPr>
            </w:pP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219" w:type="dxa"/>
            <w:vMerge w:val="restart"/>
          </w:tcPr>
          <w:p w:rsidR="00F42E79" w:rsidRPr="00D873B3" w:rsidRDefault="00F42E79" w:rsidP="00016BB3">
            <w:pPr>
              <w:autoSpaceDE w:val="0"/>
              <w:autoSpaceDN w:val="0"/>
              <w:adjustRightInd w:val="0"/>
              <w:snapToGrid/>
              <w:jc w:val="center"/>
              <w:rPr>
                <w:rFonts w:ascii="Times New Roman" w:hAnsi="Times New Roman" w:cs="Times New Roman"/>
                <w:sz w:val="22"/>
                <w:szCs w:val="22"/>
              </w:rPr>
            </w:pP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(тыс.руб)</w:t>
            </w: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p>
        </w:tc>
        <w:tc>
          <w:tcPr>
            <w:tcW w:w="5522" w:type="dxa"/>
            <w:gridSpan w:val="6"/>
          </w:tcPr>
          <w:p w:rsidR="00F42E79" w:rsidRPr="00D873B3" w:rsidRDefault="00F42E79"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 по годам реализации Подпрограммы</w:t>
            </w:r>
          </w:p>
        </w:tc>
      </w:tr>
      <w:tr w:rsidR="00016BB3" w:rsidRPr="00D873B3" w:rsidTr="00CE1336">
        <w:tc>
          <w:tcPr>
            <w:tcW w:w="0" w:type="auto"/>
            <w:vMerge/>
            <w:vAlign w:val="center"/>
          </w:tcPr>
          <w:p w:rsidR="00016BB3" w:rsidRPr="00D873B3" w:rsidRDefault="00016BB3" w:rsidP="00016BB3">
            <w:pPr>
              <w:snapToGrid/>
              <w:rPr>
                <w:rFonts w:ascii="Times New Roman" w:hAnsi="Times New Roman" w:cs="Times New Roman"/>
                <w:sz w:val="22"/>
                <w:szCs w:val="22"/>
              </w:rPr>
            </w:pPr>
          </w:p>
        </w:tc>
        <w:tc>
          <w:tcPr>
            <w:tcW w:w="0" w:type="auto"/>
            <w:vMerge/>
            <w:vAlign w:val="center"/>
          </w:tcPr>
          <w:p w:rsidR="00016BB3" w:rsidRPr="00D873B3" w:rsidRDefault="00016BB3" w:rsidP="00016BB3">
            <w:pPr>
              <w:snapToGrid/>
              <w:rPr>
                <w:rFonts w:ascii="Times New Roman" w:hAnsi="Times New Roman" w:cs="Times New Roman"/>
                <w:sz w:val="22"/>
                <w:szCs w:val="22"/>
              </w:rPr>
            </w:pPr>
          </w:p>
        </w:tc>
        <w:tc>
          <w:tcPr>
            <w:tcW w:w="1219" w:type="dxa"/>
            <w:vMerge/>
            <w:vAlign w:val="center"/>
          </w:tcPr>
          <w:p w:rsidR="00016BB3" w:rsidRPr="00D873B3" w:rsidRDefault="00016BB3" w:rsidP="00016BB3">
            <w:pPr>
              <w:snapToGrid/>
              <w:rPr>
                <w:rFonts w:ascii="Times New Roman" w:hAnsi="Times New Roman" w:cs="Times New Roman"/>
                <w:sz w:val="22"/>
                <w:szCs w:val="22"/>
              </w:rPr>
            </w:pPr>
          </w:p>
        </w:tc>
        <w:tc>
          <w:tcPr>
            <w:tcW w:w="931" w:type="dxa"/>
          </w:tcPr>
          <w:p w:rsidR="00016BB3" w:rsidRPr="00D873B3" w:rsidRDefault="00016BB3"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016BB3" w:rsidRPr="00D873B3" w:rsidRDefault="00016BB3" w:rsidP="00016BB3">
            <w:pPr>
              <w:autoSpaceDE w:val="0"/>
              <w:autoSpaceDN w:val="0"/>
              <w:adjustRightInd w:val="0"/>
              <w:snapToGrid/>
              <w:jc w:val="center"/>
              <w:rPr>
                <w:rFonts w:ascii="Times New Roman" w:hAnsi="Times New Roman" w:cs="Times New Roman"/>
                <w:sz w:val="22"/>
                <w:szCs w:val="22"/>
              </w:rPr>
            </w:pPr>
          </w:p>
          <w:p w:rsidR="00016BB3" w:rsidRPr="00D873B3" w:rsidRDefault="00016BB3"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Pr>
                <w:rFonts w:ascii="Times New Roman" w:hAnsi="Times New Roman" w:cs="Times New Roman"/>
                <w:sz w:val="22"/>
                <w:szCs w:val="22"/>
              </w:rPr>
              <w:t>7</w:t>
            </w:r>
          </w:p>
        </w:tc>
        <w:tc>
          <w:tcPr>
            <w:tcW w:w="931" w:type="dxa"/>
          </w:tcPr>
          <w:p w:rsidR="00016BB3" w:rsidRPr="00D873B3" w:rsidRDefault="00016BB3"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016BB3" w:rsidRPr="00D873B3" w:rsidRDefault="00016BB3" w:rsidP="00016BB3">
            <w:pPr>
              <w:autoSpaceDE w:val="0"/>
              <w:autoSpaceDN w:val="0"/>
              <w:adjustRightInd w:val="0"/>
              <w:snapToGrid/>
              <w:jc w:val="center"/>
              <w:rPr>
                <w:rFonts w:ascii="Times New Roman" w:hAnsi="Times New Roman" w:cs="Times New Roman"/>
                <w:sz w:val="22"/>
                <w:szCs w:val="22"/>
              </w:rPr>
            </w:pPr>
          </w:p>
          <w:p w:rsidR="00016BB3" w:rsidRPr="00D873B3" w:rsidRDefault="00016BB3"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Pr>
                <w:rFonts w:ascii="Times New Roman" w:hAnsi="Times New Roman" w:cs="Times New Roman"/>
                <w:sz w:val="22"/>
                <w:szCs w:val="22"/>
              </w:rPr>
              <w:t>8</w:t>
            </w:r>
          </w:p>
        </w:tc>
        <w:tc>
          <w:tcPr>
            <w:tcW w:w="931" w:type="dxa"/>
          </w:tcPr>
          <w:p w:rsidR="00016BB3" w:rsidRPr="00D873B3" w:rsidRDefault="00016BB3"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016BB3" w:rsidRPr="00D873B3" w:rsidRDefault="00016BB3" w:rsidP="00016BB3">
            <w:pPr>
              <w:autoSpaceDE w:val="0"/>
              <w:autoSpaceDN w:val="0"/>
              <w:adjustRightInd w:val="0"/>
              <w:snapToGrid/>
              <w:jc w:val="center"/>
              <w:rPr>
                <w:rFonts w:ascii="Times New Roman" w:hAnsi="Times New Roman" w:cs="Times New Roman"/>
                <w:sz w:val="22"/>
                <w:szCs w:val="22"/>
              </w:rPr>
            </w:pPr>
          </w:p>
          <w:p w:rsidR="00016BB3" w:rsidRPr="00D873B3" w:rsidRDefault="00016BB3"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Pr>
                <w:rFonts w:ascii="Times New Roman" w:hAnsi="Times New Roman" w:cs="Times New Roman"/>
                <w:sz w:val="22"/>
                <w:szCs w:val="22"/>
              </w:rPr>
              <w:t>9</w:t>
            </w:r>
          </w:p>
        </w:tc>
        <w:tc>
          <w:tcPr>
            <w:tcW w:w="931" w:type="dxa"/>
          </w:tcPr>
          <w:p w:rsidR="00016BB3" w:rsidRPr="00D873B3" w:rsidRDefault="00016BB3" w:rsidP="00016BB3">
            <w:pPr>
              <w:autoSpaceDE w:val="0"/>
              <w:autoSpaceDN w:val="0"/>
              <w:adjustRightInd w:val="0"/>
              <w:snapToGrid/>
              <w:jc w:val="center"/>
              <w:rPr>
                <w:rFonts w:ascii="Times New Roman" w:hAnsi="Times New Roman" w:cs="Times New Roman"/>
                <w:sz w:val="22"/>
                <w:szCs w:val="22"/>
              </w:rPr>
            </w:pPr>
          </w:p>
          <w:p w:rsidR="00016BB3" w:rsidRPr="00D873B3" w:rsidRDefault="00016BB3" w:rsidP="00016BB3">
            <w:pPr>
              <w:autoSpaceDE w:val="0"/>
              <w:autoSpaceDN w:val="0"/>
              <w:adjustRightInd w:val="0"/>
              <w:snapToGrid/>
              <w:jc w:val="center"/>
              <w:rPr>
                <w:rFonts w:ascii="Times New Roman" w:hAnsi="Times New Roman" w:cs="Times New Roman"/>
                <w:sz w:val="22"/>
                <w:szCs w:val="22"/>
              </w:rPr>
            </w:pPr>
          </w:p>
          <w:p w:rsidR="00016BB3" w:rsidRPr="00D873B3" w:rsidRDefault="00016BB3"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20</w:t>
            </w:r>
          </w:p>
        </w:tc>
        <w:tc>
          <w:tcPr>
            <w:tcW w:w="878" w:type="dxa"/>
          </w:tcPr>
          <w:p w:rsidR="00016BB3" w:rsidRPr="00D873B3" w:rsidRDefault="00016BB3"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p w:rsidR="00016BB3" w:rsidRPr="00D873B3" w:rsidRDefault="00016BB3" w:rsidP="00016BB3">
            <w:pPr>
              <w:autoSpaceDE w:val="0"/>
              <w:autoSpaceDN w:val="0"/>
              <w:adjustRightInd w:val="0"/>
              <w:snapToGrid/>
              <w:jc w:val="right"/>
              <w:rPr>
                <w:rFonts w:ascii="Times New Roman" w:hAnsi="Times New Roman" w:cs="Times New Roman"/>
                <w:sz w:val="22"/>
                <w:szCs w:val="22"/>
              </w:rPr>
            </w:pPr>
          </w:p>
          <w:p w:rsidR="00016BB3" w:rsidRPr="00D873B3" w:rsidRDefault="00016BB3"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21</w:t>
            </w:r>
          </w:p>
        </w:tc>
        <w:tc>
          <w:tcPr>
            <w:tcW w:w="920" w:type="dxa"/>
          </w:tcPr>
          <w:p w:rsidR="00016BB3" w:rsidRPr="00D873B3" w:rsidRDefault="00016BB3" w:rsidP="00016BB3">
            <w:pPr>
              <w:autoSpaceDE w:val="0"/>
              <w:autoSpaceDN w:val="0"/>
              <w:adjustRightInd w:val="0"/>
              <w:snapToGrid/>
              <w:jc w:val="center"/>
              <w:rPr>
                <w:rFonts w:ascii="Times New Roman" w:hAnsi="Times New Roman" w:cs="Times New Roman"/>
                <w:sz w:val="22"/>
                <w:szCs w:val="22"/>
              </w:rPr>
            </w:pPr>
          </w:p>
          <w:p w:rsidR="00016BB3" w:rsidRPr="00D873B3" w:rsidRDefault="00016BB3" w:rsidP="00016BB3">
            <w:pPr>
              <w:autoSpaceDE w:val="0"/>
              <w:autoSpaceDN w:val="0"/>
              <w:adjustRightInd w:val="0"/>
              <w:snapToGrid/>
              <w:jc w:val="center"/>
              <w:rPr>
                <w:rFonts w:ascii="Times New Roman" w:hAnsi="Times New Roman" w:cs="Times New Roman"/>
                <w:sz w:val="22"/>
                <w:szCs w:val="22"/>
              </w:rPr>
            </w:pPr>
          </w:p>
          <w:p w:rsidR="00016BB3" w:rsidRPr="00D873B3" w:rsidRDefault="00016BB3"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22</w:t>
            </w:r>
          </w:p>
        </w:tc>
        <w:tc>
          <w:tcPr>
            <w:tcW w:w="656" w:type="dxa"/>
            <w:gridSpan w:val="2"/>
            <w:shd w:val="clear" w:color="auto" w:fill="auto"/>
          </w:tcPr>
          <w:p w:rsidR="00DE10C9" w:rsidRDefault="00DE10C9" w:rsidP="00016BB3">
            <w:pPr>
              <w:snapToGrid/>
              <w:rPr>
                <w:rFonts w:ascii="Times New Roman" w:hAnsi="Times New Roman" w:cs="Times New Roman"/>
                <w:sz w:val="22"/>
                <w:szCs w:val="22"/>
              </w:rPr>
            </w:pPr>
          </w:p>
          <w:p w:rsidR="00DE10C9" w:rsidRDefault="00DE10C9" w:rsidP="00016BB3">
            <w:pPr>
              <w:snapToGrid/>
              <w:rPr>
                <w:rFonts w:ascii="Times New Roman" w:hAnsi="Times New Roman" w:cs="Times New Roman"/>
                <w:sz w:val="22"/>
                <w:szCs w:val="22"/>
              </w:rPr>
            </w:pPr>
          </w:p>
          <w:p w:rsidR="00DE10C9" w:rsidRDefault="00DE10C9" w:rsidP="00016BB3">
            <w:pPr>
              <w:snapToGrid/>
              <w:rPr>
                <w:rFonts w:ascii="Times New Roman" w:hAnsi="Times New Roman" w:cs="Times New Roman"/>
                <w:sz w:val="22"/>
                <w:szCs w:val="22"/>
              </w:rPr>
            </w:pPr>
            <w:r>
              <w:rPr>
                <w:rFonts w:ascii="Times New Roman" w:hAnsi="Times New Roman" w:cs="Times New Roman"/>
                <w:sz w:val="22"/>
                <w:szCs w:val="22"/>
              </w:rPr>
              <w:t>2023</w:t>
            </w:r>
          </w:p>
          <w:p w:rsidR="00DE10C9" w:rsidRPr="00D873B3" w:rsidRDefault="00DE10C9" w:rsidP="00016BB3">
            <w:pPr>
              <w:snapToGrid/>
            </w:pPr>
          </w:p>
        </w:tc>
      </w:tr>
      <w:tr w:rsidR="00CE1336" w:rsidRPr="00D873B3" w:rsidTr="00CE1336">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2942" w:type="dxa"/>
          </w:tcPr>
          <w:p w:rsidR="00CE1336" w:rsidRPr="00D873B3" w:rsidRDefault="00CE1336" w:rsidP="00016B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 xml:space="preserve">Жилищное - хозяйство </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256</w:t>
            </w:r>
            <w:r w:rsidRPr="00D873B3">
              <w:rPr>
                <w:rFonts w:ascii="Times New Roman" w:hAnsi="Times New Roman" w:cs="Times New Roman"/>
                <w:b/>
                <w:sz w:val="22"/>
                <w:szCs w:val="22"/>
              </w:rPr>
              <w:t>,124</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64,124</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52,000</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25</w:t>
            </w:r>
            <w:r w:rsidRPr="00D873B3">
              <w:rPr>
                <w:rFonts w:ascii="Times New Roman" w:hAnsi="Times New Roman" w:cs="Times New Roman"/>
                <w:b/>
                <w:sz w:val="22"/>
                <w:szCs w:val="22"/>
              </w:rPr>
              <w:t>,000</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25</w:t>
            </w:r>
            <w:r w:rsidRPr="00D873B3">
              <w:rPr>
                <w:rFonts w:ascii="Times New Roman" w:hAnsi="Times New Roman" w:cs="Times New Roman"/>
                <w:b/>
                <w:sz w:val="22"/>
                <w:szCs w:val="22"/>
              </w:rPr>
              <w:t>,000</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30</w:t>
            </w:r>
            <w:r w:rsidRPr="00D873B3">
              <w:rPr>
                <w:rFonts w:ascii="Times New Roman" w:hAnsi="Times New Roman" w:cs="Times New Roman"/>
                <w:b/>
                <w:sz w:val="22"/>
                <w:szCs w:val="22"/>
              </w:rPr>
              <w:t>,000</w:t>
            </w:r>
          </w:p>
        </w:tc>
        <w:tc>
          <w:tcPr>
            <w:tcW w:w="920" w:type="dxa"/>
          </w:tcPr>
          <w:p w:rsidR="00CE1336" w:rsidRPr="00D873B3" w:rsidRDefault="00CE1336" w:rsidP="00CE1336">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30</w:t>
            </w:r>
            <w:r w:rsidRPr="00D873B3">
              <w:rPr>
                <w:rFonts w:ascii="Times New Roman" w:hAnsi="Times New Roman" w:cs="Times New Roman"/>
                <w:b/>
                <w:sz w:val="22"/>
                <w:szCs w:val="22"/>
              </w:rPr>
              <w:t>,000</w:t>
            </w:r>
          </w:p>
        </w:tc>
        <w:tc>
          <w:tcPr>
            <w:tcW w:w="656" w:type="dxa"/>
            <w:gridSpan w:val="2"/>
            <w:shd w:val="clear" w:color="auto" w:fill="auto"/>
          </w:tcPr>
          <w:p w:rsidR="00CE1336" w:rsidRPr="00D873B3" w:rsidRDefault="00CE1336" w:rsidP="00891C9E">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30</w:t>
            </w:r>
            <w:r w:rsidRPr="00D873B3">
              <w:rPr>
                <w:rFonts w:ascii="Times New Roman" w:hAnsi="Times New Roman" w:cs="Times New Roman"/>
                <w:b/>
                <w:sz w:val="22"/>
                <w:szCs w:val="22"/>
              </w:rPr>
              <w:t>,000</w:t>
            </w:r>
          </w:p>
        </w:tc>
      </w:tr>
      <w:tr w:rsidR="00CE1336" w:rsidRPr="00D873B3" w:rsidTr="00CE1336">
        <w:tc>
          <w:tcPr>
            <w:tcW w:w="547" w:type="dxa"/>
          </w:tcPr>
          <w:p w:rsidR="00CE1336" w:rsidRDefault="00CE1336" w:rsidP="00016BB3">
            <w:pPr>
              <w:autoSpaceDE w:val="0"/>
              <w:autoSpaceDN w:val="0"/>
              <w:adjustRightInd w:val="0"/>
              <w:snapToGrid/>
              <w:jc w:val="center"/>
              <w:rPr>
                <w:rFonts w:ascii="Times New Roman" w:hAnsi="Times New Roman" w:cs="Times New Roman"/>
              </w:rPr>
            </w:pPr>
          </w:p>
        </w:tc>
        <w:tc>
          <w:tcPr>
            <w:tcW w:w="2942"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19"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878" w:type="dxa"/>
          </w:tcPr>
          <w:p w:rsidR="00CE1336" w:rsidRDefault="00CE1336" w:rsidP="00016BB3">
            <w:pPr>
              <w:autoSpaceDE w:val="0"/>
              <w:autoSpaceDN w:val="0"/>
              <w:adjustRightInd w:val="0"/>
              <w:snapToGrid/>
              <w:jc w:val="right"/>
              <w:rPr>
                <w:rFonts w:ascii="Times New Roman" w:hAnsi="Times New Roman" w:cs="Times New Roman"/>
              </w:rPr>
            </w:pPr>
          </w:p>
        </w:tc>
        <w:tc>
          <w:tcPr>
            <w:tcW w:w="920" w:type="dxa"/>
          </w:tcPr>
          <w:p w:rsidR="00CE1336" w:rsidRDefault="00CE1336" w:rsidP="00016BB3">
            <w:pPr>
              <w:autoSpaceDE w:val="0"/>
              <w:autoSpaceDN w:val="0"/>
              <w:adjustRightInd w:val="0"/>
              <w:snapToGrid/>
              <w:jc w:val="right"/>
              <w:rPr>
                <w:rFonts w:ascii="Times New Roman" w:hAnsi="Times New Roman" w:cs="Times New Roman"/>
              </w:rPr>
            </w:pPr>
          </w:p>
        </w:tc>
        <w:tc>
          <w:tcPr>
            <w:tcW w:w="656" w:type="dxa"/>
            <w:gridSpan w:val="2"/>
            <w:shd w:val="clear" w:color="auto" w:fill="auto"/>
          </w:tcPr>
          <w:p w:rsidR="00CE1336" w:rsidRPr="00D873B3" w:rsidRDefault="00CE1336" w:rsidP="00016BB3">
            <w:pPr>
              <w:snapToGrid/>
            </w:pPr>
          </w:p>
        </w:tc>
      </w:tr>
      <w:tr w:rsidR="00CE1336" w:rsidRPr="00D873B3" w:rsidTr="00CE1336">
        <w:tc>
          <w:tcPr>
            <w:tcW w:w="547" w:type="dxa"/>
          </w:tcPr>
          <w:p w:rsidR="00CE1336" w:rsidRDefault="00CE1336" w:rsidP="00016BB3">
            <w:pPr>
              <w:autoSpaceDE w:val="0"/>
              <w:autoSpaceDN w:val="0"/>
              <w:adjustRightInd w:val="0"/>
              <w:snapToGrid/>
              <w:jc w:val="center"/>
              <w:rPr>
                <w:rFonts w:ascii="Times New Roman" w:hAnsi="Times New Roman" w:cs="Times New Roman"/>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капитальный ремонт крыши жилого многоквартирного </w:t>
            </w:r>
          </w:p>
          <w:p w:rsidR="00CE1336" w:rsidRPr="00D873B3" w:rsidRDefault="00CE1336" w:rsidP="00016B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lastRenderedPageBreak/>
              <w:t>дома с.Санатория «Павлищев Бор», ул.Сосновая, д.2а</w:t>
            </w:r>
          </w:p>
        </w:tc>
        <w:tc>
          <w:tcPr>
            <w:tcW w:w="1219"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878" w:type="dxa"/>
          </w:tcPr>
          <w:p w:rsidR="00CE1336" w:rsidRDefault="00CE1336" w:rsidP="00016BB3">
            <w:pPr>
              <w:autoSpaceDE w:val="0"/>
              <w:autoSpaceDN w:val="0"/>
              <w:adjustRightInd w:val="0"/>
              <w:snapToGrid/>
              <w:jc w:val="right"/>
              <w:rPr>
                <w:rFonts w:ascii="Times New Roman" w:hAnsi="Times New Roman" w:cs="Times New Roman"/>
              </w:rPr>
            </w:pPr>
          </w:p>
        </w:tc>
        <w:tc>
          <w:tcPr>
            <w:tcW w:w="920" w:type="dxa"/>
          </w:tcPr>
          <w:p w:rsidR="00CE1336" w:rsidRDefault="00CE1336" w:rsidP="00016BB3">
            <w:pPr>
              <w:autoSpaceDE w:val="0"/>
              <w:autoSpaceDN w:val="0"/>
              <w:adjustRightInd w:val="0"/>
              <w:snapToGrid/>
              <w:jc w:val="right"/>
              <w:rPr>
                <w:rFonts w:ascii="Times New Roman" w:hAnsi="Times New Roman" w:cs="Times New Roman"/>
              </w:rPr>
            </w:pPr>
          </w:p>
        </w:tc>
        <w:tc>
          <w:tcPr>
            <w:tcW w:w="656" w:type="dxa"/>
            <w:gridSpan w:val="2"/>
            <w:shd w:val="clear" w:color="auto" w:fill="auto"/>
          </w:tcPr>
          <w:p w:rsidR="00CE1336" w:rsidRPr="00D873B3" w:rsidRDefault="00CE1336" w:rsidP="00016BB3">
            <w:pPr>
              <w:snapToGrid/>
            </w:pPr>
          </w:p>
        </w:tc>
      </w:tr>
      <w:tr w:rsidR="00CE1336" w:rsidRPr="00D873B3" w:rsidTr="00CE1336">
        <w:tc>
          <w:tcPr>
            <w:tcW w:w="547" w:type="dxa"/>
          </w:tcPr>
          <w:p w:rsidR="00CE1336" w:rsidRDefault="00CE1336" w:rsidP="00016BB3">
            <w:pPr>
              <w:autoSpaceDE w:val="0"/>
              <w:autoSpaceDN w:val="0"/>
              <w:adjustRightInd w:val="0"/>
              <w:snapToGrid/>
              <w:jc w:val="center"/>
              <w:rPr>
                <w:rFonts w:ascii="Times New Roman" w:hAnsi="Times New Roman" w:cs="Times New Roman"/>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капитальный ремонт крыши жилого многоквартирного </w:t>
            </w:r>
          </w:p>
          <w:p w:rsidR="00CE1336" w:rsidRPr="00D873B3" w:rsidRDefault="00CE1336" w:rsidP="00016B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дома с.Санатория «Павлищев Бор», ул.Сосновая, д.3а</w:t>
            </w:r>
          </w:p>
        </w:tc>
        <w:tc>
          <w:tcPr>
            <w:tcW w:w="1219"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878" w:type="dxa"/>
          </w:tcPr>
          <w:p w:rsidR="00CE1336" w:rsidRDefault="00CE1336" w:rsidP="00016BB3">
            <w:pPr>
              <w:autoSpaceDE w:val="0"/>
              <w:autoSpaceDN w:val="0"/>
              <w:adjustRightInd w:val="0"/>
              <w:snapToGrid/>
              <w:jc w:val="right"/>
              <w:rPr>
                <w:rFonts w:ascii="Times New Roman" w:hAnsi="Times New Roman" w:cs="Times New Roman"/>
              </w:rPr>
            </w:pPr>
          </w:p>
        </w:tc>
        <w:tc>
          <w:tcPr>
            <w:tcW w:w="920" w:type="dxa"/>
          </w:tcPr>
          <w:p w:rsidR="00CE1336" w:rsidRDefault="00CE1336" w:rsidP="00016BB3">
            <w:pPr>
              <w:autoSpaceDE w:val="0"/>
              <w:autoSpaceDN w:val="0"/>
              <w:adjustRightInd w:val="0"/>
              <w:snapToGrid/>
              <w:jc w:val="right"/>
              <w:rPr>
                <w:rFonts w:ascii="Times New Roman" w:hAnsi="Times New Roman" w:cs="Times New Roman"/>
              </w:rPr>
            </w:pPr>
          </w:p>
        </w:tc>
        <w:tc>
          <w:tcPr>
            <w:tcW w:w="656" w:type="dxa"/>
            <w:gridSpan w:val="2"/>
            <w:shd w:val="clear" w:color="auto" w:fill="auto"/>
          </w:tcPr>
          <w:p w:rsidR="00CE1336" w:rsidRPr="00D873B3" w:rsidRDefault="00CE1336" w:rsidP="00016BB3">
            <w:pPr>
              <w:snapToGrid/>
            </w:pPr>
          </w:p>
        </w:tc>
      </w:tr>
      <w:tr w:rsidR="00CE1336" w:rsidRPr="00D873B3" w:rsidTr="00CE1336">
        <w:tc>
          <w:tcPr>
            <w:tcW w:w="547" w:type="dxa"/>
          </w:tcPr>
          <w:p w:rsidR="00CE1336" w:rsidRDefault="00CE1336" w:rsidP="00016BB3">
            <w:pPr>
              <w:autoSpaceDE w:val="0"/>
              <w:autoSpaceDN w:val="0"/>
              <w:adjustRightInd w:val="0"/>
              <w:snapToGrid/>
              <w:jc w:val="center"/>
              <w:rPr>
                <w:rFonts w:ascii="Times New Roman" w:hAnsi="Times New Roman" w:cs="Times New Roman"/>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изготовление проектно-сметной документации</w:t>
            </w:r>
          </w:p>
        </w:tc>
        <w:tc>
          <w:tcPr>
            <w:tcW w:w="1219"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878" w:type="dxa"/>
          </w:tcPr>
          <w:p w:rsidR="00CE1336" w:rsidRDefault="00CE1336" w:rsidP="00016BB3">
            <w:pPr>
              <w:autoSpaceDE w:val="0"/>
              <w:autoSpaceDN w:val="0"/>
              <w:adjustRightInd w:val="0"/>
              <w:snapToGrid/>
              <w:jc w:val="right"/>
              <w:rPr>
                <w:rFonts w:ascii="Times New Roman" w:hAnsi="Times New Roman" w:cs="Times New Roman"/>
              </w:rPr>
            </w:pPr>
          </w:p>
        </w:tc>
        <w:tc>
          <w:tcPr>
            <w:tcW w:w="920" w:type="dxa"/>
          </w:tcPr>
          <w:p w:rsidR="00CE1336" w:rsidRDefault="00CE1336" w:rsidP="00016BB3">
            <w:pPr>
              <w:autoSpaceDE w:val="0"/>
              <w:autoSpaceDN w:val="0"/>
              <w:adjustRightInd w:val="0"/>
              <w:snapToGrid/>
              <w:jc w:val="right"/>
              <w:rPr>
                <w:rFonts w:ascii="Times New Roman" w:hAnsi="Times New Roman" w:cs="Times New Roman"/>
              </w:rPr>
            </w:pPr>
          </w:p>
        </w:tc>
        <w:tc>
          <w:tcPr>
            <w:tcW w:w="656" w:type="dxa"/>
            <w:gridSpan w:val="2"/>
            <w:shd w:val="clear" w:color="auto" w:fill="auto"/>
          </w:tcPr>
          <w:p w:rsidR="00CE1336" w:rsidRPr="00D873B3" w:rsidRDefault="00CE1336" w:rsidP="00016BB3">
            <w:pPr>
              <w:snapToGrid/>
            </w:pPr>
          </w:p>
        </w:tc>
      </w:tr>
      <w:tr w:rsidR="00CE1336" w:rsidRPr="00D873B3" w:rsidTr="00CE1336">
        <w:tc>
          <w:tcPr>
            <w:tcW w:w="547" w:type="dxa"/>
          </w:tcPr>
          <w:p w:rsidR="00CE1336" w:rsidRDefault="00CE1336" w:rsidP="00016BB3">
            <w:pPr>
              <w:autoSpaceDE w:val="0"/>
              <w:autoSpaceDN w:val="0"/>
              <w:adjustRightInd w:val="0"/>
              <w:snapToGrid/>
              <w:jc w:val="center"/>
              <w:rPr>
                <w:rFonts w:ascii="Times New Roman" w:hAnsi="Times New Roman" w:cs="Times New Roman"/>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оплата взносов на капитальный ремонт МКД</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156,000</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52,000</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52,000</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52,000</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656" w:type="dxa"/>
            <w:gridSpan w:val="2"/>
            <w:shd w:val="clear" w:color="auto" w:fill="auto"/>
          </w:tcPr>
          <w:p w:rsidR="00CE1336" w:rsidRPr="00D873B3" w:rsidRDefault="00CE1336" w:rsidP="00016BB3">
            <w:pPr>
              <w:snapToGrid/>
            </w:pPr>
            <w:r>
              <w:t>-</w:t>
            </w:r>
          </w:p>
        </w:tc>
      </w:tr>
      <w:tr w:rsidR="00CE1336" w:rsidRPr="00D873B3" w:rsidTr="00CE1336">
        <w:tc>
          <w:tcPr>
            <w:tcW w:w="547" w:type="dxa"/>
          </w:tcPr>
          <w:p w:rsidR="00CE1336" w:rsidRDefault="00CE1336" w:rsidP="00016BB3">
            <w:pPr>
              <w:autoSpaceDE w:val="0"/>
              <w:autoSpaceDN w:val="0"/>
              <w:adjustRightInd w:val="0"/>
              <w:snapToGrid/>
              <w:jc w:val="center"/>
              <w:rPr>
                <w:rFonts w:ascii="Times New Roman" w:hAnsi="Times New Roman" w:cs="Times New Roman"/>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прочие мероприятия</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74,124</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64,124</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21 360,00</w:t>
            </w: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21 360,00</w:t>
            </w:r>
          </w:p>
        </w:tc>
        <w:tc>
          <w:tcPr>
            <w:tcW w:w="656" w:type="dxa"/>
            <w:gridSpan w:val="2"/>
            <w:shd w:val="clear" w:color="auto" w:fill="auto"/>
          </w:tcPr>
          <w:p w:rsidR="00CE1336" w:rsidRPr="00D873B3" w:rsidRDefault="00CE1336" w:rsidP="00016BB3">
            <w:pPr>
              <w:snapToGrid/>
            </w:pPr>
            <w:r>
              <w:t>36994,00</w:t>
            </w:r>
          </w:p>
        </w:tc>
      </w:tr>
      <w:tr w:rsidR="00CE1336" w:rsidRPr="00D873B3" w:rsidTr="00CE1336">
        <w:tc>
          <w:tcPr>
            <w:tcW w:w="547" w:type="dxa"/>
          </w:tcPr>
          <w:p w:rsidR="00CE1336" w:rsidRDefault="00CE1336" w:rsidP="00016BB3">
            <w:pPr>
              <w:autoSpaceDE w:val="0"/>
              <w:autoSpaceDN w:val="0"/>
              <w:adjustRightInd w:val="0"/>
              <w:snapToGrid/>
              <w:jc w:val="center"/>
              <w:rPr>
                <w:rFonts w:ascii="Times New Roman" w:hAnsi="Times New Roman" w:cs="Times New Roman"/>
              </w:rPr>
            </w:pPr>
            <w:r w:rsidRPr="00D873B3">
              <w:rPr>
                <w:rFonts w:ascii="Times New Roman" w:hAnsi="Times New Roman" w:cs="Times New Roman"/>
                <w:sz w:val="22"/>
                <w:szCs w:val="22"/>
              </w:rPr>
              <w:t>2</w:t>
            </w:r>
            <w:r>
              <w:rPr>
                <w:rFonts w:ascii="Times New Roman" w:hAnsi="Times New Roman" w:cs="Times New Roman"/>
              </w:rPr>
              <w:t>.</w:t>
            </w:r>
          </w:p>
        </w:tc>
        <w:tc>
          <w:tcPr>
            <w:tcW w:w="2942" w:type="dxa"/>
          </w:tcPr>
          <w:p w:rsidR="00CE1336" w:rsidRPr="00D873B3" w:rsidRDefault="00CE1336" w:rsidP="00016B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Коммунальное хозяйство</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10,000</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w:t>
            </w: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w:t>
            </w:r>
          </w:p>
        </w:tc>
        <w:tc>
          <w:tcPr>
            <w:tcW w:w="656" w:type="dxa"/>
            <w:gridSpan w:val="2"/>
            <w:shd w:val="clear" w:color="auto" w:fill="auto"/>
          </w:tcPr>
          <w:p w:rsidR="00CE1336" w:rsidRPr="00D873B3" w:rsidRDefault="00CE1336" w:rsidP="00016BB3">
            <w:pPr>
              <w:snapToGrid/>
            </w:pPr>
          </w:p>
        </w:tc>
      </w:tr>
      <w:tr w:rsidR="00CE1336" w:rsidRPr="00D873B3" w:rsidTr="00CE1336">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19"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878" w:type="dxa"/>
          </w:tcPr>
          <w:p w:rsidR="00CE1336" w:rsidRDefault="00CE1336" w:rsidP="00016BB3">
            <w:pPr>
              <w:autoSpaceDE w:val="0"/>
              <w:autoSpaceDN w:val="0"/>
              <w:adjustRightInd w:val="0"/>
              <w:snapToGrid/>
              <w:jc w:val="right"/>
              <w:rPr>
                <w:rFonts w:ascii="Times New Roman" w:hAnsi="Times New Roman" w:cs="Times New Roman"/>
              </w:rPr>
            </w:pPr>
          </w:p>
        </w:tc>
        <w:tc>
          <w:tcPr>
            <w:tcW w:w="920" w:type="dxa"/>
          </w:tcPr>
          <w:p w:rsidR="00CE1336" w:rsidRDefault="00CE1336" w:rsidP="00016BB3">
            <w:pPr>
              <w:autoSpaceDE w:val="0"/>
              <w:autoSpaceDN w:val="0"/>
              <w:adjustRightInd w:val="0"/>
              <w:snapToGrid/>
              <w:jc w:val="right"/>
              <w:rPr>
                <w:rFonts w:ascii="Times New Roman" w:hAnsi="Times New Roman" w:cs="Times New Roman"/>
              </w:rPr>
            </w:pPr>
          </w:p>
        </w:tc>
        <w:tc>
          <w:tcPr>
            <w:tcW w:w="656" w:type="dxa"/>
            <w:gridSpan w:val="2"/>
            <w:shd w:val="clear" w:color="auto" w:fill="auto"/>
          </w:tcPr>
          <w:p w:rsidR="00CE1336" w:rsidRPr="00D873B3" w:rsidRDefault="00CE1336">
            <w:pPr>
              <w:snapToGrid/>
            </w:pPr>
          </w:p>
        </w:tc>
      </w:tr>
      <w:tr w:rsidR="00CE1336" w:rsidRPr="00D873B3" w:rsidTr="00CE1336">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2.1.</w:t>
            </w:r>
          </w:p>
        </w:tc>
        <w:tc>
          <w:tcPr>
            <w:tcW w:w="2942" w:type="dxa"/>
          </w:tcPr>
          <w:p w:rsidR="00CE1336" w:rsidRPr="00D873B3" w:rsidRDefault="00CE1336" w:rsidP="00016BB3">
            <w:pPr>
              <w:autoSpaceDE w:val="0"/>
              <w:autoSpaceDN w:val="0"/>
              <w:adjustRightInd w:val="0"/>
              <w:snapToGrid/>
              <w:rPr>
                <w:rFonts w:ascii="Times New Roman" w:hAnsi="Times New Roman" w:cs="Times New Roman"/>
                <w:b/>
                <w:i/>
                <w:sz w:val="22"/>
                <w:szCs w:val="22"/>
              </w:rPr>
            </w:pPr>
            <w:r w:rsidRPr="00D873B3">
              <w:rPr>
                <w:rFonts w:ascii="Times New Roman" w:hAnsi="Times New Roman" w:cs="Times New Roman"/>
                <w:b/>
                <w:i/>
                <w:sz w:val="22"/>
                <w:szCs w:val="22"/>
              </w:rPr>
              <w:t>Водоснабжение и водоотведение</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6,000</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w:t>
            </w: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w:t>
            </w:r>
          </w:p>
        </w:tc>
        <w:tc>
          <w:tcPr>
            <w:tcW w:w="656" w:type="dxa"/>
            <w:gridSpan w:val="2"/>
            <w:shd w:val="clear" w:color="auto" w:fill="auto"/>
          </w:tcPr>
          <w:p w:rsidR="00CE1336" w:rsidRPr="00D873B3" w:rsidRDefault="00CE1336">
            <w:pPr>
              <w:snapToGrid/>
            </w:pPr>
          </w:p>
        </w:tc>
      </w:tr>
      <w:tr w:rsidR="00CE1336" w:rsidRPr="00D873B3" w:rsidTr="00CE1336">
        <w:trPr>
          <w:gridAfter w:val="2"/>
          <w:wAfter w:w="656"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19"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878" w:type="dxa"/>
          </w:tcPr>
          <w:p w:rsidR="00CE1336" w:rsidRDefault="00CE1336" w:rsidP="00016BB3">
            <w:pPr>
              <w:autoSpaceDE w:val="0"/>
              <w:autoSpaceDN w:val="0"/>
              <w:adjustRightInd w:val="0"/>
              <w:snapToGrid/>
              <w:jc w:val="right"/>
              <w:rPr>
                <w:rFonts w:ascii="Times New Roman" w:hAnsi="Times New Roman" w:cs="Times New Roman"/>
              </w:rPr>
            </w:pPr>
          </w:p>
        </w:tc>
        <w:tc>
          <w:tcPr>
            <w:tcW w:w="920" w:type="dxa"/>
          </w:tcPr>
          <w:p w:rsidR="00CE1336" w:rsidRDefault="00CE1336" w:rsidP="00016BB3">
            <w:pPr>
              <w:autoSpaceDE w:val="0"/>
              <w:autoSpaceDN w:val="0"/>
              <w:adjustRightInd w:val="0"/>
              <w:snapToGrid/>
              <w:jc w:val="right"/>
              <w:rPr>
                <w:rFonts w:ascii="Times New Roman" w:hAnsi="Times New Roman" w:cs="Times New Roman"/>
              </w:rPr>
            </w:pPr>
          </w:p>
        </w:tc>
      </w:tr>
      <w:tr w:rsidR="00CE1336" w:rsidRPr="00D873B3" w:rsidTr="00CE1336">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изготовление технического паспорта на водопроводные сети д.Порослицы</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656" w:type="dxa"/>
            <w:gridSpan w:val="2"/>
            <w:shd w:val="clear" w:color="auto" w:fill="auto"/>
          </w:tcPr>
          <w:p w:rsidR="00CE1336" w:rsidRDefault="00CE1336">
            <w:pPr>
              <w:snapToGrid/>
            </w:pPr>
          </w:p>
          <w:p w:rsidR="00CE1336" w:rsidRDefault="00CE1336" w:rsidP="00CE1336"/>
          <w:p w:rsidR="00CE1336" w:rsidRPr="00CE1336" w:rsidRDefault="00CE1336" w:rsidP="00CE1336">
            <w:r>
              <w:t>-</w:t>
            </w:r>
          </w:p>
        </w:tc>
      </w:tr>
      <w:tr w:rsidR="00CE1336" w:rsidRPr="00D873B3" w:rsidTr="00CE1336">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изготовление схемы </w:t>
            </w:r>
          </w:p>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водоснабжения</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tc>
        <w:tc>
          <w:tcPr>
            <w:tcW w:w="656" w:type="dxa"/>
            <w:gridSpan w:val="2"/>
            <w:shd w:val="clear" w:color="auto" w:fill="auto"/>
          </w:tcPr>
          <w:p w:rsidR="00CE1336" w:rsidRDefault="00CE1336">
            <w:pPr>
              <w:snapToGrid/>
            </w:pPr>
          </w:p>
          <w:p w:rsidR="00CE1336" w:rsidRPr="00CE1336" w:rsidRDefault="00CE1336" w:rsidP="00CE1336">
            <w:r>
              <w:t>-</w:t>
            </w:r>
          </w:p>
        </w:tc>
      </w:tr>
      <w:tr w:rsidR="00CE1336" w:rsidRPr="00D873B3" w:rsidTr="00CE1336">
        <w:trPr>
          <w:gridAfter w:val="2"/>
          <w:wAfter w:w="656"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техническое обслуживание </w:t>
            </w:r>
          </w:p>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водопроводных сетей</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6,000</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w:t>
            </w: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w:t>
            </w:r>
          </w:p>
        </w:tc>
      </w:tr>
      <w:tr w:rsidR="00CE1336" w:rsidRPr="00D873B3" w:rsidTr="00CE1336">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2.2.</w:t>
            </w:r>
          </w:p>
        </w:tc>
        <w:tc>
          <w:tcPr>
            <w:tcW w:w="2942" w:type="dxa"/>
          </w:tcPr>
          <w:p w:rsidR="00CE1336" w:rsidRPr="00D873B3" w:rsidRDefault="00CE1336" w:rsidP="00016BB3">
            <w:pPr>
              <w:autoSpaceDE w:val="0"/>
              <w:autoSpaceDN w:val="0"/>
              <w:adjustRightInd w:val="0"/>
              <w:snapToGrid/>
              <w:rPr>
                <w:rFonts w:ascii="Times New Roman" w:hAnsi="Times New Roman" w:cs="Times New Roman"/>
                <w:b/>
                <w:i/>
                <w:sz w:val="22"/>
                <w:szCs w:val="22"/>
              </w:rPr>
            </w:pPr>
            <w:r w:rsidRPr="00D873B3">
              <w:rPr>
                <w:rFonts w:ascii="Times New Roman" w:hAnsi="Times New Roman" w:cs="Times New Roman"/>
                <w:b/>
                <w:i/>
                <w:sz w:val="22"/>
                <w:szCs w:val="22"/>
              </w:rPr>
              <w:t>Санитарная очистка и вывоз твердых (жидких) бытовых отходов</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656" w:type="dxa"/>
            <w:gridSpan w:val="2"/>
            <w:shd w:val="clear" w:color="auto" w:fill="auto"/>
          </w:tcPr>
          <w:p w:rsidR="00CE1336" w:rsidRPr="00D873B3" w:rsidRDefault="00CE1336">
            <w:pPr>
              <w:snapToGrid/>
            </w:pPr>
          </w:p>
        </w:tc>
      </w:tr>
      <w:tr w:rsidR="00CE1336" w:rsidRPr="00D873B3" w:rsidTr="00CE1336">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19"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878" w:type="dxa"/>
          </w:tcPr>
          <w:p w:rsidR="00CE1336" w:rsidRDefault="00CE1336" w:rsidP="00016BB3">
            <w:pPr>
              <w:autoSpaceDE w:val="0"/>
              <w:autoSpaceDN w:val="0"/>
              <w:adjustRightInd w:val="0"/>
              <w:snapToGrid/>
              <w:jc w:val="right"/>
              <w:rPr>
                <w:rFonts w:ascii="Times New Roman" w:hAnsi="Times New Roman" w:cs="Times New Roman"/>
              </w:rPr>
            </w:pPr>
          </w:p>
        </w:tc>
        <w:tc>
          <w:tcPr>
            <w:tcW w:w="920" w:type="dxa"/>
          </w:tcPr>
          <w:p w:rsidR="00CE1336" w:rsidRDefault="00CE1336" w:rsidP="00016BB3">
            <w:pPr>
              <w:autoSpaceDE w:val="0"/>
              <w:autoSpaceDN w:val="0"/>
              <w:adjustRightInd w:val="0"/>
              <w:snapToGrid/>
              <w:jc w:val="right"/>
              <w:rPr>
                <w:rFonts w:ascii="Times New Roman" w:hAnsi="Times New Roman" w:cs="Times New Roman"/>
              </w:rPr>
            </w:pPr>
          </w:p>
        </w:tc>
        <w:tc>
          <w:tcPr>
            <w:tcW w:w="656" w:type="dxa"/>
            <w:gridSpan w:val="2"/>
            <w:shd w:val="clear" w:color="auto" w:fill="auto"/>
          </w:tcPr>
          <w:p w:rsidR="00CE1336" w:rsidRPr="00D873B3" w:rsidRDefault="00CE1336">
            <w:pPr>
              <w:snapToGrid/>
            </w:pPr>
          </w:p>
        </w:tc>
      </w:tr>
      <w:tr w:rsidR="00CE1336" w:rsidRPr="00D873B3" w:rsidTr="00CE1336">
        <w:trPr>
          <w:gridAfter w:val="2"/>
          <w:wAfter w:w="656"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приобретение контейнеров</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931" w:type="dxa"/>
          </w:tcPr>
          <w:p w:rsidR="00CE1336" w:rsidRDefault="00CE1336" w:rsidP="00016B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c>
          <w:tcPr>
            <w:tcW w:w="931" w:type="dxa"/>
          </w:tcPr>
          <w:p w:rsidR="00CE1336" w:rsidRDefault="00CE1336" w:rsidP="00016B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920" w:type="dxa"/>
          </w:tcPr>
          <w:p w:rsidR="00CE1336" w:rsidRDefault="00CE1336" w:rsidP="00016B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r>
      <w:tr w:rsidR="00CE1336" w:rsidRPr="00D873B3" w:rsidTr="00CE1336">
        <w:trPr>
          <w:gridAfter w:val="1"/>
          <w:wAfter w:w="47"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 xml:space="preserve">устройство контейнерной </w:t>
            </w:r>
          </w:p>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площадки в с.Санатория «Павлищев Бор»</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78" w:type="dxa"/>
          </w:tcPr>
          <w:p w:rsidR="00CE1336" w:rsidRDefault="00CE1336" w:rsidP="00016BB3">
            <w:pPr>
              <w:autoSpaceDE w:val="0"/>
              <w:autoSpaceDN w:val="0"/>
              <w:adjustRightInd w:val="0"/>
              <w:snapToGrid/>
              <w:jc w:val="right"/>
              <w:rPr>
                <w:rFonts w:ascii="Times New Roman" w:hAnsi="Times New Roman" w:cs="Times New Roman"/>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20" w:type="dxa"/>
          </w:tcPr>
          <w:p w:rsidR="00CE1336" w:rsidRDefault="00CE1336" w:rsidP="00016BB3">
            <w:pPr>
              <w:autoSpaceDE w:val="0"/>
              <w:autoSpaceDN w:val="0"/>
              <w:adjustRightInd w:val="0"/>
              <w:snapToGrid/>
              <w:jc w:val="right"/>
              <w:rPr>
                <w:rFonts w:ascii="Times New Roman" w:hAnsi="Times New Roman" w:cs="Times New Roman"/>
              </w:rPr>
            </w:pPr>
          </w:p>
          <w:p w:rsidR="00CE1336" w:rsidRDefault="00CE1336" w:rsidP="00016B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c>
          <w:tcPr>
            <w:tcW w:w="609" w:type="dxa"/>
            <w:shd w:val="clear" w:color="auto" w:fill="auto"/>
          </w:tcPr>
          <w:p w:rsidR="00CE1336" w:rsidRPr="00D873B3" w:rsidRDefault="00CE1336">
            <w:pPr>
              <w:snapToGrid/>
            </w:pPr>
          </w:p>
        </w:tc>
      </w:tr>
      <w:tr w:rsidR="00CE1336" w:rsidRPr="00D873B3" w:rsidTr="00CE1336">
        <w:trPr>
          <w:gridAfter w:val="1"/>
          <w:wAfter w:w="47"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ликвидация стихийных свалок</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609" w:type="dxa"/>
            <w:shd w:val="clear" w:color="auto" w:fill="auto"/>
          </w:tcPr>
          <w:p w:rsidR="00CE1336" w:rsidRPr="00D873B3" w:rsidRDefault="00CE1336">
            <w:pPr>
              <w:snapToGrid/>
            </w:pPr>
          </w:p>
        </w:tc>
      </w:tr>
      <w:tr w:rsidR="00CE1336" w:rsidRPr="00D873B3" w:rsidTr="00CE1336">
        <w:trPr>
          <w:gridAfter w:val="1"/>
          <w:wAfter w:w="47"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2942" w:type="dxa"/>
          </w:tcPr>
          <w:p w:rsidR="00CE1336" w:rsidRPr="00D873B3" w:rsidRDefault="00CE1336" w:rsidP="00016B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Прочие мероприятия в</w:t>
            </w:r>
          </w:p>
          <w:p w:rsidR="00CE1336" w:rsidRPr="00D873B3" w:rsidRDefault="00CE1336" w:rsidP="00016B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области благоустройства</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822,753</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197,385</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108,531</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206,871</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169,414</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70,276</w:t>
            </w: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70,276</w:t>
            </w:r>
          </w:p>
        </w:tc>
        <w:tc>
          <w:tcPr>
            <w:tcW w:w="609" w:type="dxa"/>
            <w:shd w:val="clear" w:color="auto" w:fill="auto"/>
          </w:tcPr>
          <w:p w:rsidR="00CE1336" w:rsidRPr="00D873B3" w:rsidRDefault="00CE1336">
            <w:pPr>
              <w:snapToGrid/>
            </w:pPr>
          </w:p>
        </w:tc>
      </w:tr>
      <w:tr w:rsidR="00CE1336" w:rsidRPr="00D873B3" w:rsidTr="00CE1336">
        <w:trPr>
          <w:gridAfter w:val="1"/>
          <w:wAfter w:w="47"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609" w:type="dxa"/>
            <w:shd w:val="clear" w:color="auto" w:fill="auto"/>
          </w:tcPr>
          <w:p w:rsidR="00CE1336" w:rsidRPr="00D873B3" w:rsidRDefault="00CE1336">
            <w:pPr>
              <w:snapToGrid/>
            </w:pPr>
          </w:p>
        </w:tc>
      </w:tr>
      <w:tr w:rsidR="00CE1336" w:rsidRPr="00D873B3" w:rsidTr="00CE1336">
        <w:trPr>
          <w:gridAfter w:val="1"/>
          <w:wAfter w:w="47"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благоустройство берегов прудов в д.Порослицы, д.Еремино</w:t>
            </w:r>
          </w:p>
        </w:tc>
        <w:tc>
          <w:tcPr>
            <w:tcW w:w="1219" w:type="dxa"/>
          </w:tcPr>
          <w:p w:rsidR="00CE1336" w:rsidRDefault="00CE1336" w:rsidP="00016BB3">
            <w:pPr>
              <w:autoSpaceDE w:val="0"/>
              <w:autoSpaceDN w:val="0"/>
              <w:adjustRightInd w:val="0"/>
              <w:snapToGrid/>
              <w:jc w:val="right"/>
              <w:rPr>
                <w:rFonts w:ascii="Times New Roman" w:hAnsi="Times New Roman" w:cs="Times New Roman"/>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78" w:type="dxa"/>
          </w:tcPr>
          <w:p w:rsidR="00CE1336" w:rsidRDefault="00CE1336" w:rsidP="00016BB3">
            <w:pPr>
              <w:autoSpaceDE w:val="0"/>
              <w:autoSpaceDN w:val="0"/>
              <w:adjustRightInd w:val="0"/>
              <w:snapToGrid/>
              <w:jc w:val="right"/>
              <w:rPr>
                <w:rFonts w:ascii="Times New Roman" w:hAnsi="Times New Roman" w:cs="Times New Roman"/>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920" w:type="dxa"/>
          </w:tcPr>
          <w:p w:rsidR="00CE1336" w:rsidRDefault="00CE1336" w:rsidP="00016BB3">
            <w:pPr>
              <w:autoSpaceDE w:val="0"/>
              <w:autoSpaceDN w:val="0"/>
              <w:adjustRightInd w:val="0"/>
              <w:snapToGrid/>
              <w:jc w:val="right"/>
              <w:rPr>
                <w:rFonts w:ascii="Times New Roman" w:hAnsi="Times New Roman" w:cs="Times New Roman"/>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609" w:type="dxa"/>
            <w:shd w:val="clear" w:color="auto" w:fill="auto"/>
          </w:tcPr>
          <w:p w:rsidR="00CE1336" w:rsidRPr="00D873B3" w:rsidRDefault="00CE1336">
            <w:pPr>
              <w:snapToGrid/>
            </w:pPr>
          </w:p>
        </w:tc>
      </w:tr>
      <w:tr w:rsidR="00CE1336" w:rsidRPr="00016BB3" w:rsidTr="00CE1336">
        <w:trPr>
          <w:gridAfter w:val="1"/>
          <w:wAfter w:w="47"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обслуживание колодцев в д.</w:t>
            </w:r>
            <w:r>
              <w:rPr>
                <w:rFonts w:ascii="Times New Roman" w:hAnsi="Times New Roman" w:cs="Times New Roman"/>
                <w:sz w:val="22"/>
                <w:szCs w:val="22"/>
              </w:rPr>
              <w:t xml:space="preserve"> </w:t>
            </w:r>
            <w:r w:rsidRPr="00D873B3">
              <w:rPr>
                <w:rFonts w:ascii="Times New Roman" w:hAnsi="Times New Roman" w:cs="Times New Roman"/>
                <w:sz w:val="22"/>
                <w:szCs w:val="22"/>
              </w:rPr>
              <w:t>Выползово, д.</w:t>
            </w:r>
            <w:r>
              <w:rPr>
                <w:rFonts w:ascii="Times New Roman" w:hAnsi="Times New Roman" w:cs="Times New Roman"/>
                <w:sz w:val="22"/>
                <w:szCs w:val="22"/>
              </w:rPr>
              <w:t xml:space="preserve"> </w:t>
            </w:r>
            <w:r w:rsidRPr="00D873B3">
              <w:rPr>
                <w:rFonts w:ascii="Times New Roman" w:hAnsi="Times New Roman" w:cs="Times New Roman"/>
                <w:sz w:val="22"/>
                <w:szCs w:val="22"/>
              </w:rPr>
              <w:t>Околенск (чистка, дезинфекция, проведение лабораторных исследований воды)</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12,000</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6,000</w:t>
            </w: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6,000</w:t>
            </w:r>
          </w:p>
        </w:tc>
        <w:tc>
          <w:tcPr>
            <w:tcW w:w="609" w:type="dxa"/>
            <w:shd w:val="clear" w:color="auto" w:fill="auto"/>
          </w:tcPr>
          <w:p w:rsidR="00CE1336" w:rsidRPr="00016BB3" w:rsidRDefault="00CE1336">
            <w:pPr>
              <w:snapToGrid/>
            </w:pPr>
          </w:p>
        </w:tc>
      </w:tr>
      <w:tr w:rsidR="00CE1336" w:rsidRPr="00D873B3" w:rsidTr="00CE1336">
        <w:trPr>
          <w:gridAfter w:val="1"/>
          <w:wAfter w:w="47"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уличное освещение</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348,063</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36,172</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30,848</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40,000</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40,000</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40,000</w:t>
            </w: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40,000</w:t>
            </w:r>
          </w:p>
        </w:tc>
        <w:tc>
          <w:tcPr>
            <w:tcW w:w="609" w:type="dxa"/>
            <w:shd w:val="clear" w:color="auto" w:fill="auto"/>
          </w:tcPr>
          <w:p w:rsidR="00CE1336" w:rsidRPr="00D873B3" w:rsidRDefault="00CE1336">
            <w:pPr>
              <w:snapToGrid/>
            </w:pPr>
            <w:r>
              <w:t>20,000</w:t>
            </w:r>
          </w:p>
        </w:tc>
      </w:tr>
      <w:tr w:rsidR="00CE1336" w:rsidRPr="00D873B3" w:rsidTr="00CE1336">
        <w:trPr>
          <w:gridAfter w:val="1"/>
          <w:wAfter w:w="47"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609" w:type="dxa"/>
            <w:shd w:val="clear" w:color="auto" w:fill="auto"/>
          </w:tcPr>
          <w:p w:rsidR="00CE1336" w:rsidRPr="00D873B3" w:rsidRDefault="00CE1336">
            <w:pPr>
              <w:snapToGrid/>
            </w:pPr>
          </w:p>
        </w:tc>
      </w:tr>
      <w:tr w:rsidR="00CE1336" w:rsidRPr="00D873B3" w:rsidTr="00CE1336">
        <w:trPr>
          <w:gridAfter w:val="1"/>
          <w:wAfter w:w="47"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благоустройство мест общего пользования:</w:t>
            </w:r>
          </w:p>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окос травы;</w:t>
            </w:r>
          </w:p>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уборка мусора;</w:t>
            </w:r>
          </w:p>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установка и покраска урн; </w:t>
            </w:r>
          </w:p>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побелка деревьев.</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609" w:type="dxa"/>
            <w:shd w:val="clear" w:color="auto" w:fill="auto"/>
          </w:tcPr>
          <w:p w:rsidR="00CE1336" w:rsidRPr="00D873B3" w:rsidRDefault="00CE1336">
            <w:pPr>
              <w:snapToGrid/>
            </w:pPr>
          </w:p>
        </w:tc>
      </w:tr>
      <w:tr w:rsidR="00CE1336" w:rsidRPr="00D873B3" w:rsidTr="00CE1336">
        <w:trPr>
          <w:gridAfter w:val="1"/>
          <w:wAfter w:w="47"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проведение конкурсов </w:t>
            </w:r>
          </w:p>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по благоустройству</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609" w:type="dxa"/>
            <w:shd w:val="clear" w:color="auto" w:fill="auto"/>
          </w:tcPr>
          <w:p w:rsidR="00CE1336" w:rsidRPr="00D873B3" w:rsidRDefault="00CE1336">
            <w:pPr>
              <w:snapToGrid/>
            </w:pPr>
          </w:p>
        </w:tc>
      </w:tr>
      <w:tr w:rsidR="00CE1336" w:rsidRPr="00D873B3" w:rsidTr="00CE1336">
        <w:trPr>
          <w:gridAfter w:val="1"/>
          <w:wAfter w:w="47"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благоустройство братских </w:t>
            </w:r>
          </w:p>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захоронений д.</w:t>
            </w:r>
            <w:r>
              <w:rPr>
                <w:rFonts w:ascii="Times New Roman" w:hAnsi="Times New Roman" w:cs="Times New Roman"/>
                <w:sz w:val="22"/>
                <w:szCs w:val="22"/>
              </w:rPr>
              <w:t xml:space="preserve"> </w:t>
            </w:r>
            <w:r w:rsidRPr="00D873B3">
              <w:rPr>
                <w:rFonts w:ascii="Times New Roman" w:hAnsi="Times New Roman" w:cs="Times New Roman"/>
                <w:sz w:val="22"/>
                <w:szCs w:val="22"/>
              </w:rPr>
              <w:t>Порослицы, д.</w:t>
            </w:r>
            <w:r>
              <w:rPr>
                <w:rFonts w:ascii="Times New Roman" w:hAnsi="Times New Roman" w:cs="Times New Roman"/>
                <w:sz w:val="22"/>
                <w:szCs w:val="22"/>
              </w:rPr>
              <w:t xml:space="preserve"> В</w:t>
            </w:r>
            <w:r w:rsidRPr="00D873B3">
              <w:rPr>
                <w:rFonts w:ascii="Times New Roman" w:hAnsi="Times New Roman" w:cs="Times New Roman"/>
                <w:sz w:val="22"/>
                <w:szCs w:val="22"/>
              </w:rPr>
              <w:t xml:space="preserve">ыползово </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920" w:type="dxa"/>
          </w:tcPr>
          <w:p w:rsidR="00CE1336" w:rsidRDefault="00CE1336" w:rsidP="00016BB3">
            <w:pPr>
              <w:autoSpaceDE w:val="0"/>
              <w:autoSpaceDN w:val="0"/>
              <w:adjustRightInd w:val="0"/>
              <w:snapToGrid/>
              <w:jc w:val="right"/>
              <w:rPr>
                <w:rFonts w:ascii="Times New Roman" w:hAnsi="Times New Roman" w:cs="Times New Roman"/>
              </w:rPr>
            </w:pPr>
          </w:p>
          <w:p w:rsidR="00CE1336" w:rsidRDefault="00CE1336" w:rsidP="00016BB3">
            <w:pPr>
              <w:autoSpaceDE w:val="0"/>
              <w:autoSpaceDN w:val="0"/>
              <w:adjustRightInd w:val="0"/>
              <w:snapToGrid/>
              <w:jc w:val="right"/>
              <w:rPr>
                <w:rFonts w:ascii="Times New Roman" w:hAnsi="Times New Roman" w:cs="Times New Roman"/>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609" w:type="dxa"/>
            <w:shd w:val="clear" w:color="auto" w:fill="auto"/>
          </w:tcPr>
          <w:p w:rsidR="00CE1336" w:rsidRPr="00D873B3" w:rsidRDefault="00CE1336">
            <w:pPr>
              <w:snapToGrid/>
            </w:pPr>
          </w:p>
        </w:tc>
      </w:tr>
      <w:tr w:rsidR="00CE1336" w:rsidRPr="00D873B3" w:rsidTr="00CE1336">
        <w:trPr>
          <w:gridAfter w:val="1"/>
          <w:wAfter w:w="47"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Обустройство и восстановление воинских захоронений</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45,387</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45,387</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20" w:type="dxa"/>
          </w:tcPr>
          <w:p w:rsidR="00CE1336" w:rsidRDefault="00CE1336" w:rsidP="00016B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c>
          <w:tcPr>
            <w:tcW w:w="609" w:type="dxa"/>
            <w:shd w:val="clear" w:color="auto" w:fill="auto"/>
          </w:tcPr>
          <w:p w:rsidR="00CE1336" w:rsidRPr="00D873B3" w:rsidRDefault="00CE1336">
            <w:pPr>
              <w:snapToGrid/>
            </w:pPr>
          </w:p>
        </w:tc>
      </w:tr>
      <w:tr w:rsidR="00CE1336" w:rsidRPr="00D873B3" w:rsidTr="00CE1336">
        <w:trPr>
          <w:gridAfter w:val="1"/>
          <w:wAfter w:w="47"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организация и содержание мест захоронений</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609" w:type="dxa"/>
            <w:shd w:val="clear" w:color="auto" w:fill="auto"/>
          </w:tcPr>
          <w:p w:rsidR="00CE1336" w:rsidRPr="00D873B3" w:rsidRDefault="00CE1336">
            <w:pPr>
              <w:snapToGrid/>
            </w:pPr>
          </w:p>
        </w:tc>
      </w:tr>
      <w:tr w:rsidR="00CE1336" w:rsidRPr="00D873B3" w:rsidTr="00CE1336">
        <w:trPr>
          <w:gridAfter w:val="1"/>
          <w:wAfter w:w="47"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прочие мероприятия</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609" w:type="dxa"/>
            <w:shd w:val="clear" w:color="auto" w:fill="auto"/>
          </w:tcPr>
          <w:p w:rsidR="00CE1336" w:rsidRPr="00D873B3" w:rsidRDefault="00CE1336">
            <w:pPr>
              <w:snapToGrid/>
            </w:pPr>
          </w:p>
        </w:tc>
      </w:tr>
      <w:tr w:rsidR="00CE1336" w:rsidRPr="00D873B3" w:rsidTr="00CE1336">
        <w:trPr>
          <w:gridAfter w:val="1"/>
          <w:wAfter w:w="47"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822</w:t>
            </w:r>
            <w:r w:rsidRPr="00D873B3">
              <w:rPr>
                <w:rFonts w:ascii="Times New Roman" w:hAnsi="Times New Roman" w:cs="Times New Roman"/>
                <w:b/>
                <w:sz w:val="22"/>
                <w:szCs w:val="22"/>
              </w:rPr>
              <w:t>,</w:t>
            </w:r>
            <w:r>
              <w:rPr>
                <w:rFonts w:ascii="Times New Roman" w:hAnsi="Times New Roman" w:cs="Times New Roman"/>
                <w:b/>
                <w:sz w:val="22"/>
                <w:szCs w:val="22"/>
              </w:rPr>
              <w:t>753</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197,385</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108</w:t>
            </w:r>
            <w:r w:rsidRPr="00D873B3">
              <w:rPr>
                <w:rFonts w:ascii="Times New Roman" w:hAnsi="Times New Roman" w:cs="Times New Roman"/>
                <w:b/>
                <w:sz w:val="22"/>
                <w:szCs w:val="22"/>
              </w:rPr>
              <w:t>,531</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206,871</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169,414</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w:t>
            </w:r>
            <w:r w:rsidRPr="00D873B3">
              <w:rPr>
                <w:rFonts w:ascii="Times New Roman" w:hAnsi="Times New Roman" w:cs="Times New Roman"/>
                <w:b/>
                <w:sz w:val="22"/>
                <w:szCs w:val="22"/>
              </w:rPr>
              <w:t>0,276</w:t>
            </w: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w:t>
            </w:r>
            <w:r w:rsidRPr="00D873B3">
              <w:rPr>
                <w:rFonts w:ascii="Times New Roman" w:hAnsi="Times New Roman" w:cs="Times New Roman"/>
                <w:b/>
                <w:sz w:val="22"/>
                <w:szCs w:val="22"/>
              </w:rPr>
              <w:t>0,276</w:t>
            </w:r>
          </w:p>
        </w:tc>
        <w:tc>
          <w:tcPr>
            <w:tcW w:w="609" w:type="dxa"/>
            <w:shd w:val="clear" w:color="auto" w:fill="auto"/>
          </w:tcPr>
          <w:p w:rsidR="00CE1336" w:rsidRPr="00BC3D9C" w:rsidRDefault="00BC3D9C">
            <w:pPr>
              <w:snapToGrid/>
              <w:rPr>
                <w:sz w:val="22"/>
                <w:szCs w:val="20"/>
              </w:rPr>
            </w:pPr>
            <w:r>
              <w:rPr>
                <w:sz w:val="22"/>
                <w:szCs w:val="20"/>
              </w:rPr>
              <w:t>86.993</w:t>
            </w:r>
          </w:p>
        </w:tc>
      </w:tr>
    </w:tbl>
    <w:p w:rsidR="00016BB3" w:rsidRDefault="00016BB3" w:rsidP="0087405B">
      <w:pPr>
        <w:autoSpaceDE w:val="0"/>
        <w:autoSpaceDN w:val="0"/>
        <w:adjustRightInd w:val="0"/>
        <w:snapToGrid/>
        <w:rPr>
          <w:rFonts w:ascii="Times New Roman" w:hAnsi="Times New Roman" w:cs="Times New Roman"/>
          <w:sz w:val="20"/>
          <w:szCs w:val="20"/>
        </w:rPr>
      </w:pPr>
    </w:p>
    <w:tbl>
      <w:tblPr>
        <w:tblpPr w:leftFromText="180" w:rightFromText="180" w:vertAnchor="text" w:tblpX="10849" w:tblpY="-93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16BB3" w:rsidTr="00016BB3">
        <w:trPr>
          <w:trHeight w:val="420"/>
        </w:trPr>
        <w:tc>
          <w:tcPr>
            <w:tcW w:w="324" w:type="dxa"/>
          </w:tcPr>
          <w:p w:rsidR="00016BB3" w:rsidRDefault="00016BB3" w:rsidP="00016BB3">
            <w:pPr>
              <w:autoSpaceDE w:val="0"/>
              <w:autoSpaceDN w:val="0"/>
              <w:adjustRightInd w:val="0"/>
              <w:snapToGrid/>
              <w:rPr>
                <w:rFonts w:ascii="Times New Roman" w:hAnsi="Times New Roman" w:cs="Times New Roman"/>
                <w:sz w:val="20"/>
                <w:szCs w:val="20"/>
              </w:rPr>
            </w:pPr>
          </w:p>
        </w:tc>
      </w:tr>
    </w:tbl>
    <w:p w:rsidR="00016BB3" w:rsidRDefault="00016BB3" w:rsidP="0087405B">
      <w:pPr>
        <w:autoSpaceDE w:val="0"/>
        <w:autoSpaceDN w:val="0"/>
        <w:adjustRightInd w:val="0"/>
        <w:snapToGrid/>
        <w:rPr>
          <w:rFonts w:ascii="Times New Roman" w:hAnsi="Times New Roman" w:cs="Times New Roman"/>
          <w:sz w:val="20"/>
          <w:szCs w:val="20"/>
        </w:rPr>
      </w:pPr>
    </w:p>
    <w:p w:rsidR="00F42E79" w:rsidRPr="00016BB3" w:rsidRDefault="00F42E79" w:rsidP="00016BB3"/>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4A7F74" w:rsidRDefault="004A7F74" w:rsidP="0087405B">
      <w:pPr>
        <w:autoSpaceDE w:val="0"/>
        <w:autoSpaceDN w:val="0"/>
        <w:adjustRightInd w:val="0"/>
        <w:snapToGrid/>
        <w:rPr>
          <w:rFonts w:ascii="Times New Roman" w:hAnsi="Times New Roman" w:cs="Times New Roman"/>
          <w:sz w:val="20"/>
          <w:szCs w:val="20"/>
        </w:rPr>
      </w:pPr>
    </w:p>
    <w:p w:rsidR="004A7F74" w:rsidRDefault="004A7F74" w:rsidP="0087405B">
      <w:pPr>
        <w:autoSpaceDE w:val="0"/>
        <w:autoSpaceDN w:val="0"/>
        <w:adjustRightInd w:val="0"/>
        <w:snapToGrid/>
        <w:rPr>
          <w:rFonts w:ascii="Times New Roman" w:hAnsi="Times New Roman" w:cs="Times New Roman"/>
          <w:sz w:val="20"/>
          <w:szCs w:val="20"/>
        </w:rPr>
      </w:pPr>
    </w:p>
    <w:p w:rsidR="004A7F74" w:rsidRDefault="004A7F74" w:rsidP="0087405B">
      <w:pPr>
        <w:autoSpaceDE w:val="0"/>
        <w:autoSpaceDN w:val="0"/>
        <w:adjustRightInd w:val="0"/>
        <w:snapToGrid/>
        <w:rPr>
          <w:rFonts w:ascii="Times New Roman" w:hAnsi="Times New Roman" w:cs="Times New Roman"/>
          <w:sz w:val="20"/>
          <w:szCs w:val="20"/>
        </w:rPr>
      </w:pPr>
    </w:p>
    <w:p w:rsidR="004A7F74" w:rsidRDefault="004A7F74" w:rsidP="0087405B">
      <w:pPr>
        <w:autoSpaceDE w:val="0"/>
        <w:autoSpaceDN w:val="0"/>
        <w:adjustRightInd w:val="0"/>
        <w:snapToGrid/>
        <w:rPr>
          <w:rFonts w:ascii="Times New Roman" w:hAnsi="Times New Roman" w:cs="Times New Roman"/>
          <w:sz w:val="20"/>
          <w:szCs w:val="20"/>
        </w:rPr>
      </w:pPr>
    </w:p>
    <w:p w:rsidR="004A7F74" w:rsidRDefault="004A7F74" w:rsidP="0087405B">
      <w:pPr>
        <w:autoSpaceDE w:val="0"/>
        <w:autoSpaceDN w:val="0"/>
        <w:adjustRightInd w:val="0"/>
        <w:snapToGrid/>
        <w:rPr>
          <w:rFonts w:ascii="Times New Roman" w:hAnsi="Times New Roman" w:cs="Times New Roman"/>
          <w:sz w:val="20"/>
          <w:szCs w:val="20"/>
        </w:rPr>
      </w:pPr>
    </w:p>
    <w:p w:rsidR="004A7F74" w:rsidRDefault="004A7F74" w:rsidP="0087405B">
      <w:pPr>
        <w:autoSpaceDE w:val="0"/>
        <w:autoSpaceDN w:val="0"/>
        <w:adjustRightInd w:val="0"/>
        <w:snapToGrid/>
        <w:rPr>
          <w:rFonts w:ascii="Times New Roman" w:hAnsi="Times New Roman" w:cs="Times New Roman"/>
          <w:sz w:val="20"/>
          <w:szCs w:val="20"/>
        </w:rPr>
      </w:pPr>
    </w:p>
    <w:p w:rsidR="004A7F74" w:rsidRDefault="004A7F74" w:rsidP="0087405B">
      <w:pPr>
        <w:autoSpaceDE w:val="0"/>
        <w:autoSpaceDN w:val="0"/>
        <w:adjustRightInd w:val="0"/>
        <w:snapToGrid/>
        <w:rPr>
          <w:rFonts w:ascii="Times New Roman" w:hAnsi="Times New Roman" w:cs="Times New Roman"/>
          <w:sz w:val="20"/>
          <w:szCs w:val="20"/>
        </w:rPr>
      </w:pPr>
    </w:p>
    <w:p w:rsidR="004A7F74" w:rsidRDefault="004A7F74"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Pr="0096204C" w:rsidRDefault="00F42E79" w:rsidP="0087405B">
      <w:pPr>
        <w:autoSpaceDE w:val="0"/>
        <w:autoSpaceDN w:val="0"/>
        <w:adjustRightInd w:val="0"/>
        <w:snapToGrid/>
        <w:rPr>
          <w:rFonts w:ascii="Times New Roman" w:hAnsi="Times New Roman" w:cs="Times New Roman"/>
          <w:sz w:val="20"/>
          <w:szCs w:val="20"/>
          <w:lang w:val="en-US"/>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2</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«Развитие жилищно-коммунального хозяйства </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 xml:space="preserve">на территории МО СП «Деревня Порослицы» </w:t>
      </w:r>
    </w:p>
    <w:p w:rsidR="00F42E79" w:rsidRDefault="00016BB3" w:rsidP="00B27060">
      <w:pPr>
        <w:snapToGrid/>
        <w:jc w:val="right"/>
        <w:rPr>
          <w:rFonts w:ascii="Times New Roman" w:hAnsi="Times New Roman" w:cs="Times New Roman"/>
        </w:rPr>
      </w:pPr>
      <w:r>
        <w:rPr>
          <w:rFonts w:ascii="Times New Roman" w:hAnsi="Times New Roman" w:cs="Times New Roman"/>
          <w:sz w:val="20"/>
          <w:szCs w:val="20"/>
        </w:rPr>
        <w:t>на 2017-2023</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Pr="00F75D9D" w:rsidRDefault="00F42E79" w:rsidP="0087405B">
      <w:pPr>
        <w:autoSpaceDE w:val="0"/>
        <w:autoSpaceDN w:val="0"/>
        <w:adjustRightInd w:val="0"/>
        <w:snapToGrid/>
        <w:ind w:left="6096"/>
        <w:outlineLvl w:val="0"/>
        <w:rPr>
          <w:rFonts w:ascii="Times New Roman" w:hAnsi="Times New Roman" w:cs="Times New Roman"/>
          <w:b/>
        </w:rPr>
      </w:pPr>
    </w:p>
    <w:p w:rsidR="00F42E79" w:rsidRPr="00F75D9D" w:rsidRDefault="00F42E79" w:rsidP="0087405B">
      <w:pPr>
        <w:autoSpaceDE w:val="0"/>
        <w:autoSpaceDN w:val="0"/>
        <w:adjustRightInd w:val="0"/>
        <w:snapToGrid/>
        <w:ind w:left="6096"/>
        <w:outlineLvl w:val="0"/>
        <w:rPr>
          <w:rFonts w:ascii="Times New Roman" w:hAnsi="Times New Roman" w:cs="Times New Roman"/>
          <w:b/>
        </w:rPr>
      </w:pPr>
    </w:p>
    <w:p w:rsidR="00F42E79" w:rsidRPr="00F75D9D" w:rsidRDefault="00F42E79" w:rsidP="0087405B">
      <w:pPr>
        <w:autoSpaceDE w:val="0"/>
        <w:autoSpaceDN w:val="0"/>
        <w:adjustRightInd w:val="0"/>
        <w:snapToGrid/>
        <w:ind w:left="6096"/>
        <w:outlineLvl w:val="0"/>
        <w:rPr>
          <w:rFonts w:ascii="Times New Roman" w:hAnsi="Times New Roman" w:cs="Times New Roman"/>
          <w:b/>
        </w:rPr>
      </w:pPr>
    </w:p>
    <w:p w:rsidR="00F42E79" w:rsidRDefault="00F42E79" w:rsidP="0087405B">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об индикаторах муниципальной Подпрограммы «Развитие жилищно-коммунального</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 xml:space="preserve">хозяйства на территории МО СП «Деревня Порослицы» </w:t>
      </w:r>
    </w:p>
    <w:p w:rsidR="00F42E79" w:rsidRDefault="00016BB3" w:rsidP="00016BB3">
      <w:pPr>
        <w:snapToGrid/>
        <w:jc w:val="center"/>
        <w:rPr>
          <w:rFonts w:ascii="Times New Roman" w:hAnsi="Times New Roman" w:cs="Times New Roman"/>
        </w:rPr>
      </w:pPr>
      <w:r>
        <w:rPr>
          <w:rFonts w:ascii="Times New Roman" w:hAnsi="Times New Roman" w:cs="Times New Roman"/>
          <w:b/>
          <w:u w:val="single"/>
        </w:rPr>
        <w:t>на 2017-2023</w:t>
      </w:r>
      <w:r w:rsidR="00F42E79">
        <w:rPr>
          <w:rFonts w:ascii="Times New Roman" w:hAnsi="Times New Roman" w:cs="Times New Roman"/>
          <w:b/>
          <w:u w:val="single"/>
        </w:rPr>
        <w:t xml:space="preserve"> годы» и их значениях</w:t>
      </w:r>
      <w:r w:rsidR="00F42E79">
        <w:rPr>
          <w:rFonts w:ascii="Times New Roman" w:hAnsi="Times New Roman" w:cs="Times New Roman"/>
        </w:rPr>
        <w:t xml:space="preserve"> </w:t>
      </w:r>
    </w:p>
    <w:p w:rsidR="00F42E79" w:rsidRDefault="00F42E79" w:rsidP="0087405B">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87405B">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87405B">
      <w:pPr>
        <w:snapToGrid/>
        <w:jc w:val="center"/>
        <w:rPr>
          <w:rFonts w:ascii="Times New Roman" w:hAnsi="Times New Roman" w:cs="Times New Roman"/>
        </w:rPr>
      </w:pPr>
      <w:r>
        <w:rPr>
          <w:rFonts w:ascii="Times New Roman" w:hAnsi="Times New Roman" w:cs="Times New Roman"/>
        </w:rPr>
        <w:t>«Д</w:t>
      </w:r>
      <w:r w:rsidR="00C60295">
        <w:rPr>
          <w:rFonts w:ascii="Times New Roman" w:hAnsi="Times New Roman" w:cs="Times New Roman"/>
        </w:rPr>
        <w:t>еревня</w:t>
      </w:r>
      <w:r w:rsidR="00BE6BC8">
        <w:rPr>
          <w:rFonts w:ascii="Times New Roman" w:hAnsi="Times New Roman" w:cs="Times New Roman"/>
        </w:rPr>
        <w:t xml:space="preserve"> Порослицы» на период 2017- 2023</w:t>
      </w:r>
      <w:r>
        <w:rPr>
          <w:rFonts w:ascii="Times New Roman" w:hAnsi="Times New Roman" w:cs="Times New Roman"/>
        </w:rPr>
        <w:t xml:space="preserve"> годы»</w:t>
      </w:r>
    </w:p>
    <w:p w:rsidR="00F42E79" w:rsidRDefault="00F42E79" w:rsidP="0087405B">
      <w:pPr>
        <w:snapToGrid/>
        <w:jc w:val="center"/>
        <w:rPr>
          <w:rFonts w:ascii="Times New Roman" w:hAnsi="Times New Roman" w:cs="Times New Roman"/>
        </w:rPr>
      </w:pPr>
    </w:p>
    <w:p w:rsidR="00F42E79" w:rsidRDefault="00F42E79" w:rsidP="0087405B">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819"/>
        <w:gridCol w:w="631"/>
        <w:gridCol w:w="1476"/>
        <w:gridCol w:w="1483"/>
        <w:gridCol w:w="761"/>
        <w:gridCol w:w="559"/>
        <w:gridCol w:w="696"/>
        <w:gridCol w:w="694"/>
        <w:gridCol w:w="18"/>
        <w:gridCol w:w="541"/>
        <w:gridCol w:w="11"/>
        <w:gridCol w:w="605"/>
        <w:gridCol w:w="21"/>
        <w:gridCol w:w="676"/>
        <w:gridCol w:w="110"/>
      </w:tblGrid>
      <w:tr w:rsidR="00F42E79" w:rsidRPr="00D873B3" w:rsidTr="00016BB3">
        <w:trPr>
          <w:gridAfter w:val="3"/>
          <w:wAfter w:w="641" w:type="dxa"/>
        </w:trPr>
        <w:tc>
          <w:tcPr>
            <w:tcW w:w="446"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п/п</w:t>
            </w:r>
          </w:p>
        </w:tc>
        <w:tc>
          <w:tcPr>
            <w:tcW w:w="1880"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Наименование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индикатора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(показателя)  </w:t>
            </w:r>
          </w:p>
        </w:tc>
        <w:tc>
          <w:tcPr>
            <w:tcW w:w="634" w:type="dxa"/>
            <w:vMerge w:val="restart"/>
          </w:tcPr>
          <w:p w:rsidR="00F42E79" w:rsidRPr="00D873B3" w:rsidRDefault="00F42E79" w:rsidP="00D873B3">
            <w:pPr>
              <w:autoSpaceDE w:val="0"/>
              <w:autoSpaceDN w:val="0"/>
              <w:adjustRightInd w:val="0"/>
              <w:snapToGrid/>
              <w:ind w:left="-113" w:right="-113"/>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113" w:right="-113"/>
              <w:jc w:val="center"/>
              <w:rPr>
                <w:rFonts w:ascii="Times New Roman" w:hAnsi="Times New Roman" w:cs="Times New Roman"/>
                <w:sz w:val="20"/>
                <w:szCs w:val="20"/>
              </w:rPr>
            </w:pPr>
            <w:r w:rsidRPr="00D873B3">
              <w:rPr>
                <w:rFonts w:ascii="Times New Roman" w:hAnsi="Times New Roman" w:cs="Times New Roman"/>
                <w:sz w:val="20"/>
                <w:szCs w:val="20"/>
              </w:rPr>
              <w:t>Ед. изм.</w:t>
            </w:r>
          </w:p>
        </w:tc>
        <w:tc>
          <w:tcPr>
            <w:tcW w:w="6945" w:type="dxa"/>
            <w:gridSpan w:val="10"/>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Значение по годам:</w:t>
            </w:r>
          </w:p>
        </w:tc>
      </w:tr>
      <w:tr w:rsidR="00F42E79" w:rsidRPr="00D873B3" w:rsidTr="00016BB3">
        <w:trPr>
          <w:gridAfter w:val="3"/>
          <w:wAfter w:w="641" w:type="dxa"/>
        </w:trPr>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1515"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Год предыдущий году разработки муниципальной Подпрограммы </w:t>
            </w:r>
          </w:p>
          <w:p w:rsidR="00F42E79" w:rsidRPr="00D873B3" w:rsidRDefault="006C664E" w:rsidP="00D873B3">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(2016</w:t>
            </w:r>
            <w:r w:rsidR="00F42E79" w:rsidRPr="00D873B3">
              <w:rPr>
                <w:rFonts w:ascii="Times New Roman" w:hAnsi="Times New Roman" w:cs="Times New Roman"/>
                <w:sz w:val="20"/>
                <w:szCs w:val="20"/>
              </w:rPr>
              <w:t xml:space="preserve"> г.)</w:t>
            </w:r>
          </w:p>
        </w:tc>
        <w:tc>
          <w:tcPr>
            <w:tcW w:w="1520"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Год разработки муниципальной Подпрограммы</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(оценка,</w:t>
            </w:r>
          </w:p>
          <w:p w:rsidR="00F42E79" w:rsidRPr="00D873B3" w:rsidRDefault="006C664E" w:rsidP="00D873B3">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2017</w:t>
            </w:r>
            <w:r w:rsidR="00F42E79" w:rsidRPr="00D873B3">
              <w:rPr>
                <w:rFonts w:ascii="Times New Roman" w:hAnsi="Times New Roman" w:cs="Times New Roman"/>
                <w:sz w:val="20"/>
                <w:szCs w:val="20"/>
              </w:rPr>
              <w:t xml:space="preserve"> г.)</w:t>
            </w:r>
          </w:p>
        </w:tc>
        <w:tc>
          <w:tcPr>
            <w:tcW w:w="3910" w:type="dxa"/>
            <w:gridSpan w:val="8"/>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 xml:space="preserve">Реализации муниципальной            </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Подпрограммы</w:t>
            </w:r>
          </w:p>
        </w:tc>
      </w:tr>
      <w:tr w:rsidR="00016BB3" w:rsidRPr="00D873B3" w:rsidTr="00016BB3">
        <w:trPr>
          <w:gridAfter w:val="1"/>
          <w:wAfter w:w="116" w:type="dxa"/>
        </w:trPr>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773" w:type="dxa"/>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201</w:t>
            </w:r>
            <w:r w:rsidR="006C664E">
              <w:rPr>
                <w:rFonts w:ascii="Times New Roman" w:hAnsi="Times New Roman" w:cs="Times New Roman"/>
                <w:sz w:val="20"/>
                <w:szCs w:val="20"/>
              </w:rPr>
              <w:t>7</w:t>
            </w:r>
          </w:p>
        </w:tc>
        <w:tc>
          <w:tcPr>
            <w:tcW w:w="559" w:type="dxa"/>
          </w:tcPr>
          <w:p w:rsidR="00F42E79" w:rsidRPr="00D873B3" w:rsidRDefault="00F42E79" w:rsidP="00D873B3">
            <w:pPr>
              <w:autoSpaceDE w:val="0"/>
              <w:autoSpaceDN w:val="0"/>
              <w:adjustRightInd w:val="0"/>
              <w:snapToGrid/>
              <w:ind w:left="-57"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201</w:t>
            </w:r>
            <w:r w:rsidR="006C664E">
              <w:rPr>
                <w:rFonts w:ascii="Times New Roman" w:hAnsi="Times New Roman" w:cs="Times New Roman"/>
                <w:sz w:val="20"/>
                <w:szCs w:val="20"/>
              </w:rPr>
              <w:t>8</w:t>
            </w:r>
          </w:p>
        </w:tc>
        <w:tc>
          <w:tcPr>
            <w:tcW w:w="701" w:type="dxa"/>
          </w:tcPr>
          <w:p w:rsidR="00F42E79" w:rsidRPr="00D873B3" w:rsidRDefault="00F42E79" w:rsidP="00D873B3">
            <w:pPr>
              <w:autoSpaceDE w:val="0"/>
              <w:autoSpaceDN w:val="0"/>
              <w:adjustRightInd w:val="0"/>
              <w:snapToGrid/>
              <w:ind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D873B3">
            <w:pPr>
              <w:autoSpaceDE w:val="0"/>
              <w:autoSpaceDN w:val="0"/>
              <w:adjustRightInd w:val="0"/>
              <w:snapToGrid/>
              <w:ind w:right="-57"/>
              <w:jc w:val="center"/>
              <w:rPr>
                <w:rFonts w:ascii="Times New Roman" w:hAnsi="Times New Roman" w:cs="Times New Roman"/>
                <w:sz w:val="20"/>
                <w:szCs w:val="20"/>
              </w:rPr>
            </w:pPr>
            <w:r w:rsidRPr="00D873B3">
              <w:rPr>
                <w:rFonts w:ascii="Times New Roman" w:hAnsi="Times New Roman" w:cs="Times New Roman"/>
                <w:sz w:val="20"/>
                <w:szCs w:val="20"/>
              </w:rPr>
              <w:t>201</w:t>
            </w:r>
            <w:r w:rsidR="006C664E">
              <w:rPr>
                <w:rFonts w:ascii="Times New Roman" w:hAnsi="Times New Roman" w:cs="Times New Roman"/>
                <w:sz w:val="20"/>
                <w:szCs w:val="20"/>
              </w:rPr>
              <w:t>9</w:t>
            </w:r>
          </w:p>
        </w:tc>
        <w:tc>
          <w:tcPr>
            <w:tcW w:w="702" w:type="dxa"/>
          </w:tcPr>
          <w:p w:rsidR="00F42E79" w:rsidRPr="00D873B3" w:rsidRDefault="00F42E79" w:rsidP="00D873B3">
            <w:pPr>
              <w:autoSpaceDE w:val="0"/>
              <w:autoSpaceDN w:val="0"/>
              <w:adjustRightInd w:val="0"/>
              <w:snapToGrid/>
              <w:ind w:left="-57"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6C664E">
              <w:rPr>
                <w:rFonts w:ascii="Times New Roman" w:hAnsi="Times New Roman" w:cs="Times New Roman"/>
                <w:sz w:val="20"/>
                <w:szCs w:val="20"/>
              </w:rPr>
              <w:t>20</w:t>
            </w:r>
          </w:p>
        </w:tc>
        <w:tc>
          <w:tcPr>
            <w:tcW w:w="559" w:type="dxa"/>
            <w:gridSpan w:val="2"/>
          </w:tcPr>
          <w:p w:rsidR="00F42E79" w:rsidRPr="00D873B3" w:rsidRDefault="006C664E" w:rsidP="00D873B3">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         2021</w:t>
            </w:r>
          </w:p>
        </w:tc>
        <w:tc>
          <w:tcPr>
            <w:tcW w:w="616" w:type="dxa"/>
            <w:gridSpan w:val="2"/>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p>
          <w:p w:rsidR="00F42E79" w:rsidRPr="00D873B3" w:rsidRDefault="006C664E" w:rsidP="00D873B3">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2022</w:t>
            </w:r>
            <w:r w:rsidR="00F42E79" w:rsidRPr="00D873B3">
              <w:rPr>
                <w:rFonts w:ascii="Times New Roman" w:hAnsi="Times New Roman" w:cs="Times New Roman"/>
                <w:sz w:val="20"/>
                <w:szCs w:val="20"/>
              </w:rPr>
              <w:t xml:space="preserve">       </w:t>
            </w:r>
          </w:p>
        </w:tc>
        <w:tc>
          <w:tcPr>
            <w:tcW w:w="525" w:type="dxa"/>
            <w:gridSpan w:val="2"/>
            <w:shd w:val="clear" w:color="auto" w:fill="auto"/>
          </w:tcPr>
          <w:p w:rsidR="00BE6BC8" w:rsidRDefault="00BE6BC8">
            <w:pPr>
              <w:snapToGrid/>
            </w:pPr>
          </w:p>
          <w:p w:rsidR="00016BB3" w:rsidRPr="00BE6BC8" w:rsidRDefault="00BE6BC8" w:rsidP="00BE6BC8">
            <w:pPr>
              <w:rPr>
                <w:sz w:val="20"/>
                <w:szCs w:val="20"/>
              </w:rPr>
            </w:pPr>
            <w:r>
              <w:rPr>
                <w:sz w:val="20"/>
                <w:szCs w:val="20"/>
              </w:rPr>
              <w:t>2023</w:t>
            </w:r>
          </w:p>
        </w:tc>
      </w:tr>
      <w:tr w:rsidR="00F42E79" w:rsidRPr="00D873B3" w:rsidTr="00016BB3">
        <w:trPr>
          <w:gridAfter w:val="3"/>
          <w:wAfter w:w="641" w:type="dxa"/>
        </w:trPr>
        <w:tc>
          <w:tcPr>
            <w:tcW w:w="9905" w:type="dxa"/>
            <w:gridSpan w:val="13"/>
          </w:tcPr>
          <w:p w:rsidR="00F42E79" w:rsidRPr="00D873B3" w:rsidRDefault="00F42E79" w:rsidP="00D873B3">
            <w:pPr>
              <w:snapToGrid/>
              <w:jc w:val="center"/>
              <w:rPr>
                <w:rFonts w:ascii="Times New Roman" w:hAnsi="Times New Roman" w:cs="Times New Roman"/>
                <w:b/>
              </w:rPr>
            </w:pPr>
            <w:r w:rsidRPr="00D873B3">
              <w:rPr>
                <w:rFonts w:ascii="Times New Roman" w:hAnsi="Times New Roman" w:cs="Times New Roman"/>
                <w:b/>
              </w:rPr>
              <w:t>Наименование Подпрограммы</w:t>
            </w:r>
            <w:r>
              <w:rPr>
                <w:rFonts w:ascii="Times New Roman" w:hAnsi="Times New Roman" w:cs="Times New Roman"/>
              </w:rPr>
              <w:t xml:space="preserve"> </w:t>
            </w:r>
            <w:r w:rsidRPr="00D873B3">
              <w:rPr>
                <w:rFonts w:ascii="Times New Roman" w:hAnsi="Times New Roman" w:cs="Times New Roman"/>
                <w:b/>
              </w:rPr>
              <w:t xml:space="preserve">«Развитие жилищно-коммунального хозяйства </w:t>
            </w:r>
          </w:p>
          <w:p w:rsidR="00F42E79" w:rsidRPr="00D873B3" w:rsidRDefault="00F42E79" w:rsidP="00D873B3">
            <w:pPr>
              <w:snapToGrid/>
              <w:jc w:val="center"/>
              <w:rPr>
                <w:rFonts w:ascii="Times New Roman" w:hAnsi="Times New Roman" w:cs="Times New Roman"/>
                <w:b/>
              </w:rPr>
            </w:pPr>
            <w:r w:rsidRPr="00D873B3">
              <w:rPr>
                <w:rFonts w:ascii="Times New Roman" w:hAnsi="Times New Roman" w:cs="Times New Roman"/>
                <w:b/>
              </w:rPr>
              <w:t>на территории М</w:t>
            </w:r>
            <w:r w:rsidR="006C664E">
              <w:rPr>
                <w:rFonts w:ascii="Times New Roman" w:hAnsi="Times New Roman" w:cs="Times New Roman"/>
                <w:b/>
              </w:rPr>
              <w:t>О СП «</w:t>
            </w:r>
            <w:r w:rsidR="00891C9E">
              <w:rPr>
                <w:rFonts w:ascii="Times New Roman" w:hAnsi="Times New Roman" w:cs="Times New Roman"/>
                <w:b/>
              </w:rPr>
              <w:t>Деревня Порослицы» на 2017- 2023</w:t>
            </w:r>
            <w:r w:rsidRPr="00D873B3">
              <w:rPr>
                <w:rFonts w:ascii="Times New Roman" w:hAnsi="Times New Roman" w:cs="Times New Roman"/>
                <w:b/>
              </w:rPr>
              <w:t xml:space="preserve"> годы»  </w:t>
            </w:r>
          </w:p>
        </w:tc>
      </w:tr>
      <w:tr w:rsidR="00016BB3" w:rsidRPr="00D873B3" w:rsidTr="00016BB3">
        <w:tc>
          <w:tcPr>
            <w:tcW w:w="446" w:type="dxa"/>
          </w:tcPr>
          <w:p w:rsidR="00016BB3" w:rsidRPr="00D873B3" w:rsidRDefault="00016BB3"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1.</w:t>
            </w:r>
          </w:p>
        </w:tc>
        <w:tc>
          <w:tcPr>
            <w:tcW w:w="1880" w:type="dxa"/>
          </w:tcPr>
          <w:p w:rsidR="00016BB3" w:rsidRPr="00D873B3" w:rsidRDefault="00016BB3" w:rsidP="00D873B3">
            <w:pPr>
              <w:autoSpaceDE w:val="0"/>
              <w:autoSpaceDN w:val="0"/>
              <w:adjustRightInd w:val="0"/>
              <w:snapToGrid/>
              <w:rPr>
                <w:rFonts w:ascii="Times New Roman" w:hAnsi="Times New Roman" w:cs="Times New Roman"/>
                <w:sz w:val="20"/>
                <w:szCs w:val="20"/>
              </w:rPr>
            </w:pPr>
            <w:r w:rsidRPr="00D873B3">
              <w:rPr>
                <w:rFonts w:ascii="Times New Roman" w:hAnsi="Times New Roman" w:cs="Times New Roman"/>
                <w:sz w:val="20"/>
                <w:szCs w:val="20"/>
              </w:rPr>
              <w:t>Увеличение затрат на обустройство уличного освещения в населенных пунктах сельского поселения</w:t>
            </w:r>
          </w:p>
        </w:tc>
        <w:tc>
          <w:tcPr>
            <w:tcW w:w="634" w:type="dxa"/>
          </w:tcPr>
          <w:p w:rsidR="00016BB3" w:rsidRPr="00D873B3" w:rsidRDefault="00016BB3"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тыс.</w:t>
            </w:r>
          </w:p>
          <w:p w:rsidR="00016BB3" w:rsidRPr="00D873B3" w:rsidRDefault="00016BB3"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руб.</w:t>
            </w:r>
          </w:p>
        </w:tc>
        <w:tc>
          <w:tcPr>
            <w:tcW w:w="1515" w:type="dxa"/>
          </w:tcPr>
          <w:p w:rsidR="00016BB3" w:rsidRDefault="00016BB3" w:rsidP="00D873B3">
            <w:pPr>
              <w:autoSpaceDE w:val="0"/>
              <w:autoSpaceDN w:val="0"/>
              <w:adjustRightInd w:val="0"/>
              <w:snapToGrid/>
              <w:jc w:val="center"/>
              <w:rPr>
                <w:rFonts w:ascii="Times New Roman" w:hAnsi="Times New Roman" w:cs="Times New Roman"/>
              </w:rPr>
            </w:pPr>
          </w:p>
        </w:tc>
        <w:tc>
          <w:tcPr>
            <w:tcW w:w="1520" w:type="dxa"/>
          </w:tcPr>
          <w:p w:rsidR="00016BB3" w:rsidRDefault="00016BB3" w:rsidP="00D873B3">
            <w:pPr>
              <w:autoSpaceDE w:val="0"/>
              <w:autoSpaceDN w:val="0"/>
              <w:adjustRightInd w:val="0"/>
              <w:snapToGrid/>
              <w:jc w:val="center"/>
              <w:rPr>
                <w:rFonts w:ascii="Times New Roman" w:hAnsi="Times New Roman" w:cs="Times New Roman"/>
              </w:rPr>
            </w:pPr>
          </w:p>
        </w:tc>
        <w:tc>
          <w:tcPr>
            <w:tcW w:w="773" w:type="dxa"/>
          </w:tcPr>
          <w:p w:rsidR="00016BB3" w:rsidRDefault="00016BB3" w:rsidP="00D873B3">
            <w:pPr>
              <w:autoSpaceDE w:val="0"/>
              <w:autoSpaceDN w:val="0"/>
              <w:adjustRightInd w:val="0"/>
              <w:snapToGrid/>
              <w:jc w:val="center"/>
              <w:rPr>
                <w:rFonts w:ascii="Times New Roman" w:hAnsi="Times New Roman" w:cs="Times New Roman"/>
              </w:rPr>
            </w:pPr>
          </w:p>
        </w:tc>
        <w:tc>
          <w:tcPr>
            <w:tcW w:w="559" w:type="dxa"/>
          </w:tcPr>
          <w:p w:rsidR="00016BB3" w:rsidRDefault="00016BB3" w:rsidP="00D873B3">
            <w:pPr>
              <w:autoSpaceDE w:val="0"/>
              <w:autoSpaceDN w:val="0"/>
              <w:adjustRightInd w:val="0"/>
              <w:snapToGrid/>
              <w:jc w:val="center"/>
              <w:rPr>
                <w:rFonts w:ascii="Times New Roman" w:hAnsi="Times New Roman" w:cs="Times New Roman"/>
              </w:rPr>
            </w:pPr>
          </w:p>
        </w:tc>
        <w:tc>
          <w:tcPr>
            <w:tcW w:w="701" w:type="dxa"/>
          </w:tcPr>
          <w:p w:rsidR="00016BB3" w:rsidRDefault="00016BB3" w:rsidP="00D873B3">
            <w:pPr>
              <w:autoSpaceDE w:val="0"/>
              <w:autoSpaceDN w:val="0"/>
              <w:adjustRightInd w:val="0"/>
              <w:snapToGrid/>
              <w:jc w:val="center"/>
              <w:rPr>
                <w:rFonts w:ascii="Times New Roman" w:hAnsi="Times New Roman" w:cs="Times New Roman"/>
              </w:rPr>
            </w:pPr>
          </w:p>
        </w:tc>
        <w:tc>
          <w:tcPr>
            <w:tcW w:w="720" w:type="dxa"/>
            <w:gridSpan w:val="2"/>
          </w:tcPr>
          <w:p w:rsidR="00016BB3" w:rsidRDefault="00016BB3" w:rsidP="00D873B3">
            <w:pPr>
              <w:autoSpaceDE w:val="0"/>
              <w:autoSpaceDN w:val="0"/>
              <w:adjustRightInd w:val="0"/>
              <w:snapToGrid/>
              <w:jc w:val="center"/>
              <w:rPr>
                <w:rFonts w:ascii="Times New Roman" w:hAnsi="Times New Roman" w:cs="Times New Roman"/>
              </w:rPr>
            </w:pPr>
          </w:p>
        </w:tc>
        <w:tc>
          <w:tcPr>
            <w:tcW w:w="552" w:type="dxa"/>
            <w:gridSpan w:val="2"/>
          </w:tcPr>
          <w:p w:rsidR="00016BB3" w:rsidRDefault="00016BB3" w:rsidP="00D873B3">
            <w:pPr>
              <w:autoSpaceDE w:val="0"/>
              <w:autoSpaceDN w:val="0"/>
              <w:adjustRightInd w:val="0"/>
              <w:snapToGrid/>
              <w:jc w:val="center"/>
              <w:rPr>
                <w:rFonts w:ascii="Times New Roman" w:hAnsi="Times New Roman" w:cs="Times New Roman"/>
              </w:rPr>
            </w:pPr>
          </w:p>
        </w:tc>
        <w:tc>
          <w:tcPr>
            <w:tcW w:w="616" w:type="dxa"/>
            <w:gridSpan w:val="2"/>
          </w:tcPr>
          <w:p w:rsidR="00016BB3" w:rsidRDefault="00016BB3" w:rsidP="00D873B3">
            <w:pPr>
              <w:autoSpaceDE w:val="0"/>
              <w:autoSpaceDN w:val="0"/>
              <w:adjustRightInd w:val="0"/>
              <w:snapToGrid/>
              <w:jc w:val="center"/>
              <w:rPr>
                <w:rFonts w:ascii="Times New Roman" w:hAnsi="Times New Roman" w:cs="Times New Roman"/>
              </w:rPr>
            </w:pPr>
          </w:p>
        </w:tc>
        <w:tc>
          <w:tcPr>
            <w:tcW w:w="630" w:type="dxa"/>
            <w:gridSpan w:val="2"/>
            <w:shd w:val="clear" w:color="auto" w:fill="auto"/>
          </w:tcPr>
          <w:p w:rsidR="00016BB3" w:rsidRPr="00D873B3" w:rsidRDefault="00016BB3">
            <w:pPr>
              <w:snapToGrid/>
            </w:pPr>
          </w:p>
        </w:tc>
      </w:tr>
      <w:tr w:rsidR="00016BB3" w:rsidRPr="00D873B3" w:rsidTr="00016BB3">
        <w:tc>
          <w:tcPr>
            <w:tcW w:w="446" w:type="dxa"/>
          </w:tcPr>
          <w:p w:rsidR="00016BB3" w:rsidRPr="00D873B3" w:rsidRDefault="00016BB3"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2.</w:t>
            </w:r>
          </w:p>
        </w:tc>
        <w:tc>
          <w:tcPr>
            <w:tcW w:w="1880" w:type="dxa"/>
          </w:tcPr>
          <w:p w:rsidR="00016BB3" w:rsidRPr="00D873B3" w:rsidRDefault="00016BB3" w:rsidP="00D873B3">
            <w:pPr>
              <w:autoSpaceDE w:val="0"/>
              <w:autoSpaceDN w:val="0"/>
              <w:adjustRightInd w:val="0"/>
              <w:snapToGrid/>
              <w:rPr>
                <w:rFonts w:ascii="Times New Roman" w:hAnsi="Times New Roman" w:cs="Times New Roman"/>
                <w:sz w:val="20"/>
                <w:szCs w:val="20"/>
              </w:rPr>
            </w:pPr>
            <w:r w:rsidRPr="00D873B3">
              <w:rPr>
                <w:rFonts w:ascii="Times New Roman" w:hAnsi="Times New Roman" w:cs="Times New Roman"/>
                <w:sz w:val="20"/>
                <w:szCs w:val="20"/>
              </w:rPr>
              <w:t>Увеличение затрат на обустройство контейнерных площадок</w:t>
            </w:r>
          </w:p>
        </w:tc>
        <w:tc>
          <w:tcPr>
            <w:tcW w:w="634" w:type="dxa"/>
          </w:tcPr>
          <w:p w:rsidR="00016BB3" w:rsidRPr="00D873B3" w:rsidRDefault="00016BB3"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тыс.</w:t>
            </w:r>
          </w:p>
          <w:p w:rsidR="00016BB3" w:rsidRPr="00D873B3" w:rsidRDefault="00016BB3"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руб.</w:t>
            </w:r>
          </w:p>
        </w:tc>
        <w:tc>
          <w:tcPr>
            <w:tcW w:w="1515" w:type="dxa"/>
          </w:tcPr>
          <w:p w:rsidR="00016BB3" w:rsidRDefault="00016BB3" w:rsidP="00D873B3">
            <w:pPr>
              <w:autoSpaceDE w:val="0"/>
              <w:autoSpaceDN w:val="0"/>
              <w:adjustRightInd w:val="0"/>
              <w:snapToGrid/>
              <w:jc w:val="center"/>
              <w:rPr>
                <w:rFonts w:ascii="Times New Roman" w:hAnsi="Times New Roman" w:cs="Times New Roman"/>
              </w:rPr>
            </w:pPr>
          </w:p>
        </w:tc>
        <w:tc>
          <w:tcPr>
            <w:tcW w:w="1520" w:type="dxa"/>
          </w:tcPr>
          <w:p w:rsidR="00016BB3" w:rsidRDefault="00016BB3" w:rsidP="00D873B3">
            <w:pPr>
              <w:autoSpaceDE w:val="0"/>
              <w:autoSpaceDN w:val="0"/>
              <w:adjustRightInd w:val="0"/>
              <w:snapToGrid/>
              <w:jc w:val="center"/>
              <w:rPr>
                <w:rFonts w:ascii="Times New Roman" w:hAnsi="Times New Roman" w:cs="Times New Roman"/>
              </w:rPr>
            </w:pPr>
          </w:p>
        </w:tc>
        <w:tc>
          <w:tcPr>
            <w:tcW w:w="773" w:type="dxa"/>
          </w:tcPr>
          <w:p w:rsidR="00016BB3" w:rsidRDefault="00016BB3" w:rsidP="00D873B3">
            <w:pPr>
              <w:autoSpaceDE w:val="0"/>
              <w:autoSpaceDN w:val="0"/>
              <w:adjustRightInd w:val="0"/>
              <w:snapToGrid/>
              <w:jc w:val="center"/>
              <w:rPr>
                <w:rFonts w:ascii="Times New Roman" w:hAnsi="Times New Roman" w:cs="Times New Roman"/>
              </w:rPr>
            </w:pPr>
          </w:p>
        </w:tc>
        <w:tc>
          <w:tcPr>
            <w:tcW w:w="559" w:type="dxa"/>
          </w:tcPr>
          <w:p w:rsidR="00016BB3" w:rsidRDefault="00016BB3" w:rsidP="00D873B3">
            <w:pPr>
              <w:autoSpaceDE w:val="0"/>
              <w:autoSpaceDN w:val="0"/>
              <w:adjustRightInd w:val="0"/>
              <w:snapToGrid/>
              <w:jc w:val="center"/>
              <w:rPr>
                <w:rFonts w:ascii="Times New Roman" w:hAnsi="Times New Roman" w:cs="Times New Roman"/>
              </w:rPr>
            </w:pPr>
          </w:p>
        </w:tc>
        <w:tc>
          <w:tcPr>
            <w:tcW w:w="701" w:type="dxa"/>
          </w:tcPr>
          <w:p w:rsidR="00016BB3" w:rsidRDefault="00016BB3" w:rsidP="00D873B3">
            <w:pPr>
              <w:autoSpaceDE w:val="0"/>
              <w:autoSpaceDN w:val="0"/>
              <w:adjustRightInd w:val="0"/>
              <w:snapToGrid/>
              <w:jc w:val="center"/>
              <w:rPr>
                <w:rFonts w:ascii="Times New Roman" w:hAnsi="Times New Roman" w:cs="Times New Roman"/>
              </w:rPr>
            </w:pPr>
          </w:p>
        </w:tc>
        <w:tc>
          <w:tcPr>
            <w:tcW w:w="720" w:type="dxa"/>
            <w:gridSpan w:val="2"/>
          </w:tcPr>
          <w:p w:rsidR="00016BB3" w:rsidRDefault="00016BB3" w:rsidP="00D873B3">
            <w:pPr>
              <w:autoSpaceDE w:val="0"/>
              <w:autoSpaceDN w:val="0"/>
              <w:adjustRightInd w:val="0"/>
              <w:snapToGrid/>
              <w:jc w:val="center"/>
              <w:rPr>
                <w:rFonts w:ascii="Times New Roman" w:hAnsi="Times New Roman" w:cs="Times New Roman"/>
              </w:rPr>
            </w:pPr>
          </w:p>
        </w:tc>
        <w:tc>
          <w:tcPr>
            <w:tcW w:w="552" w:type="dxa"/>
            <w:gridSpan w:val="2"/>
          </w:tcPr>
          <w:p w:rsidR="00016BB3" w:rsidRDefault="00016BB3" w:rsidP="00D873B3">
            <w:pPr>
              <w:autoSpaceDE w:val="0"/>
              <w:autoSpaceDN w:val="0"/>
              <w:adjustRightInd w:val="0"/>
              <w:snapToGrid/>
              <w:jc w:val="center"/>
              <w:rPr>
                <w:rFonts w:ascii="Times New Roman" w:hAnsi="Times New Roman" w:cs="Times New Roman"/>
              </w:rPr>
            </w:pPr>
          </w:p>
        </w:tc>
        <w:tc>
          <w:tcPr>
            <w:tcW w:w="616" w:type="dxa"/>
            <w:gridSpan w:val="2"/>
          </w:tcPr>
          <w:p w:rsidR="00016BB3" w:rsidRDefault="00016BB3" w:rsidP="00D873B3">
            <w:pPr>
              <w:autoSpaceDE w:val="0"/>
              <w:autoSpaceDN w:val="0"/>
              <w:adjustRightInd w:val="0"/>
              <w:snapToGrid/>
              <w:jc w:val="center"/>
              <w:rPr>
                <w:rFonts w:ascii="Times New Roman" w:hAnsi="Times New Roman" w:cs="Times New Roman"/>
              </w:rPr>
            </w:pPr>
          </w:p>
        </w:tc>
        <w:tc>
          <w:tcPr>
            <w:tcW w:w="630" w:type="dxa"/>
            <w:gridSpan w:val="2"/>
            <w:shd w:val="clear" w:color="auto" w:fill="auto"/>
          </w:tcPr>
          <w:p w:rsidR="00016BB3" w:rsidRPr="00D873B3" w:rsidRDefault="00016BB3">
            <w:pPr>
              <w:snapToGrid/>
            </w:pPr>
          </w:p>
        </w:tc>
      </w:tr>
    </w:tbl>
    <w:p w:rsidR="00F42E79" w:rsidRPr="00CC09CE" w:rsidRDefault="00F42E79" w:rsidP="00C0623D">
      <w:pPr>
        <w:pStyle w:val="af5"/>
        <w:spacing w:before="0" w:beforeAutospacing="0" w:after="0" w:afterAutospacing="0"/>
        <w:rPr>
          <w:b/>
          <w:u w:val="single"/>
          <w:lang w:val="en-US"/>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807058">
      <w:pPr>
        <w:pStyle w:val="af5"/>
        <w:spacing w:before="0" w:beforeAutospacing="0" w:after="0" w:afterAutospacing="0"/>
        <w:rPr>
          <w:b/>
          <w:bCs/>
          <w:sz w:val="28"/>
          <w:szCs w:val="28"/>
        </w:rPr>
      </w:pPr>
    </w:p>
    <w:p w:rsidR="00F42E79" w:rsidRPr="00D5264B" w:rsidRDefault="00F42E79" w:rsidP="00807058">
      <w:pPr>
        <w:pStyle w:val="af5"/>
        <w:spacing w:before="0" w:beforeAutospacing="0" w:after="0" w:afterAutospacing="0"/>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r>
        <w:rPr>
          <w:b/>
          <w:bCs/>
          <w:sz w:val="28"/>
          <w:szCs w:val="28"/>
        </w:rPr>
        <w:t>ПАСПОРТ</w:t>
      </w: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u w:val="single"/>
        </w:rPr>
      </w:pPr>
      <w:r>
        <w:rPr>
          <w:b/>
          <w:bCs/>
          <w:u w:val="single"/>
        </w:rPr>
        <w:t>Подпрограммы «Развитие социально-культурной работы с населением</w:t>
      </w:r>
    </w:p>
    <w:p w:rsidR="00F42E79" w:rsidRDefault="00F42E79" w:rsidP="00774FB1">
      <w:pPr>
        <w:pStyle w:val="af5"/>
        <w:spacing w:before="0" w:beforeAutospacing="0" w:after="0" w:afterAutospacing="0"/>
        <w:jc w:val="center"/>
        <w:rPr>
          <w:b/>
          <w:bCs/>
          <w:u w:val="single"/>
        </w:rPr>
      </w:pPr>
      <w:r>
        <w:rPr>
          <w:b/>
          <w:bCs/>
          <w:u w:val="single"/>
        </w:rPr>
        <w:t>МО СП  «Деревня</w:t>
      </w:r>
      <w:r w:rsidR="00CC04BE">
        <w:rPr>
          <w:b/>
          <w:bCs/>
          <w:u w:val="single"/>
        </w:rPr>
        <w:t xml:space="preserve"> </w:t>
      </w:r>
      <w:r>
        <w:rPr>
          <w:b/>
          <w:bCs/>
          <w:u w:val="single"/>
        </w:rPr>
        <w:t>Поросли</w:t>
      </w:r>
      <w:r w:rsidR="009F759F">
        <w:rPr>
          <w:b/>
          <w:bCs/>
          <w:u w:val="single"/>
        </w:rPr>
        <w:t>цы» на 2017-2023</w:t>
      </w:r>
      <w:r>
        <w:rPr>
          <w:b/>
          <w:bCs/>
          <w:u w:val="single"/>
        </w:rPr>
        <w:t xml:space="preserve"> годы»</w:t>
      </w:r>
    </w:p>
    <w:p w:rsidR="00F42E79" w:rsidRDefault="00F42E79" w:rsidP="00774FB1">
      <w:pPr>
        <w:pStyle w:val="af5"/>
        <w:spacing w:before="0" w:beforeAutospacing="0" w:after="0" w:afterAutospacing="0"/>
        <w:jc w:val="center"/>
      </w:pPr>
      <w:r>
        <w:t>Муниципальной программы «Организация решения вопросов местного значения</w:t>
      </w:r>
    </w:p>
    <w:p w:rsidR="00F42E79" w:rsidRDefault="00F42E79" w:rsidP="00774FB1">
      <w:pPr>
        <w:pStyle w:val="af5"/>
        <w:spacing w:before="0" w:beforeAutospacing="0" w:after="0" w:afterAutospacing="0"/>
        <w:jc w:val="center"/>
      </w:pPr>
      <w:r>
        <w:t>и совершенствование развития муниципального образования сельское поселение</w:t>
      </w:r>
    </w:p>
    <w:p w:rsidR="00F42E79" w:rsidRDefault="00F42E79" w:rsidP="00774FB1">
      <w:pPr>
        <w:pStyle w:val="af5"/>
        <w:spacing w:before="0" w:beforeAutospacing="0" w:after="0" w:afterAutospacing="0"/>
        <w:jc w:val="center"/>
      </w:pPr>
      <w:r>
        <w:t>«Д</w:t>
      </w:r>
      <w:r w:rsidR="006C664E">
        <w:t xml:space="preserve">еревня </w:t>
      </w:r>
      <w:r w:rsidR="009F759F">
        <w:t>Порослицы» на период 2017 - 2023</w:t>
      </w:r>
      <w:r>
        <w:t xml:space="preserve"> годы» </w:t>
      </w:r>
    </w:p>
    <w:p w:rsidR="00F42E79" w:rsidRDefault="00F42E79" w:rsidP="00774FB1">
      <w:pPr>
        <w:snapToGrid/>
        <w:rPr>
          <w:rFonts w:ascii="Times New Roman" w:hAnsi="Times New Roman" w:cs="Times New Roman"/>
          <w:b/>
          <w:bCs/>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6"/>
        <w:gridCol w:w="5242"/>
      </w:tblGrid>
      <w:tr w:rsidR="00F42E79">
        <w:trPr>
          <w:trHeight w:val="497"/>
        </w:trPr>
        <w:tc>
          <w:tcPr>
            <w:tcW w:w="4586" w:type="dxa"/>
          </w:tcPr>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Ответственный исполнитель Муниципальной программы</w:t>
            </w:r>
          </w:p>
        </w:tc>
        <w:tc>
          <w:tcPr>
            <w:tcW w:w="5242" w:type="dxa"/>
          </w:tcPr>
          <w:p w:rsidR="00F42E79" w:rsidRDefault="00F42E79">
            <w:pPr>
              <w:snapToGrid/>
              <w:jc w:val="center"/>
              <w:rPr>
                <w:rFonts w:ascii="Times New Roman" w:hAnsi="Times New Roman" w:cs="Times New Roman"/>
              </w:rPr>
            </w:pPr>
            <w:r>
              <w:rPr>
                <w:rFonts w:ascii="Times New Roman" w:hAnsi="Times New Roman" w:cs="Times New Roman"/>
                <w:sz w:val="22"/>
                <w:szCs w:val="22"/>
              </w:rPr>
              <w:t>Администрация муниципального образования сельское поселение «Деревня Порослицы»</w:t>
            </w:r>
          </w:p>
        </w:tc>
      </w:tr>
      <w:tr w:rsidR="00F42E79">
        <w:trPr>
          <w:trHeight w:val="754"/>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Участники Подпрограммы</w:t>
            </w:r>
          </w:p>
        </w:tc>
        <w:tc>
          <w:tcPr>
            <w:tcW w:w="5242" w:type="dxa"/>
          </w:tcPr>
          <w:p w:rsidR="00F42E79" w:rsidRDefault="00F42E79">
            <w:pPr>
              <w:snapToGrid/>
              <w:jc w:val="center"/>
              <w:rPr>
                <w:rFonts w:ascii="Times New Roman" w:hAnsi="Times New Roman" w:cs="Times New Roman"/>
              </w:rPr>
            </w:pPr>
            <w:r>
              <w:rPr>
                <w:rFonts w:ascii="Times New Roman" w:hAnsi="Times New Roman" w:cs="Times New Roman"/>
                <w:sz w:val="22"/>
                <w:szCs w:val="22"/>
              </w:rPr>
              <w:t>Администрация муниципального образования  сельское поселение «Деревня Порослицы»</w:t>
            </w:r>
          </w:p>
        </w:tc>
      </w:tr>
      <w:tr w:rsidR="00F42E79">
        <w:trPr>
          <w:trHeight w:val="769"/>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Цели 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sz w:val="22"/>
                <w:szCs w:val="22"/>
              </w:rPr>
              <w:t>Создание условий для укрепления здоровья и повышения духовно-нравственного воспитания подрастающего поколения путем развития физкультурно-оздоровительной, социально-культурной и досуговой работы с населением.</w:t>
            </w:r>
          </w:p>
        </w:tc>
      </w:tr>
      <w:tr w:rsidR="00F42E79">
        <w:trPr>
          <w:trHeight w:val="769"/>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Задачи 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rPr>
              <w:t>Организация и проведение физкультурно-оздоровительных мероприятий.</w:t>
            </w:r>
          </w:p>
          <w:p w:rsidR="00F42E79" w:rsidRDefault="00F42E79">
            <w:pPr>
              <w:snapToGrid/>
              <w:rPr>
                <w:rFonts w:ascii="Times New Roman" w:hAnsi="Times New Roman" w:cs="Times New Roman"/>
              </w:rPr>
            </w:pPr>
            <w:r>
              <w:rPr>
                <w:rFonts w:ascii="Times New Roman" w:hAnsi="Times New Roman" w:cs="Times New Roman"/>
              </w:rPr>
              <w:t>Организация и проведение социально-культурных и досуговых мероприятий.</w:t>
            </w:r>
          </w:p>
        </w:tc>
      </w:tr>
      <w:tr w:rsidR="00F42E79">
        <w:trPr>
          <w:trHeight w:val="241"/>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Сроки и этапы реализации Подпрограммы</w:t>
            </w:r>
          </w:p>
        </w:tc>
        <w:tc>
          <w:tcPr>
            <w:tcW w:w="5242" w:type="dxa"/>
          </w:tcPr>
          <w:p w:rsidR="00F42E79" w:rsidRDefault="006C664E">
            <w:pPr>
              <w:snapToGrid/>
              <w:rPr>
                <w:rFonts w:ascii="Times New Roman" w:hAnsi="Times New Roman" w:cs="Times New Roman"/>
              </w:rPr>
            </w:pPr>
            <w:r>
              <w:rPr>
                <w:rFonts w:ascii="Times New Roman" w:hAnsi="Times New Roman" w:cs="Times New Roman"/>
                <w:sz w:val="22"/>
                <w:szCs w:val="22"/>
              </w:rPr>
              <w:t>2017-2022</w:t>
            </w:r>
            <w:r w:rsidR="00F42E79">
              <w:rPr>
                <w:rFonts w:ascii="Times New Roman" w:hAnsi="Times New Roman" w:cs="Times New Roman"/>
                <w:sz w:val="22"/>
                <w:szCs w:val="22"/>
              </w:rPr>
              <w:t xml:space="preserve"> годы</w:t>
            </w:r>
          </w:p>
          <w:p w:rsidR="00F42E79" w:rsidRDefault="006C664E">
            <w:pPr>
              <w:snapToGrid/>
              <w:rPr>
                <w:rFonts w:ascii="Times New Roman" w:hAnsi="Times New Roman" w:cs="Times New Roman"/>
              </w:rPr>
            </w:pPr>
            <w:r>
              <w:rPr>
                <w:rFonts w:ascii="Times New Roman" w:hAnsi="Times New Roman" w:cs="Times New Roman"/>
                <w:sz w:val="22"/>
                <w:szCs w:val="22"/>
              </w:rPr>
              <w:t>1 – й этап: 2017-2019</w:t>
            </w:r>
            <w:r w:rsidR="00F42E79">
              <w:rPr>
                <w:rFonts w:ascii="Times New Roman" w:hAnsi="Times New Roman" w:cs="Times New Roman"/>
                <w:sz w:val="22"/>
                <w:szCs w:val="22"/>
              </w:rPr>
              <w:t xml:space="preserve"> годы</w:t>
            </w:r>
          </w:p>
          <w:p w:rsidR="00F42E79" w:rsidRDefault="00BE6BC8" w:rsidP="006C664E">
            <w:pPr>
              <w:snapToGrid/>
              <w:rPr>
                <w:rFonts w:ascii="Times New Roman" w:hAnsi="Times New Roman" w:cs="Times New Roman"/>
              </w:rPr>
            </w:pPr>
            <w:r>
              <w:rPr>
                <w:rFonts w:ascii="Times New Roman" w:hAnsi="Times New Roman" w:cs="Times New Roman"/>
                <w:sz w:val="22"/>
                <w:szCs w:val="22"/>
              </w:rPr>
              <w:t>2 – й этап: 2020-2023</w:t>
            </w:r>
            <w:r w:rsidR="00F42E79">
              <w:rPr>
                <w:rFonts w:ascii="Times New Roman" w:hAnsi="Times New Roman" w:cs="Times New Roman"/>
                <w:sz w:val="22"/>
                <w:szCs w:val="22"/>
              </w:rPr>
              <w:t xml:space="preserve"> годы</w:t>
            </w:r>
          </w:p>
        </w:tc>
      </w:tr>
      <w:tr w:rsidR="00F42E79">
        <w:trPr>
          <w:trHeight w:val="1266"/>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Объемы финансирования Подпрограммы за счет средств местного бюджета</w:t>
            </w:r>
          </w:p>
        </w:tc>
        <w:tc>
          <w:tcPr>
            <w:tcW w:w="5242" w:type="dxa"/>
          </w:tcPr>
          <w:p w:rsidR="00F42E79" w:rsidRDefault="00F42E79">
            <w:pPr>
              <w:snapToGrid/>
              <w:jc w:val="both"/>
              <w:rPr>
                <w:rFonts w:ascii="Times New Roman" w:hAnsi="Times New Roman" w:cs="Times New Roman"/>
              </w:rPr>
            </w:pPr>
            <w:r>
              <w:rPr>
                <w:rFonts w:ascii="Times New Roman" w:hAnsi="Times New Roman" w:cs="Times New Roman"/>
                <w:sz w:val="22"/>
                <w:szCs w:val="22"/>
              </w:rPr>
              <w:t>Общий объем финансирования –</w:t>
            </w:r>
            <w:r w:rsidR="00BE6BC8">
              <w:rPr>
                <w:rFonts w:ascii="Times New Roman" w:hAnsi="Times New Roman" w:cs="Times New Roman"/>
                <w:sz w:val="22"/>
                <w:szCs w:val="22"/>
              </w:rPr>
              <w:t>8 358 839</w:t>
            </w:r>
            <w:r w:rsidR="00796BBD">
              <w:rPr>
                <w:rFonts w:ascii="Times New Roman" w:hAnsi="Times New Roman" w:cs="Times New Roman"/>
                <w:sz w:val="22"/>
                <w:szCs w:val="22"/>
              </w:rPr>
              <w:t>,16</w:t>
            </w:r>
            <w:r w:rsidR="001710EB">
              <w:rPr>
                <w:rFonts w:ascii="Times New Roman" w:hAnsi="Times New Roman" w:cs="Times New Roman"/>
                <w:sz w:val="22"/>
                <w:szCs w:val="22"/>
              </w:rPr>
              <w:t xml:space="preserve"> </w:t>
            </w:r>
            <w:r>
              <w:rPr>
                <w:rFonts w:ascii="Times New Roman" w:hAnsi="Times New Roman" w:cs="Times New Roman"/>
                <w:sz w:val="22"/>
                <w:szCs w:val="22"/>
              </w:rPr>
              <w:t>тыс. руб.</w:t>
            </w:r>
          </w:p>
          <w:p w:rsidR="00F42E79" w:rsidRDefault="00F42E79">
            <w:pPr>
              <w:snapToGrid/>
              <w:jc w:val="both"/>
              <w:rPr>
                <w:rFonts w:ascii="Times New Roman" w:hAnsi="Times New Roman" w:cs="Times New Roman"/>
              </w:rPr>
            </w:pPr>
            <w:r>
              <w:rPr>
                <w:rFonts w:ascii="Times New Roman" w:hAnsi="Times New Roman" w:cs="Times New Roman"/>
                <w:sz w:val="22"/>
                <w:szCs w:val="22"/>
              </w:rPr>
              <w:t>в том числе по годам:</w:t>
            </w:r>
          </w:p>
          <w:p w:rsidR="00F42E79" w:rsidRDefault="009A3D4E">
            <w:pPr>
              <w:snapToGrid/>
              <w:jc w:val="both"/>
              <w:rPr>
                <w:rFonts w:ascii="Times New Roman" w:hAnsi="Times New Roman" w:cs="Times New Roman"/>
              </w:rPr>
            </w:pPr>
            <w:r>
              <w:rPr>
                <w:rFonts w:ascii="Times New Roman" w:hAnsi="Times New Roman" w:cs="Times New Roman"/>
                <w:sz w:val="22"/>
                <w:szCs w:val="22"/>
              </w:rPr>
              <w:t>2017</w:t>
            </w:r>
            <w:r w:rsidR="00F42E79">
              <w:rPr>
                <w:rFonts w:ascii="Times New Roman" w:hAnsi="Times New Roman" w:cs="Times New Roman"/>
                <w:sz w:val="22"/>
                <w:szCs w:val="22"/>
              </w:rPr>
              <w:t xml:space="preserve"> –</w:t>
            </w:r>
            <w:r w:rsidR="00796BBD">
              <w:rPr>
                <w:rFonts w:ascii="Times New Roman" w:hAnsi="Times New Roman" w:cs="Times New Roman"/>
                <w:sz w:val="22"/>
                <w:szCs w:val="22"/>
              </w:rPr>
              <w:t xml:space="preserve">  997.955</w:t>
            </w:r>
            <w:r w:rsidR="00F42E79">
              <w:rPr>
                <w:rFonts w:ascii="Times New Roman" w:hAnsi="Times New Roman" w:cs="Times New Roman"/>
                <w:sz w:val="22"/>
                <w:szCs w:val="22"/>
              </w:rPr>
              <w:t>,</w:t>
            </w:r>
            <w:r w:rsidR="00796BBD">
              <w:rPr>
                <w:rFonts w:ascii="Times New Roman" w:hAnsi="Times New Roman" w:cs="Times New Roman"/>
                <w:sz w:val="22"/>
                <w:szCs w:val="22"/>
              </w:rPr>
              <w:t>16</w:t>
            </w:r>
            <w:r w:rsidR="00F42E79">
              <w:rPr>
                <w:rFonts w:ascii="Times New Roman" w:hAnsi="Times New Roman" w:cs="Times New Roman"/>
                <w:b/>
                <w:bCs/>
                <w:sz w:val="22"/>
                <w:szCs w:val="22"/>
              </w:rPr>
              <w:t xml:space="preserve"> </w:t>
            </w:r>
            <w:r w:rsidR="00796BBD">
              <w:rPr>
                <w:rFonts w:ascii="Times New Roman" w:hAnsi="Times New Roman" w:cs="Times New Roman"/>
                <w:sz w:val="22"/>
                <w:szCs w:val="22"/>
              </w:rPr>
              <w:t>тыс. руб.;  2020 – 1 370.</w:t>
            </w:r>
            <w:r>
              <w:rPr>
                <w:rFonts w:ascii="Times New Roman" w:hAnsi="Times New Roman" w:cs="Times New Roman"/>
                <w:sz w:val="22"/>
                <w:szCs w:val="22"/>
              </w:rPr>
              <w:t>083</w:t>
            </w:r>
            <w:r w:rsidR="00796BBD">
              <w:rPr>
                <w:rFonts w:ascii="Times New Roman" w:hAnsi="Times New Roman" w:cs="Times New Roman"/>
                <w:sz w:val="22"/>
                <w:szCs w:val="22"/>
              </w:rPr>
              <w:t>,00</w:t>
            </w:r>
            <w:r w:rsidR="00F42E79">
              <w:rPr>
                <w:rFonts w:ascii="Times New Roman" w:hAnsi="Times New Roman" w:cs="Times New Roman"/>
                <w:sz w:val="22"/>
                <w:szCs w:val="22"/>
              </w:rPr>
              <w:t xml:space="preserve"> тыс. руб.;</w:t>
            </w:r>
          </w:p>
          <w:p w:rsidR="00F42E79" w:rsidRDefault="009A3D4E">
            <w:pPr>
              <w:snapToGrid/>
              <w:jc w:val="both"/>
              <w:rPr>
                <w:rFonts w:ascii="Times New Roman" w:hAnsi="Times New Roman" w:cs="Times New Roman"/>
              </w:rPr>
            </w:pPr>
            <w:r>
              <w:rPr>
                <w:rFonts w:ascii="Times New Roman" w:hAnsi="Times New Roman" w:cs="Times New Roman"/>
                <w:sz w:val="22"/>
                <w:szCs w:val="22"/>
              </w:rPr>
              <w:t>2018</w:t>
            </w:r>
            <w:r w:rsidR="00F42E79">
              <w:rPr>
                <w:rFonts w:ascii="Times New Roman" w:hAnsi="Times New Roman" w:cs="Times New Roman"/>
                <w:sz w:val="22"/>
                <w:szCs w:val="22"/>
              </w:rPr>
              <w:t xml:space="preserve"> – </w:t>
            </w:r>
            <w:r w:rsidR="00F42E79">
              <w:rPr>
                <w:rFonts w:ascii="Times New Roman" w:hAnsi="Times New Roman" w:cs="Times New Roman"/>
                <w:b/>
                <w:bCs/>
                <w:sz w:val="22"/>
                <w:szCs w:val="22"/>
              </w:rPr>
              <w:t xml:space="preserve"> </w:t>
            </w:r>
            <w:r w:rsidR="00F42E79">
              <w:rPr>
                <w:rFonts w:ascii="Times New Roman" w:hAnsi="Times New Roman" w:cs="Times New Roman"/>
                <w:sz w:val="22"/>
                <w:szCs w:val="22"/>
              </w:rPr>
              <w:t>1</w:t>
            </w:r>
            <w:r w:rsidR="00226039">
              <w:rPr>
                <w:rFonts w:ascii="Times New Roman" w:hAnsi="Times New Roman" w:cs="Times New Roman"/>
                <w:sz w:val="22"/>
                <w:szCs w:val="22"/>
              </w:rPr>
              <w:t> 368.583</w:t>
            </w:r>
            <w:r w:rsidR="00796BBD">
              <w:rPr>
                <w:rFonts w:ascii="Times New Roman" w:hAnsi="Times New Roman" w:cs="Times New Roman"/>
                <w:sz w:val="22"/>
                <w:szCs w:val="22"/>
              </w:rPr>
              <w:t>,00</w:t>
            </w:r>
            <w:r w:rsidR="00F42E79">
              <w:rPr>
                <w:rFonts w:ascii="Times New Roman" w:hAnsi="Times New Roman" w:cs="Times New Roman"/>
                <w:b/>
                <w:bCs/>
                <w:sz w:val="22"/>
                <w:szCs w:val="22"/>
              </w:rPr>
              <w:t xml:space="preserve"> </w:t>
            </w:r>
            <w:r>
              <w:rPr>
                <w:rFonts w:ascii="Times New Roman" w:hAnsi="Times New Roman" w:cs="Times New Roman"/>
                <w:sz w:val="22"/>
                <w:szCs w:val="22"/>
              </w:rPr>
              <w:t>тыс. руб.;  2021</w:t>
            </w:r>
            <w:r w:rsidR="00BE6BC8">
              <w:rPr>
                <w:rFonts w:ascii="Times New Roman" w:hAnsi="Times New Roman" w:cs="Times New Roman"/>
                <w:sz w:val="22"/>
                <w:szCs w:val="22"/>
              </w:rPr>
              <w:t xml:space="preserve"> – 1 084</w:t>
            </w:r>
            <w:r w:rsidR="00796BBD">
              <w:rPr>
                <w:rFonts w:ascii="Times New Roman" w:hAnsi="Times New Roman" w:cs="Times New Roman"/>
                <w:sz w:val="22"/>
                <w:szCs w:val="22"/>
              </w:rPr>
              <w:t>.</w:t>
            </w:r>
            <w:r w:rsidR="00BE6BC8">
              <w:rPr>
                <w:rFonts w:ascii="Times New Roman" w:hAnsi="Times New Roman" w:cs="Times New Roman"/>
                <w:sz w:val="22"/>
                <w:szCs w:val="22"/>
              </w:rPr>
              <w:t>045</w:t>
            </w:r>
            <w:r w:rsidR="00796BBD">
              <w:rPr>
                <w:rFonts w:ascii="Times New Roman" w:hAnsi="Times New Roman" w:cs="Times New Roman"/>
                <w:sz w:val="22"/>
                <w:szCs w:val="22"/>
              </w:rPr>
              <w:t>,00</w:t>
            </w:r>
            <w:r w:rsidR="00F42E79">
              <w:rPr>
                <w:rFonts w:ascii="Times New Roman" w:hAnsi="Times New Roman" w:cs="Times New Roman"/>
                <w:sz w:val="22"/>
                <w:szCs w:val="22"/>
              </w:rPr>
              <w:t xml:space="preserve"> тыс. руб.;</w:t>
            </w:r>
          </w:p>
          <w:p w:rsidR="00F42E79" w:rsidRDefault="009A3D4E">
            <w:pPr>
              <w:snapToGrid/>
              <w:jc w:val="both"/>
              <w:rPr>
                <w:rFonts w:ascii="Times New Roman" w:hAnsi="Times New Roman" w:cs="Times New Roman"/>
              </w:rPr>
            </w:pPr>
            <w:r>
              <w:rPr>
                <w:rFonts w:ascii="Times New Roman" w:hAnsi="Times New Roman" w:cs="Times New Roman"/>
                <w:sz w:val="22"/>
                <w:szCs w:val="22"/>
              </w:rPr>
              <w:t>2019</w:t>
            </w:r>
            <w:r w:rsidR="00F42E79">
              <w:rPr>
                <w:rFonts w:ascii="Times New Roman" w:hAnsi="Times New Roman" w:cs="Times New Roman"/>
                <w:sz w:val="22"/>
                <w:szCs w:val="22"/>
              </w:rPr>
              <w:t xml:space="preserve"> – </w:t>
            </w:r>
            <w:r w:rsidR="00F42E79">
              <w:rPr>
                <w:rFonts w:ascii="Times New Roman" w:hAnsi="Times New Roman" w:cs="Times New Roman"/>
                <w:b/>
                <w:bCs/>
                <w:sz w:val="22"/>
                <w:szCs w:val="22"/>
              </w:rPr>
              <w:t xml:space="preserve"> </w:t>
            </w:r>
            <w:r w:rsidR="00796BBD">
              <w:rPr>
                <w:rFonts w:ascii="Times New Roman" w:hAnsi="Times New Roman" w:cs="Times New Roman"/>
                <w:sz w:val="22"/>
                <w:szCs w:val="22"/>
              </w:rPr>
              <w:t>1 370.083,00</w:t>
            </w:r>
            <w:r>
              <w:rPr>
                <w:rFonts w:ascii="Times New Roman" w:hAnsi="Times New Roman" w:cs="Times New Roman"/>
                <w:sz w:val="22"/>
                <w:szCs w:val="22"/>
              </w:rPr>
              <w:t>тыс. руб.;  2022</w:t>
            </w:r>
            <w:r w:rsidR="00BE6BC8">
              <w:rPr>
                <w:rFonts w:ascii="Times New Roman" w:hAnsi="Times New Roman" w:cs="Times New Roman"/>
                <w:sz w:val="22"/>
                <w:szCs w:val="22"/>
              </w:rPr>
              <w:t xml:space="preserve"> – 1 084</w:t>
            </w:r>
            <w:r w:rsidR="00796BBD">
              <w:rPr>
                <w:rFonts w:ascii="Times New Roman" w:hAnsi="Times New Roman" w:cs="Times New Roman"/>
                <w:sz w:val="22"/>
                <w:szCs w:val="22"/>
              </w:rPr>
              <w:t>.</w:t>
            </w:r>
            <w:r w:rsidR="00BE6BC8">
              <w:rPr>
                <w:rFonts w:ascii="Times New Roman" w:hAnsi="Times New Roman" w:cs="Times New Roman"/>
                <w:sz w:val="22"/>
                <w:szCs w:val="22"/>
              </w:rPr>
              <w:t>045</w:t>
            </w:r>
            <w:r w:rsidR="00796BBD">
              <w:rPr>
                <w:rFonts w:ascii="Times New Roman" w:hAnsi="Times New Roman" w:cs="Times New Roman"/>
                <w:sz w:val="22"/>
                <w:szCs w:val="22"/>
              </w:rPr>
              <w:t>,00</w:t>
            </w:r>
            <w:r w:rsidR="00F42E79">
              <w:rPr>
                <w:rFonts w:ascii="Times New Roman" w:hAnsi="Times New Roman" w:cs="Times New Roman"/>
                <w:sz w:val="22"/>
                <w:szCs w:val="22"/>
              </w:rPr>
              <w:t xml:space="preserve"> тыс. руб.</w:t>
            </w:r>
            <w:r w:rsidR="00BE6BC8">
              <w:rPr>
                <w:rFonts w:ascii="Times New Roman" w:hAnsi="Times New Roman" w:cs="Times New Roman"/>
                <w:sz w:val="22"/>
                <w:szCs w:val="22"/>
              </w:rPr>
              <w:t xml:space="preserve">                                   2023 -  1 084.045,00</w:t>
            </w:r>
          </w:p>
          <w:p w:rsidR="00F42E79" w:rsidRDefault="00F42E79">
            <w:pPr>
              <w:snapToGrid/>
              <w:jc w:val="both"/>
              <w:rPr>
                <w:rFonts w:ascii="Times New Roman" w:hAnsi="Times New Roman" w:cs="Times New Roman"/>
              </w:rPr>
            </w:pPr>
          </w:p>
        </w:tc>
      </w:tr>
      <w:tr w:rsidR="00F42E79">
        <w:trPr>
          <w:trHeight w:val="1025"/>
        </w:trPr>
        <w:tc>
          <w:tcPr>
            <w:tcW w:w="4586" w:type="dxa"/>
          </w:tcPr>
          <w:p w:rsidR="00F42E79" w:rsidRPr="00226039" w:rsidRDefault="00F42E79" w:rsidP="00774FB1">
            <w:pPr>
              <w:snapToGrid/>
              <w:jc w:val="center"/>
              <w:rPr>
                <w:rFonts w:ascii="Times New Roman" w:hAnsi="Times New Roman" w:cs="Times New Roman"/>
                <w:sz w:val="22"/>
                <w:szCs w:val="22"/>
              </w:rPr>
            </w:pPr>
          </w:p>
          <w:p w:rsidR="00F42E79" w:rsidRPr="00226039" w:rsidRDefault="00F42E79" w:rsidP="00774FB1">
            <w:pPr>
              <w:snapToGrid/>
              <w:jc w:val="center"/>
              <w:rPr>
                <w:rFonts w:ascii="Times New Roman" w:hAnsi="Times New Roman" w:cs="Times New Roman"/>
                <w:sz w:val="22"/>
                <w:szCs w:val="22"/>
              </w:rPr>
            </w:pPr>
          </w:p>
          <w:p w:rsidR="00F42E79" w:rsidRPr="00226039" w:rsidRDefault="00F42E79" w:rsidP="00774FB1">
            <w:pPr>
              <w:snapToGrid/>
              <w:jc w:val="center"/>
              <w:rPr>
                <w:rFonts w:ascii="Times New Roman" w:hAnsi="Times New Roman" w:cs="Times New Roman"/>
                <w:sz w:val="22"/>
                <w:szCs w:val="22"/>
              </w:rPr>
            </w:pPr>
          </w:p>
          <w:p w:rsidR="00F42E79" w:rsidRPr="00226039"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sz w:val="22"/>
                <w:szCs w:val="22"/>
                <w:lang w:val="en-US"/>
              </w:rPr>
            </w:pPr>
            <w:r>
              <w:rPr>
                <w:rFonts w:ascii="Times New Roman" w:hAnsi="Times New Roman" w:cs="Times New Roman"/>
                <w:sz w:val="22"/>
                <w:szCs w:val="22"/>
              </w:rPr>
              <w:t xml:space="preserve">Ожидаемые результаты реализации </w:t>
            </w: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sz w:val="22"/>
                <w:szCs w:val="22"/>
              </w:rPr>
              <w:t>Реализация мероприятий Подпрограммы позволит достичь следующих результатов:</w:t>
            </w:r>
          </w:p>
          <w:p w:rsidR="00F42E79" w:rsidRDefault="00F42E79">
            <w:pPr>
              <w:snapToGrid/>
              <w:rPr>
                <w:rFonts w:ascii="Times New Roman" w:hAnsi="Times New Roman" w:cs="Times New Roman"/>
              </w:rPr>
            </w:pPr>
            <w:r>
              <w:rPr>
                <w:rFonts w:ascii="Times New Roman" w:hAnsi="Times New Roman" w:cs="Times New Roman"/>
                <w:sz w:val="22"/>
                <w:szCs w:val="22"/>
              </w:rPr>
              <w:t>- создание условий для эффективной работы  по организации досуга и проведения социально-культурной работы с различными группами населения;</w:t>
            </w:r>
          </w:p>
          <w:p w:rsidR="00F42E79" w:rsidRDefault="00F42E79">
            <w:pPr>
              <w:snapToGrid/>
              <w:rPr>
                <w:rFonts w:ascii="Times New Roman" w:hAnsi="Times New Roman" w:cs="Times New Roman"/>
              </w:rPr>
            </w:pPr>
            <w:r>
              <w:rPr>
                <w:rFonts w:ascii="Times New Roman" w:hAnsi="Times New Roman" w:cs="Times New Roman"/>
                <w:sz w:val="22"/>
                <w:szCs w:val="22"/>
              </w:rPr>
              <w:t>- привлечение детей, подростков и жителей районов к занятиям физкультурой и спортом;</w:t>
            </w:r>
          </w:p>
          <w:p w:rsidR="00F42E79" w:rsidRDefault="00F42E79">
            <w:pPr>
              <w:snapToGrid/>
              <w:rPr>
                <w:rFonts w:ascii="Times New Roman" w:hAnsi="Times New Roman" w:cs="Times New Roman"/>
              </w:rPr>
            </w:pPr>
            <w:r>
              <w:rPr>
                <w:rFonts w:ascii="Times New Roman" w:hAnsi="Times New Roman" w:cs="Times New Roman"/>
                <w:sz w:val="22"/>
                <w:szCs w:val="22"/>
              </w:rPr>
              <w:t>- поддержка и стимулирование творческой деятельности населения;</w:t>
            </w:r>
          </w:p>
          <w:p w:rsidR="00F42E79" w:rsidRDefault="00F42E79">
            <w:pPr>
              <w:snapToGrid/>
              <w:rPr>
                <w:rFonts w:ascii="Times New Roman" w:hAnsi="Times New Roman" w:cs="Times New Roman"/>
              </w:rPr>
            </w:pPr>
            <w:r>
              <w:rPr>
                <w:rFonts w:ascii="Times New Roman" w:hAnsi="Times New Roman" w:cs="Times New Roman"/>
                <w:sz w:val="22"/>
                <w:szCs w:val="22"/>
              </w:rPr>
              <w:t>-повышение интереса населения к местным обычаям и традициям.</w:t>
            </w:r>
          </w:p>
          <w:p w:rsidR="00F42E79" w:rsidRDefault="00F42E79">
            <w:pPr>
              <w:snapToGrid/>
              <w:rPr>
                <w:rFonts w:ascii="Times New Roman" w:hAnsi="Times New Roman" w:cs="Times New Roman"/>
              </w:rPr>
            </w:pPr>
          </w:p>
        </w:tc>
      </w:tr>
    </w:tbl>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ind w:left="360"/>
        <w:jc w:val="center"/>
        <w:rPr>
          <w:b/>
          <w:bCs/>
        </w:rPr>
      </w:pPr>
      <w:r>
        <w:rPr>
          <w:b/>
          <w:bCs/>
        </w:rPr>
        <w:lastRenderedPageBreak/>
        <w:t>1. Характеристика сферы реализации Подпрограммы</w:t>
      </w:r>
    </w:p>
    <w:p w:rsidR="00F42E79" w:rsidRDefault="00F42E79" w:rsidP="00774FB1">
      <w:pPr>
        <w:pStyle w:val="af5"/>
        <w:spacing w:before="0" w:beforeAutospacing="0" w:after="0" w:afterAutospacing="0"/>
        <w:jc w:val="center"/>
        <w:rPr>
          <w:b/>
          <w:bCs/>
          <w:u w:val="single"/>
        </w:rPr>
      </w:pPr>
    </w:p>
    <w:p w:rsidR="00F42E79" w:rsidRPr="00F75D9D" w:rsidRDefault="00F42E79" w:rsidP="00774FB1">
      <w:pPr>
        <w:pStyle w:val="af5"/>
        <w:spacing w:before="0" w:beforeAutospacing="0" w:after="0" w:afterAutospacing="0"/>
        <w:jc w:val="both"/>
      </w:pPr>
      <w:r>
        <w:t xml:space="preserve">          Настоящая Подпрограмма направлена на создание условий устойчивого развития физкультурно-оздоровительной, социально-культурной и досуговой работы с населением по месту жительства, путем разработки различных форм организации такой деятельности, увеличения количества спортивного и музыкального инвентаря и оборудования, необходимого для проведения физкультурно-оздоровительных, социально- культурных и досуговых мероприятий с населением по месту жительства.</w:t>
      </w:r>
    </w:p>
    <w:p w:rsidR="00F42E79" w:rsidRPr="00F75D9D" w:rsidRDefault="00F42E79" w:rsidP="00774FB1">
      <w:pPr>
        <w:pStyle w:val="af5"/>
        <w:spacing w:before="0" w:beforeAutospacing="0" w:after="0" w:afterAutospacing="0"/>
        <w:jc w:val="both"/>
      </w:pPr>
    </w:p>
    <w:p w:rsidR="00F42E79"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center"/>
        <w:rPr>
          <w:b/>
          <w:bCs/>
        </w:rPr>
      </w:pPr>
    </w:p>
    <w:p w:rsidR="00F42E79" w:rsidRPr="00F75D9D"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center"/>
        <w:rPr>
          <w:b/>
          <w:bCs/>
        </w:rPr>
      </w:pPr>
      <w:r>
        <w:rPr>
          <w:b/>
          <w:bCs/>
        </w:rPr>
        <w:t xml:space="preserve">2. Цели, задачи и показатели достижения целей и решения задач, </w:t>
      </w:r>
    </w:p>
    <w:p w:rsidR="00F42E79" w:rsidRDefault="00F42E79" w:rsidP="00774FB1">
      <w:pPr>
        <w:pStyle w:val="af5"/>
        <w:spacing w:before="0" w:beforeAutospacing="0" w:after="0" w:afterAutospacing="0"/>
        <w:jc w:val="center"/>
        <w:rPr>
          <w:b/>
          <w:bCs/>
        </w:rPr>
      </w:pPr>
      <w:r>
        <w:rPr>
          <w:b/>
          <w:bCs/>
        </w:rPr>
        <w:t xml:space="preserve">ожидаемые конечные результаты Подпрограммы, сроки и этапы </w:t>
      </w:r>
    </w:p>
    <w:p w:rsidR="00F42E79" w:rsidRDefault="00F42E79" w:rsidP="00774FB1">
      <w:pPr>
        <w:pStyle w:val="af5"/>
        <w:spacing w:before="0" w:beforeAutospacing="0" w:after="0" w:afterAutospacing="0"/>
        <w:jc w:val="center"/>
        <w:rPr>
          <w:b/>
          <w:bCs/>
        </w:rPr>
      </w:pPr>
      <w:r>
        <w:rPr>
          <w:b/>
          <w:bCs/>
        </w:rPr>
        <w:t>реализации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both"/>
      </w:pPr>
      <w:r>
        <w:t xml:space="preserve">          Основной целью настоящей Подпрограммы  является: </w:t>
      </w:r>
    </w:p>
    <w:p w:rsidR="00F42E79" w:rsidRDefault="00F42E79" w:rsidP="00774FB1">
      <w:pPr>
        <w:pStyle w:val="af5"/>
        <w:spacing w:before="0" w:beforeAutospacing="0" w:after="0" w:afterAutospacing="0"/>
        <w:jc w:val="both"/>
      </w:pPr>
      <w:r>
        <w:t>- сохранение и развитие физкультурно-оздоровительной, социально-культурной и досуговой работы с населением по месту жительства, в которой могли бы участвовать представители различных поколений;</w:t>
      </w:r>
    </w:p>
    <w:p w:rsidR="00F42E79" w:rsidRDefault="00F42E79" w:rsidP="00774FB1">
      <w:pPr>
        <w:pStyle w:val="af5"/>
        <w:spacing w:before="0" w:beforeAutospacing="0" w:after="0" w:afterAutospacing="0"/>
        <w:jc w:val="both"/>
      </w:pPr>
      <w:r>
        <w:t>- привлечение старшего поколения к профилактической работе среди подростков и молодежи;</w:t>
      </w:r>
    </w:p>
    <w:p w:rsidR="00F42E79" w:rsidRDefault="00F42E79" w:rsidP="00774FB1">
      <w:pPr>
        <w:pStyle w:val="af5"/>
        <w:spacing w:before="0" w:beforeAutospacing="0" w:after="0" w:afterAutospacing="0"/>
        <w:jc w:val="both"/>
      </w:pPr>
      <w:r>
        <w:t>- эффективное использование специальных мест для подвижных командных игр (футбол, волейбол, баскетбол и т.д.);</w:t>
      </w:r>
    </w:p>
    <w:p w:rsidR="00F42E79" w:rsidRDefault="00F42E79" w:rsidP="00774FB1">
      <w:pPr>
        <w:pStyle w:val="af5"/>
        <w:spacing w:before="0" w:beforeAutospacing="0" w:after="0" w:afterAutospacing="0"/>
        <w:jc w:val="both"/>
      </w:pPr>
      <w:r>
        <w:t>- организация и проведение спортивных мероприятий по катанию на велосипедах, роликах и по настольным играм;</w:t>
      </w:r>
    </w:p>
    <w:p w:rsidR="00F42E79" w:rsidRDefault="00F42E79" w:rsidP="00774FB1">
      <w:pPr>
        <w:pStyle w:val="af5"/>
        <w:spacing w:before="0" w:beforeAutospacing="0" w:after="0" w:afterAutospacing="0"/>
        <w:jc w:val="both"/>
      </w:pPr>
      <w:r>
        <w:t>- повышение интереса к местным обычаям и традициям путем организации и проведения дворовых праздничных мероприятий;</w:t>
      </w:r>
    </w:p>
    <w:p w:rsidR="00F42E79" w:rsidRDefault="00F42E79" w:rsidP="00774FB1">
      <w:pPr>
        <w:pStyle w:val="af5"/>
        <w:spacing w:before="0" w:beforeAutospacing="0" w:after="0" w:afterAutospacing="0"/>
        <w:jc w:val="both"/>
      </w:pPr>
      <w:r>
        <w:t>- стимулирование активной творческой деятельности населения.</w:t>
      </w:r>
    </w:p>
    <w:p w:rsidR="00F42E79" w:rsidRDefault="00F42E79" w:rsidP="00774FB1">
      <w:pPr>
        <w:pStyle w:val="af5"/>
        <w:spacing w:before="0" w:beforeAutospacing="0" w:after="0" w:afterAutospacing="0"/>
        <w:jc w:val="center"/>
      </w:pPr>
    </w:p>
    <w:p w:rsidR="00F42E79" w:rsidRDefault="00F42E79" w:rsidP="00774FB1">
      <w:pPr>
        <w:pStyle w:val="af5"/>
        <w:spacing w:before="0" w:beforeAutospacing="0" w:after="0" w:afterAutospacing="0"/>
        <w:jc w:val="center"/>
        <w:rPr>
          <w:b/>
          <w:bCs/>
        </w:rPr>
      </w:pPr>
      <w:r>
        <w:rPr>
          <w:b/>
          <w:bCs/>
        </w:rPr>
        <w:t>3. Объем финансирования Подпрограммы</w:t>
      </w:r>
    </w:p>
    <w:p w:rsidR="00F42E79" w:rsidRPr="00774FB1"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pPr>
      <w:r>
        <w:t xml:space="preserve">           На финансирование мероприятий Подпрограммы из бюджета сельского поселения планируется выделить </w:t>
      </w:r>
      <w:r w:rsidR="00BE6BC8">
        <w:t>8 358 839</w:t>
      </w:r>
      <w:r w:rsidR="00796BBD">
        <w:t>,16</w:t>
      </w:r>
      <w:r w:rsidR="00CC04BE">
        <w:t xml:space="preserve"> </w:t>
      </w:r>
      <w:r>
        <w:t>тыс. рублей, в том числе по годам:</w:t>
      </w:r>
    </w:p>
    <w:p w:rsidR="00F42E79" w:rsidRDefault="00F42E79" w:rsidP="00774FB1">
      <w:pPr>
        <w:pStyle w:val="af5"/>
        <w:spacing w:before="0" w:beforeAutospacing="0" w:after="0" w:afterAutospacing="0"/>
      </w:pPr>
      <w:r>
        <w:t xml:space="preserve">           </w:t>
      </w:r>
    </w:p>
    <w:p w:rsidR="00F42E79" w:rsidRDefault="00796BBD" w:rsidP="00774FB1">
      <w:pPr>
        <w:pStyle w:val="af5"/>
        <w:spacing w:before="0" w:beforeAutospacing="0" w:after="0" w:afterAutospacing="0"/>
      </w:pPr>
      <w:r>
        <w:t xml:space="preserve">           2017 –</w:t>
      </w:r>
      <w:r w:rsidR="00F6503F">
        <w:t xml:space="preserve"> </w:t>
      </w:r>
      <w:r>
        <w:t>997.955,16</w:t>
      </w:r>
      <w:r w:rsidR="009A3D4E">
        <w:t xml:space="preserve"> тыс. руб.,     </w:t>
      </w:r>
      <w:r w:rsidR="00F6503F">
        <w:t xml:space="preserve">   </w:t>
      </w:r>
      <w:r w:rsidR="009A3D4E">
        <w:t>2020</w:t>
      </w:r>
      <w:r w:rsidR="00F42E79">
        <w:t xml:space="preserve"> –</w:t>
      </w:r>
      <w:r w:rsidR="001710EB">
        <w:t xml:space="preserve"> </w:t>
      </w:r>
      <w:r w:rsidR="00F6503F">
        <w:t>1 370.</w:t>
      </w:r>
      <w:r w:rsidR="009A3D4E">
        <w:t>083</w:t>
      </w:r>
      <w:r w:rsidR="00F6503F">
        <w:t>,00</w:t>
      </w:r>
      <w:r w:rsidR="00CC04BE">
        <w:t xml:space="preserve"> </w:t>
      </w:r>
      <w:r w:rsidR="00F42E79">
        <w:t>тыс. руб.,</w:t>
      </w:r>
    </w:p>
    <w:p w:rsidR="00F42E79" w:rsidRDefault="009A3D4E" w:rsidP="00774FB1">
      <w:pPr>
        <w:pStyle w:val="af5"/>
        <w:spacing w:before="0" w:beforeAutospacing="0" w:after="0" w:afterAutospacing="0"/>
      </w:pPr>
      <w:r>
        <w:t xml:space="preserve">           2018 – 1</w:t>
      </w:r>
      <w:r w:rsidR="00226039">
        <w:t> 368</w:t>
      </w:r>
      <w:r w:rsidR="00F6503F">
        <w:t>.</w:t>
      </w:r>
      <w:r w:rsidR="00226039">
        <w:t>583</w:t>
      </w:r>
      <w:r w:rsidR="00F6503F">
        <w:t>,00</w:t>
      </w:r>
      <w:r>
        <w:t xml:space="preserve"> тыс. руб.,     2021</w:t>
      </w:r>
      <w:r w:rsidR="00F42E79">
        <w:t xml:space="preserve"> – 1</w:t>
      </w:r>
      <w:r w:rsidR="00BE6BC8">
        <w:t> 084</w:t>
      </w:r>
      <w:r w:rsidR="00F6503F">
        <w:t>.</w:t>
      </w:r>
      <w:r w:rsidR="00BE6BC8">
        <w:t>045</w:t>
      </w:r>
      <w:r w:rsidR="00F6503F">
        <w:t>,00</w:t>
      </w:r>
      <w:r w:rsidR="00F42E79">
        <w:t xml:space="preserve"> тыс. руб.,</w:t>
      </w:r>
    </w:p>
    <w:p w:rsidR="00F42E79" w:rsidRDefault="00F6503F" w:rsidP="00774FB1">
      <w:pPr>
        <w:pStyle w:val="af5"/>
        <w:spacing w:before="0" w:beforeAutospacing="0" w:after="0" w:afterAutospacing="0"/>
      </w:pPr>
      <w:r>
        <w:t xml:space="preserve">           2019 – 1 370.</w:t>
      </w:r>
      <w:r w:rsidR="009A3D4E">
        <w:t>083</w:t>
      </w:r>
      <w:r>
        <w:t>,00</w:t>
      </w:r>
      <w:r w:rsidR="009A3D4E">
        <w:t xml:space="preserve"> тыс. руб.,     2022</w:t>
      </w:r>
      <w:r w:rsidR="00BE6BC8">
        <w:t xml:space="preserve"> – 1 084 .045</w:t>
      </w:r>
      <w:r w:rsidR="00733363">
        <w:t>,</w:t>
      </w:r>
      <w:r w:rsidR="00BE6BC8">
        <w:t>00</w:t>
      </w:r>
      <w:r w:rsidR="00F42E79">
        <w:t xml:space="preserve"> тыс. руб.</w:t>
      </w:r>
    </w:p>
    <w:p w:rsidR="00F42E79" w:rsidRDefault="00BE6BC8" w:rsidP="00BE6BC8">
      <w:pPr>
        <w:pStyle w:val="af5"/>
        <w:tabs>
          <w:tab w:val="left" w:pos="4065"/>
        </w:tabs>
        <w:spacing w:before="0" w:beforeAutospacing="0" w:after="0" w:afterAutospacing="0"/>
      </w:pPr>
      <w:r>
        <w:tab/>
        <w:t>2023-  1 084.045,00</w:t>
      </w:r>
      <w:r w:rsidR="00733363">
        <w:t xml:space="preserve"> тыс. руб.</w:t>
      </w:r>
    </w:p>
    <w:p w:rsidR="00F42E79" w:rsidRDefault="00F42E79" w:rsidP="00774FB1">
      <w:pPr>
        <w:pStyle w:val="af5"/>
        <w:spacing w:before="0" w:beforeAutospacing="0" w:after="0" w:afterAutospacing="0"/>
      </w:pPr>
      <w: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Подпрограмму будут внесены изменения.</w:t>
      </w:r>
    </w:p>
    <w:p w:rsidR="00F42E79" w:rsidRDefault="00F42E79" w:rsidP="00774FB1">
      <w:pPr>
        <w:pStyle w:val="af5"/>
        <w:spacing w:before="0" w:beforeAutospacing="0" w:after="0" w:afterAutospacing="0"/>
        <w:jc w:val="both"/>
      </w:pPr>
      <w:r>
        <w:t xml:space="preserve">            Объемы финансирования Подпрограммы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Порослицы» на очередной год и плановый период.</w:t>
      </w:r>
    </w:p>
    <w:p w:rsidR="00F42E79" w:rsidRDefault="00F42E79" w:rsidP="00774FB1">
      <w:pPr>
        <w:pStyle w:val="af5"/>
        <w:spacing w:before="0" w:beforeAutospacing="0" w:after="0" w:afterAutospacing="0"/>
        <w:rPr>
          <w:b/>
          <w:bCs/>
        </w:rPr>
      </w:pPr>
    </w:p>
    <w:p w:rsidR="00F42E79" w:rsidRDefault="00F42E79" w:rsidP="00774FB1">
      <w:pPr>
        <w:pStyle w:val="af5"/>
        <w:spacing w:before="0" w:beforeAutospacing="0" w:after="0" w:afterAutospacing="0"/>
        <w:jc w:val="center"/>
        <w:rPr>
          <w:b/>
          <w:bCs/>
        </w:rPr>
      </w:pPr>
      <w:r>
        <w:rPr>
          <w:b/>
          <w:bCs/>
        </w:rPr>
        <w:t>4. Механизм реализации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both"/>
      </w:pPr>
      <w:r>
        <w:t xml:space="preserve">            Механизм реализации Подпрограммы определяет комплекс мер, осуществляемых ответственным исполнителем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МО сельское поселение «Деревня Порослицы».</w:t>
      </w:r>
    </w:p>
    <w:p w:rsidR="00F42E79" w:rsidRDefault="00F42E79" w:rsidP="00774FB1">
      <w:pPr>
        <w:pStyle w:val="af5"/>
        <w:spacing w:before="0" w:beforeAutospacing="0" w:after="0" w:afterAutospacing="0"/>
        <w:jc w:val="both"/>
      </w:pPr>
      <w:r>
        <w:t xml:space="preserve">             Ответственный исполнитель осуществляет:</w:t>
      </w:r>
    </w:p>
    <w:p w:rsidR="00F42E79" w:rsidRDefault="00F42E79" w:rsidP="00774FB1">
      <w:pPr>
        <w:pStyle w:val="af5"/>
        <w:spacing w:before="0" w:beforeAutospacing="0" w:after="0" w:afterAutospacing="0"/>
        <w:jc w:val="both"/>
      </w:pPr>
      <w:r>
        <w:t>- 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F42E79" w:rsidRDefault="00F42E79" w:rsidP="00774FB1">
      <w:pPr>
        <w:pStyle w:val="af5"/>
        <w:spacing w:before="0" w:beforeAutospacing="0" w:after="0" w:afterAutospacing="0"/>
        <w:jc w:val="both"/>
      </w:pPr>
      <w:r>
        <w:lastRenderedPageBreak/>
        <w:t>-  выбор исполнителей работ, заключение муниципальных контрактов, координация выполняемых работ;</w:t>
      </w:r>
    </w:p>
    <w:p w:rsidR="00F42E79" w:rsidRDefault="00F42E79" w:rsidP="00774FB1">
      <w:pPr>
        <w:pStyle w:val="af5"/>
        <w:spacing w:before="0" w:beforeAutospacing="0" w:after="0" w:afterAutospacing="0"/>
        <w:jc w:val="both"/>
      </w:pPr>
      <w:r>
        <w:t>- анализ и обобщение результатов выполнения работ по реализации мероприятий Подпрограммы;</w:t>
      </w:r>
    </w:p>
    <w:p w:rsidR="00F42E79" w:rsidRDefault="00F42E79" w:rsidP="00774FB1">
      <w:pPr>
        <w:pStyle w:val="af5"/>
        <w:spacing w:before="0" w:beforeAutospacing="0" w:after="0" w:afterAutospacing="0"/>
        <w:jc w:val="both"/>
      </w:pPr>
      <w:r>
        <w:t>- внесение изменений в перечень мероприятий Подпрограммы;</w:t>
      </w:r>
    </w:p>
    <w:p w:rsidR="00F42E79" w:rsidRPr="00F75D9D" w:rsidRDefault="00F42E79" w:rsidP="00774FB1">
      <w:pPr>
        <w:pStyle w:val="af5"/>
        <w:spacing w:before="0" w:beforeAutospacing="0" w:after="0" w:afterAutospacing="0"/>
        <w:jc w:val="both"/>
      </w:pPr>
      <w:r>
        <w:t>- организацию закупок товаров, работ и услуг в соответствии с Федеральным законом от 05.04.2013 года № 44-ФЗ «О контрактной системе в сфере закупок товаров, работ и услуг для обеспечения государственных и муниципальных нужд» исходя из предусмотренных ассигнований на реализацию Подпрограммы.</w:t>
      </w: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center"/>
        <w:rPr>
          <w:b/>
          <w:bCs/>
        </w:rPr>
      </w:pPr>
      <w:r>
        <w:rPr>
          <w:b/>
          <w:bCs/>
        </w:rPr>
        <w:t>5. Перечень мероприятий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pPr>
      <w:r>
        <w:t xml:space="preserve">               К основным мероприятиям Подпрограммы относятся:</w:t>
      </w:r>
    </w:p>
    <w:p w:rsidR="00F42E79" w:rsidRDefault="00F42E79" w:rsidP="00774FB1">
      <w:pPr>
        <w:pStyle w:val="af5"/>
        <w:spacing w:before="0" w:beforeAutospacing="0" w:after="0" w:afterAutospacing="0"/>
        <w:jc w:val="both"/>
      </w:pPr>
      <w:r>
        <w:t>- создание условий для организации досуга и обеспечения жителей поселения услугами организаций культуры;</w:t>
      </w:r>
    </w:p>
    <w:p w:rsidR="00F42E79" w:rsidRDefault="00F42E79" w:rsidP="00774FB1">
      <w:pPr>
        <w:pStyle w:val="af5"/>
        <w:spacing w:before="0" w:beforeAutospacing="0" w:after="0" w:afterAutospacing="0"/>
      </w:pPr>
      <w:r>
        <w:t>- организация и осуществление мероприятий по работе с детьми и молодежью;</w:t>
      </w:r>
    </w:p>
    <w:p w:rsidR="00F42E79" w:rsidRDefault="00F42E79" w:rsidP="00774FB1">
      <w:pPr>
        <w:pStyle w:val="af5"/>
        <w:spacing w:before="0" w:beforeAutospacing="0" w:after="0" w:afterAutospacing="0"/>
      </w:pPr>
      <w: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мероприятий;</w:t>
      </w:r>
    </w:p>
    <w:p w:rsidR="00F42E79" w:rsidRDefault="00F42E79" w:rsidP="00774FB1">
      <w:pPr>
        <w:pStyle w:val="af5"/>
        <w:spacing w:before="0" w:beforeAutospacing="0" w:after="0" w:afterAutospacing="0"/>
      </w:pPr>
      <w:r>
        <w:t>- мероприятия в области социальной политики;</w:t>
      </w:r>
    </w:p>
    <w:p w:rsidR="00F42E79" w:rsidRDefault="00F42E79" w:rsidP="00774FB1">
      <w:pPr>
        <w:pStyle w:val="af5"/>
        <w:spacing w:before="0" w:beforeAutospacing="0" w:after="0" w:afterAutospacing="0"/>
      </w:pPr>
      <w:r>
        <w:t>- расходы на обеспечение деятельности централизованной бухгалтерии;</w:t>
      </w:r>
    </w:p>
    <w:p w:rsidR="00F42E79" w:rsidRDefault="00F42E79" w:rsidP="00774FB1">
      <w:pPr>
        <w:pStyle w:val="af5"/>
        <w:spacing w:before="0" w:beforeAutospacing="0" w:after="0" w:afterAutospacing="0"/>
      </w:pPr>
      <w:r>
        <w:t>- мероприятия по содействию занятости населения.</w:t>
      </w:r>
    </w:p>
    <w:p w:rsidR="00F42E79" w:rsidRDefault="00F42E79" w:rsidP="00774FB1">
      <w:pPr>
        <w:pStyle w:val="af5"/>
        <w:spacing w:before="0" w:beforeAutospacing="0" w:after="0" w:afterAutospacing="0"/>
      </w:pPr>
      <w:r>
        <w:t xml:space="preserve"> </w:t>
      </w:r>
    </w:p>
    <w:p w:rsidR="00F42E79"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AD3E29" w:rsidRDefault="00F42E79" w:rsidP="00AD3E29">
      <w:pPr>
        <w:pStyle w:val="af5"/>
        <w:spacing w:before="0" w:beforeAutospacing="0" w:after="0" w:afterAutospacing="0"/>
        <w:rPr>
          <w:b/>
          <w:bCs/>
          <w:u w:val="single"/>
        </w:rPr>
      </w:pPr>
    </w:p>
    <w:p w:rsidR="00F42E79" w:rsidRPr="00F75D9D"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Pr="00D5264B" w:rsidRDefault="00F42E79" w:rsidP="00774FB1">
      <w:pPr>
        <w:pStyle w:val="af5"/>
        <w:spacing w:before="0" w:beforeAutospacing="0" w:after="0" w:afterAutospacing="0"/>
        <w:jc w:val="center"/>
        <w:rPr>
          <w:b/>
          <w:bCs/>
          <w:u w:val="single"/>
        </w:rPr>
      </w:pPr>
    </w:p>
    <w:p w:rsidR="00F42E79" w:rsidRPr="00F75D9D" w:rsidRDefault="00F42E79" w:rsidP="00774FB1">
      <w:pPr>
        <w:pStyle w:val="af5"/>
        <w:spacing w:before="0" w:beforeAutospacing="0" w:after="0" w:afterAutospacing="0"/>
        <w:jc w:val="center"/>
        <w:rPr>
          <w:b/>
          <w:bCs/>
          <w:u w:val="single"/>
        </w:rPr>
      </w:pPr>
    </w:p>
    <w:p w:rsidR="00F42E79" w:rsidRDefault="00F42E79" w:rsidP="00774FB1">
      <w:pPr>
        <w:autoSpaceDE w:val="0"/>
        <w:autoSpaceDN w:val="0"/>
        <w:adjustRightInd w:val="0"/>
        <w:snapToGrid/>
        <w:ind w:left="720"/>
        <w:jc w:val="right"/>
        <w:rPr>
          <w:rFonts w:ascii="Times New Roman" w:hAnsi="Times New Roman" w:cs="Times New Roman"/>
          <w:b/>
          <w:bCs/>
          <w:sz w:val="20"/>
          <w:szCs w:val="20"/>
        </w:rPr>
      </w:pPr>
      <w:r>
        <w:rPr>
          <w:rFonts w:ascii="Times New Roman" w:hAnsi="Times New Roman" w:cs="Times New Roman"/>
          <w:b/>
          <w:bCs/>
          <w:sz w:val="20"/>
          <w:szCs w:val="20"/>
        </w:rPr>
        <w:t>Приложение № 1</w:t>
      </w:r>
    </w:p>
    <w:p w:rsidR="00F42E79" w:rsidRDefault="00F42E79"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«Развитие социально-культурной работы </w:t>
      </w:r>
    </w:p>
    <w:p w:rsidR="00F42E79" w:rsidRDefault="00F42E79"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с населением МО СП «Деревня Порослицы»</w:t>
      </w:r>
    </w:p>
    <w:p w:rsidR="00F42E79" w:rsidRDefault="00733363"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 xml:space="preserve"> на 2017-2023</w:t>
      </w:r>
      <w:r w:rsidR="00F42E79">
        <w:rPr>
          <w:rFonts w:ascii="Times New Roman" w:hAnsi="Times New Roman" w:cs="Times New Roman"/>
          <w:sz w:val="20"/>
          <w:szCs w:val="20"/>
        </w:rPr>
        <w:t xml:space="preserve"> годы» </w:t>
      </w:r>
    </w:p>
    <w:p w:rsidR="00F42E79" w:rsidRDefault="00F42E79" w:rsidP="00774FB1">
      <w:pPr>
        <w:autoSpaceDE w:val="0"/>
        <w:autoSpaceDN w:val="0"/>
        <w:adjustRightInd w:val="0"/>
        <w:snapToGrid/>
        <w:ind w:left="720"/>
        <w:jc w:val="right"/>
        <w:rPr>
          <w:rFonts w:ascii="Times New Roman" w:hAnsi="Times New Roman" w:cs="Times New Roman"/>
          <w:sz w:val="20"/>
          <w:szCs w:val="20"/>
        </w:rPr>
      </w:pPr>
    </w:p>
    <w:p w:rsidR="00F42E79" w:rsidRDefault="00F42E79" w:rsidP="00774FB1">
      <w:pPr>
        <w:autoSpaceDE w:val="0"/>
        <w:autoSpaceDN w:val="0"/>
        <w:adjustRightInd w:val="0"/>
        <w:snapToGrid/>
        <w:ind w:left="720"/>
        <w:rPr>
          <w:rFonts w:ascii="Times New Roman" w:hAnsi="Times New Roman" w:cs="Times New Roman"/>
          <w:b/>
          <w:bCs/>
        </w:rPr>
      </w:pPr>
    </w:p>
    <w:p w:rsidR="00F42E79" w:rsidRDefault="00F42E79" w:rsidP="00774FB1">
      <w:pPr>
        <w:autoSpaceDE w:val="0"/>
        <w:autoSpaceDN w:val="0"/>
        <w:adjustRightInd w:val="0"/>
        <w:snapToGrid/>
        <w:ind w:left="360"/>
        <w:jc w:val="center"/>
        <w:rPr>
          <w:rFonts w:ascii="Times New Roman" w:hAnsi="Times New Roman" w:cs="Times New Roman"/>
          <w:b/>
          <w:bCs/>
          <w:u w:val="single"/>
        </w:rPr>
      </w:pPr>
      <w:r>
        <w:rPr>
          <w:rFonts w:ascii="Times New Roman" w:hAnsi="Times New Roman" w:cs="Times New Roman"/>
          <w:b/>
          <w:bCs/>
          <w:u w:val="single"/>
        </w:rPr>
        <w:t>Перечень программных мероприятий Подпрограммы</w:t>
      </w:r>
    </w:p>
    <w:p w:rsidR="00F42E79" w:rsidRDefault="00F42E79" w:rsidP="00774FB1">
      <w:pPr>
        <w:snapToGrid/>
        <w:ind w:left="720"/>
        <w:jc w:val="center"/>
        <w:rPr>
          <w:rFonts w:ascii="Times New Roman" w:hAnsi="Times New Roman" w:cs="Times New Roman"/>
          <w:b/>
          <w:bCs/>
          <w:u w:val="single"/>
        </w:rPr>
      </w:pPr>
      <w:r>
        <w:rPr>
          <w:rFonts w:ascii="Times New Roman" w:hAnsi="Times New Roman" w:cs="Times New Roman"/>
          <w:b/>
          <w:bCs/>
          <w:u w:val="single"/>
        </w:rPr>
        <w:t xml:space="preserve">«Развитие социально-культурной работы с населением  </w:t>
      </w:r>
    </w:p>
    <w:p w:rsidR="00F42E79" w:rsidRDefault="00164752" w:rsidP="00774FB1">
      <w:pPr>
        <w:snapToGrid/>
        <w:ind w:left="720"/>
        <w:jc w:val="center"/>
        <w:rPr>
          <w:rFonts w:ascii="Times New Roman" w:hAnsi="Times New Roman" w:cs="Times New Roman"/>
          <w:b/>
          <w:bCs/>
          <w:u w:val="single"/>
        </w:rPr>
      </w:pPr>
      <w:r>
        <w:rPr>
          <w:rFonts w:ascii="Times New Roman" w:hAnsi="Times New Roman" w:cs="Times New Roman"/>
          <w:b/>
          <w:bCs/>
          <w:u w:val="single"/>
        </w:rPr>
        <w:t>МО СП «Деревня</w:t>
      </w:r>
      <w:r w:rsidR="008C0DBE">
        <w:rPr>
          <w:rFonts w:ascii="Times New Roman" w:hAnsi="Times New Roman" w:cs="Times New Roman"/>
          <w:b/>
          <w:bCs/>
          <w:u w:val="single"/>
        </w:rPr>
        <w:t xml:space="preserve"> </w:t>
      </w:r>
      <w:r w:rsidR="00733363">
        <w:rPr>
          <w:rFonts w:ascii="Times New Roman" w:hAnsi="Times New Roman" w:cs="Times New Roman"/>
          <w:b/>
          <w:bCs/>
          <w:u w:val="single"/>
        </w:rPr>
        <w:t>Порослицы» на 2017-2023</w:t>
      </w:r>
      <w:r w:rsidR="00F42E79">
        <w:rPr>
          <w:rFonts w:ascii="Times New Roman" w:hAnsi="Times New Roman" w:cs="Times New Roman"/>
          <w:b/>
          <w:bCs/>
          <w:u w:val="single"/>
        </w:rPr>
        <w:t xml:space="preserve"> годы»</w:t>
      </w:r>
    </w:p>
    <w:p w:rsidR="00F42E79"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 xml:space="preserve">Муниципальной программы «Организация решения вопросов местного значения  </w:t>
      </w:r>
    </w:p>
    <w:p w:rsidR="00F42E79" w:rsidRPr="00F75D9D"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 xml:space="preserve">и совершенствование развития муниципального образования сельское поселение </w:t>
      </w:r>
    </w:p>
    <w:p w:rsidR="00F42E79"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«Д</w:t>
      </w:r>
      <w:r w:rsidR="00164752">
        <w:rPr>
          <w:rFonts w:ascii="Times New Roman" w:hAnsi="Times New Roman" w:cs="Times New Roman"/>
        </w:rPr>
        <w:t xml:space="preserve">еревня </w:t>
      </w:r>
      <w:r w:rsidR="00733363">
        <w:rPr>
          <w:rFonts w:ascii="Times New Roman" w:hAnsi="Times New Roman" w:cs="Times New Roman"/>
        </w:rPr>
        <w:t>Порослицы» на период 2017 - 2023</w:t>
      </w:r>
      <w:r>
        <w:rPr>
          <w:rFonts w:ascii="Times New Roman" w:hAnsi="Times New Roman" w:cs="Times New Roman"/>
        </w:rPr>
        <w:t xml:space="preserve"> годы»</w:t>
      </w:r>
    </w:p>
    <w:p w:rsidR="00F42E79" w:rsidRDefault="00F42E79" w:rsidP="00774FB1">
      <w:pPr>
        <w:autoSpaceDE w:val="0"/>
        <w:autoSpaceDN w:val="0"/>
        <w:adjustRightInd w:val="0"/>
        <w:snapToGrid/>
        <w:ind w:left="360"/>
        <w:rPr>
          <w:rFonts w:ascii="Times New Roman" w:hAnsi="Times New Roman" w:cs="Times New Roman"/>
        </w:rPr>
      </w:pP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6"/>
        <w:gridCol w:w="2477"/>
        <w:gridCol w:w="1825"/>
        <w:gridCol w:w="967"/>
        <w:gridCol w:w="816"/>
        <w:gridCol w:w="838"/>
        <w:gridCol w:w="816"/>
        <w:gridCol w:w="883"/>
        <w:gridCol w:w="896"/>
        <w:gridCol w:w="585"/>
      </w:tblGrid>
      <w:tr w:rsidR="00F42E79" w:rsidTr="00E975A3">
        <w:trPr>
          <w:gridAfter w:val="1"/>
          <w:wAfter w:w="585" w:type="dxa"/>
          <w:trHeight w:val="570"/>
        </w:trPr>
        <w:tc>
          <w:tcPr>
            <w:tcW w:w="486" w:type="dxa"/>
            <w:vMerge w:val="restart"/>
            <w:vAlign w:val="center"/>
          </w:tcPr>
          <w:p w:rsidR="00F42E79" w:rsidRDefault="00F42E79">
            <w:pPr>
              <w:snapToGrid/>
              <w:jc w:val="center"/>
              <w:rPr>
                <w:rFonts w:ascii="Times New Roman" w:hAnsi="Times New Roman" w:cs="Times New Roman"/>
                <w:sz w:val="20"/>
                <w:szCs w:val="20"/>
              </w:rPr>
            </w:pP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п/п</w:t>
            </w:r>
          </w:p>
          <w:p w:rsidR="00F42E79" w:rsidRDefault="00F42E79">
            <w:pPr>
              <w:snapToGrid/>
              <w:jc w:val="center"/>
              <w:rPr>
                <w:rFonts w:ascii="Times New Roman" w:hAnsi="Times New Roman" w:cs="Times New Roman"/>
                <w:sz w:val="20"/>
                <w:szCs w:val="20"/>
              </w:rPr>
            </w:pPr>
          </w:p>
          <w:p w:rsidR="00F42E79" w:rsidRDefault="00F42E79">
            <w:pPr>
              <w:snapToGrid/>
              <w:jc w:val="center"/>
              <w:rPr>
                <w:rFonts w:ascii="Times New Roman" w:hAnsi="Times New Roman" w:cs="Times New Roman"/>
                <w:b/>
                <w:bCs/>
                <w:sz w:val="20"/>
                <w:szCs w:val="20"/>
              </w:rPr>
            </w:pPr>
          </w:p>
        </w:tc>
        <w:tc>
          <w:tcPr>
            <w:tcW w:w="2477" w:type="dxa"/>
            <w:vMerge w:val="restart"/>
            <w:vAlign w:val="center"/>
          </w:tcPr>
          <w:p w:rsidR="00F42E79" w:rsidRDefault="00F42E79" w:rsidP="00637350">
            <w:pPr>
              <w:snapToGrid/>
              <w:jc w:val="center"/>
              <w:rPr>
                <w:rFonts w:ascii="Times New Roman" w:hAnsi="Times New Roman" w:cs="Times New Roman"/>
                <w:sz w:val="20"/>
                <w:szCs w:val="20"/>
              </w:rPr>
            </w:pPr>
            <w:r>
              <w:rPr>
                <w:rFonts w:ascii="Times New Roman" w:hAnsi="Times New Roman" w:cs="Times New Roman"/>
                <w:sz w:val="20"/>
                <w:szCs w:val="20"/>
              </w:rPr>
              <w:t>Наименование</w:t>
            </w:r>
          </w:p>
          <w:p w:rsidR="00F42E79" w:rsidRDefault="00F42E79" w:rsidP="00637350">
            <w:pPr>
              <w:snapToGrid/>
              <w:jc w:val="center"/>
              <w:rPr>
                <w:rFonts w:ascii="Times New Roman" w:hAnsi="Times New Roman" w:cs="Times New Roman"/>
                <w:sz w:val="20"/>
                <w:szCs w:val="20"/>
              </w:rPr>
            </w:pPr>
            <w:r>
              <w:rPr>
                <w:rFonts w:ascii="Times New Roman" w:hAnsi="Times New Roman" w:cs="Times New Roman"/>
                <w:sz w:val="20"/>
                <w:szCs w:val="20"/>
              </w:rPr>
              <w:t>мероприятия</w:t>
            </w:r>
          </w:p>
        </w:tc>
        <w:tc>
          <w:tcPr>
            <w:tcW w:w="1825" w:type="dxa"/>
            <w:vMerge w:val="restart"/>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Сумма расходов, всего</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(тыс. руб.)</w:t>
            </w:r>
          </w:p>
          <w:p w:rsidR="00F42E79" w:rsidRDefault="00F42E79">
            <w:pPr>
              <w:snapToGrid/>
              <w:jc w:val="center"/>
              <w:rPr>
                <w:rFonts w:ascii="Times New Roman" w:hAnsi="Times New Roman" w:cs="Times New Roman"/>
                <w:b/>
                <w:bCs/>
                <w:sz w:val="20"/>
                <w:szCs w:val="20"/>
              </w:rPr>
            </w:pPr>
          </w:p>
        </w:tc>
        <w:tc>
          <w:tcPr>
            <w:tcW w:w="5216" w:type="dxa"/>
            <w:gridSpan w:val="6"/>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в том числе по годам реализации Подпрограммы:</w:t>
            </w:r>
          </w:p>
        </w:tc>
      </w:tr>
      <w:tr w:rsidR="00E975A3" w:rsidTr="00E975A3">
        <w:trPr>
          <w:trHeight w:val="945"/>
        </w:trPr>
        <w:tc>
          <w:tcPr>
            <w:tcW w:w="486" w:type="dxa"/>
            <w:vMerge/>
            <w:vAlign w:val="center"/>
          </w:tcPr>
          <w:p w:rsidR="00F42E79" w:rsidRDefault="00F42E79">
            <w:pPr>
              <w:snapToGrid/>
              <w:rPr>
                <w:rFonts w:ascii="Times New Roman" w:hAnsi="Times New Roman" w:cs="Times New Roman"/>
                <w:b/>
                <w:bCs/>
                <w:sz w:val="20"/>
                <w:szCs w:val="20"/>
              </w:rPr>
            </w:pPr>
          </w:p>
        </w:tc>
        <w:tc>
          <w:tcPr>
            <w:tcW w:w="2477" w:type="dxa"/>
            <w:vMerge/>
            <w:vAlign w:val="center"/>
          </w:tcPr>
          <w:p w:rsidR="00F42E79" w:rsidRDefault="00F42E79">
            <w:pPr>
              <w:snapToGrid/>
              <w:rPr>
                <w:rFonts w:ascii="Times New Roman" w:hAnsi="Times New Roman" w:cs="Times New Roman"/>
                <w:sz w:val="20"/>
                <w:szCs w:val="20"/>
              </w:rPr>
            </w:pPr>
          </w:p>
        </w:tc>
        <w:tc>
          <w:tcPr>
            <w:tcW w:w="1825" w:type="dxa"/>
            <w:vMerge/>
            <w:vAlign w:val="center"/>
          </w:tcPr>
          <w:p w:rsidR="00F42E79" w:rsidRDefault="00F42E79">
            <w:pPr>
              <w:snapToGrid/>
              <w:rPr>
                <w:rFonts w:ascii="Times New Roman" w:hAnsi="Times New Roman" w:cs="Times New Roman"/>
                <w:b/>
                <w:bCs/>
                <w:sz w:val="20"/>
                <w:szCs w:val="20"/>
              </w:rPr>
            </w:pPr>
          </w:p>
        </w:tc>
        <w:tc>
          <w:tcPr>
            <w:tcW w:w="967" w:type="dxa"/>
            <w:vAlign w:val="center"/>
          </w:tcPr>
          <w:p w:rsidR="00F42E79" w:rsidRDefault="00F42E79">
            <w:pPr>
              <w:snapToGrid/>
              <w:jc w:val="center"/>
              <w:rPr>
                <w:rFonts w:ascii="Times New Roman" w:hAnsi="Times New Roman" w:cs="Times New Roman"/>
                <w:sz w:val="16"/>
                <w:szCs w:val="16"/>
              </w:rPr>
            </w:pPr>
            <w:r>
              <w:rPr>
                <w:rFonts w:ascii="Times New Roman" w:hAnsi="Times New Roman" w:cs="Times New Roman"/>
                <w:sz w:val="16"/>
                <w:szCs w:val="16"/>
              </w:rPr>
              <w:t>201</w:t>
            </w:r>
            <w:r w:rsidR="00164752">
              <w:rPr>
                <w:rFonts w:ascii="Times New Roman" w:hAnsi="Times New Roman" w:cs="Times New Roman"/>
                <w:sz w:val="16"/>
                <w:szCs w:val="16"/>
              </w:rPr>
              <w:t>7</w:t>
            </w:r>
          </w:p>
        </w:tc>
        <w:tc>
          <w:tcPr>
            <w:tcW w:w="816" w:type="dxa"/>
            <w:vAlign w:val="center"/>
          </w:tcPr>
          <w:p w:rsidR="00F42E79" w:rsidRDefault="00F42E79">
            <w:pPr>
              <w:snapToGrid/>
              <w:jc w:val="center"/>
              <w:rPr>
                <w:rFonts w:ascii="Times New Roman" w:hAnsi="Times New Roman" w:cs="Times New Roman"/>
                <w:sz w:val="16"/>
                <w:szCs w:val="16"/>
              </w:rPr>
            </w:pPr>
            <w:r>
              <w:rPr>
                <w:rFonts w:ascii="Times New Roman" w:hAnsi="Times New Roman" w:cs="Times New Roman"/>
                <w:sz w:val="16"/>
                <w:szCs w:val="16"/>
              </w:rPr>
              <w:t>201</w:t>
            </w:r>
            <w:r w:rsidR="00164752">
              <w:rPr>
                <w:rFonts w:ascii="Times New Roman" w:hAnsi="Times New Roman" w:cs="Times New Roman"/>
                <w:sz w:val="16"/>
                <w:szCs w:val="16"/>
              </w:rPr>
              <w:t>8</w:t>
            </w:r>
          </w:p>
        </w:tc>
        <w:tc>
          <w:tcPr>
            <w:tcW w:w="838" w:type="dxa"/>
            <w:vAlign w:val="center"/>
          </w:tcPr>
          <w:p w:rsidR="00F42E79" w:rsidRDefault="00F42E79">
            <w:pPr>
              <w:snapToGrid/>
              <w:jc w:val="center"/>
              <w:rPr>
                <w:rFonts w:ascii="Times New Roman" w:hAnsi="Times New Roman" w:cs="Times New Roman"/>
                <w:sz w:val="16"/>
                <w:szCs w:val="16"/>
              </w:rPr>
            </w:pPr>
            <w:r>
              <w:rPr>
                <w:rFonts w:ascii="Times New Roman" w:hAnsi="Times New Roman" w:cs="Times New Roman"/>
                <w:sz w:val="16"/>
                <w:szCs w:val="16"/>
              </w:rPr>
              <w:t>201</w:t>
            </w:r>
            <w:r w:rsidR="00164752">
              <w:rPr>
                <w:rFonts w:ascii="Times New Roman" w:hAnsi="Times New Roman" w:cs="Times New Roman"/>
                <w:sz w:val="16"/>
                <w:szCs w:val="16"/>
              </w:rPr>
              <w:t>9</w:t>
            </w:r>
          </w:p>
        </w:tc>
        <w:tc>
          <w:tcPr>
            <w:tcW w:w="816" w:type="dxa"/>
            <w:vAlign w:val="center"/>
          </w:tcPr>
          <w:p w:rsidR="00F42E79" w:rsidRDefault="00F42E79">
            <w:pPr>
              <w:snapToGrid/>
              <w:jc w:val="center"/>
              <w:rPr>
                <w:rFonts w:ascii="Times New Roman" w:hAnsi="Times New Roman" w:cs="Times New Roman"/>
                <w:sz w:val="16"/>
                <w:szCs w:val="16"/>
              </w:rPr>
            </w:pPr>
            <w:r>
              <w:rPr>
                <w:rFonts w:ascii="Times New Roman" w:hAnsi="Times New Roman" w:cs="Times New Roman"/>
                <w:sz w:val="16"/>
                <w:szCs w:val="16"/>
              </w:rPr>
              <w:t>20</w:t>
            </w:r>
            <w:r w:rsidR="00164752">
              <w:rPr>
                <w:rFonts w:ascii="Times New Roman" w:hAnsi="Times New Roman" w:cs="Times New Roman"/>
                <w:sz w:val="16"/>
                <w:szCs w:val="16"/>
              </w:rPr>
              <w:t>20</w:t>
            </w:r>
          </w:p>
        </w:tc>
        <w:tc>
          <w:tcPr>
            <w:tcW w:w="883" w:type="dxa"/>
            <w:vAlign w:val="center"/>
          </w:tcPr>
          <w:p w:rsidR="00F42E79" w:rsidRDefault="00164752">
            <w:pPr>
              <w:snapToGrid/>
              <w:jc w:val="center"/>
              <w:rPr>
                <w:rFonts w:ascii="Times New Roman" w:hAnsi="Times New Roman" w:cs="Times New Roman"/>
                <w:sz w:val="16"/>
                <w:szCs w:val="16"/>
              </w:rPr>
            </w:pPr>
            <w:r>
              <w:rPr>
                <w:rFonts w:ascii="Times New Roman" w:hAnsi="Times New Roman" w:cs="Times New Roman"/>
                <w:sz w:val="16"/>
                <w:szCs w:val="16"/>
              </w:rPr>
              <w:t>2021</w:t>
            </w:r>
          </w:p>
        </w:tc>
        <w:tc>
          <w:tcPr>
            <w:tcW w:w="896" w:type="dxa"/>
            <w:vAlign w:val="center"/>
          </w:tcPr>
          <w:p w:rsidR="00F42E79" w:rsidRDefault="00164752">
            <w:pPr>
              <w:snapToGrid/>
              <w:jc w:val="center"/>
              <w:rPr>
                <w:rFonts w:ascii="Times New Roman" w:hAnsi="Times New Roman" w:cs="Times New Roman"/>
                <w:sz w:val="16"/>
                <w:szCs w:val="16"/>
              </w:rPr>
            </w:pPr>
            <w:r>
              <w:rPr>
                <w:rFonts w:ascii="Times New Roman" w:hAnsi="Times New Roman" w:cs="Times New Roman"/>
                <w:sz w:val="16"/>
                <w:szCs w:val="16"/>
              </w:rPr>
              <w:t>2022</w:t>
            </w:r>
          </w:p>
        </w:tc>
        <w:tc>
          <w:tcPr>
            <w:tcW w:w="585" w:type="dxa"/>
            <w:shd w:val="clear" w:color="auto" w:fill="auto"/>
          </w:tcPr>
          <w:p w:rsidR="00E975A3" w:rsidRDefault="00E975A3" w:rsidP="00E975A3">
            <w:pPr>
              <w:rPr>
                <w:sz w:val="20"/>
                <w:szCs w:val="20"/>
              </w:rPr>
            </w:pPr>
          </w:p>
          <w:p w:rsidR="00E975A3" w:rsidRDefault="00E975A3" w:rsidP="00E975A3">
            <w:pPr>
              <w:rPr>
                <w:sz w:val="20"/>
                <w:szCs w:val="20"/>
              </w:rPr>
            </w:pPr>
          </w:p>
          <w:p w:rsidR="00E975A3" w:rsidRPr="00E975A3" w:rsidRDefault="00E975A3" w:rsidP="00E975A3">
            <w:pPr>
              <w:rPr>
                <w:sz w:val="20"/>
                <w:szCs w:val="20"/>
              </w:rPr>
            </w:pPr>
            <w:r>
              <w:rPr>
                <w:rFonts w:ascii="Times New Roman" w:hAnsi="Times New Roman" w:cs="Times New Roman"/>
                <w:sz w:val="16"/>
                <w:szCs w:val="16"/>
              </w:rPr>
              <w:t>2023</w:t>
            </w:r>
          </w:p>
        </w:tc>
      </w:tr>
      <w:tr w:rsidR="00891C9E" w:rsidTr="00891C9E">
        <w:trPr>
          <w:trHeight w:val="945"/>
        </w:trPr>
        <w:tc>
          <w:tcPr>
            <w:tcW w:w="486" w:type="dxa"/>
            <w:vAlign w:val="center"/>
          </w:tcPr>
          <w:p w:rsidR="00891C9E" w:rsidRDefault="00891C9E">
            <w:pPr>
              <w:snapToGrid/>
              <w:jc w:val="center"/>
              <w:rPr>
                <w:rFonts w:ascii="Times New Roman" w:hAnsi="Times New Roman" w:cs="Times New Roman"/>
                <w:sz w:val="20"/>
                <w:szCs w:val="20"/>
              </w:rPr>
            </w:pPr>
            <w:r>
              <w:rPr>
                <w:rFonts w:ascii="Times New Roman" w:hAnsi="Times New Roman" w:cs="Times New Roman"/>
                <w:sz w:val="20"/>
                <w:szCs w:val="20"/>
              </w:rPr>
              <w:t>1.</w:t>
            </w:r>
          </w:p>
        </w:tc>
        <w:tc>
          <w:tcPr>
            <w:tcW w:w="2477" w:type="dxa"/>
            <w:vAlign w:val="center"/>
          </w:tcPr>
          <w:p w:rsidR="00891C9E" w:rsidRDefault="00891C9E">
            <w:pPr>
              <w:snapToGrid/>
              <w:jc w:val="center"/>
              <w:rPr>
                <w:rFonts w:ascii="Times New Roman" w:hAnsi="Times New Roman" w:cs="Times New Roman"/>
                <w:sz w:val="20"/>
                <w:szCs w:val="20"/>
              </w:rPr>
            </w:pPr>
            <w:r>
              <w:rPr>
                <w:rFonts w:ascii="Times New Roman" w:hAnsi="Times New Roman" w:cs="Times New Roman"/>
                <w:sz w:val="20"/>
                <w:szCs w:val="20"/>
              </w:rPr>
              <w:t>Создание условий для организации досуга и обеспечение жителей поселения услугами организаций культуры</w:t>
            </w:r>
          </w:p>
        </w:tc>
        <w:tc>
          <w:tcPr>
            <w:tcW w:w="1825" w:type="dxa"/>
            <w:vAlign w:val="center"/>
          </w:tcPr>
          <w:p w:rsidR="00891C9E" w:rsidRDefault="00023615" w:rsidP="00097940">
            <w:pPr>
              <w:snapToGrid/>
              <w:jc w:val="right"/>
              <w:rPr>
                <w:rFonts w:ascii="Times New Roman" w:hAnsi="Times New Roman" w:cs="Times New Roman"/>
                <w:sz w:val="20"/>
                <w:szCs w:val="20"/>
              </w:rPr>
            </w:pPr>
            <w:r>
              <w:rPr>
                <w:rFonts w:ascii="Times New Roman" w:hAnsi="Times New Roman" w:cs="Times New Roman"/>
                <w:sz w:val="20"/>
                <w:szCs w:val="20"/>
              </w:rPr>
              <w:t>8</w:t>
            </w:r>
            <w:r w:rsidR="00217111">
              <w:rPr>
                <w:rFonts w:ascii="Times New Roman" w:hAnsi="Times New Roman" w:cs="Times New Roman"/>
                <w:sz w:val="20"/>
                <w:szCs w:val="20"/>
              </w:rPr>
              <w:t>176,213</w:t>
            </w:r>
          </w:p>
        </w:tc>
        <w:tc>
          <w:tcPr>
            <w:tcW w:w="967" w:type="dxa"/>
            <w:vAlign w:val="center"/>
          </w:tcPr>
          <w:p w:rsidR="00891C9E" w:rsidRDefault="00891C9E">
            <w:pPr>
              <w:snapToGrid/>
              <w:jc w:val="right"/>
              <w:rPr>
                <w:rFonts w:ascii="Times New Roman" w:hAnsi="Times New Roman" w:cs="Times New Roman"/>
                <w:sz w:val="16"/>
                <w:szCs w:val="16"/>
                <w:lang w:val="en-US"/>
              </w:rPr>
            </w:pPr>
            <w:r>
              <w:rPr>
                <w:rFonts w:ascii="Times New Roman" w:hAnsi="Times New Roman" w:cs="Times New Roman"/>
                <w:sz w:val="16"/>
                <w:szCs w:val="16"/>
              </w:rPr>
              <w:t>109</w:t>
            </w:r>
            <w:r>
              <w:rPr>
                <w:rFonts w:ascii="Times New Roman" w:hAnsi="Times New Roman" w:cs="Times New Roman"/>
                <w:sz w:val="16"/>
                <w:szCs w:val="16"/>
                <w:lang w:val="en-US"/>
              </w:rPr>
              <w:t>5</w:t>
            </w:r>
            <w:r>
              <w:rPr>
                <w:rFonts w:ascii="Times New Roman" w:hAnsi="Times New Roman" w:cs="Times New Roman"/>
                <w:sz w:val="16"/>
                <w:szCs w:val="16"/>
              </w:rPr>
              <w:t>,</w:t>
            </w:r>
            <w:r>
              <w:rPr>
                <w:rFonts w:ascii="Times New Roman" w:hAnsi="Times New Roman" w:cs="Times New Roman"/>
                <w:sz w:val="16"/>
                <w:szCs w:val="16"/>
                <w:lang w:val="en-US"/>
              </w:rPr>
              <w:t>000</w:t>
            </w:r>
          </w:p>
        </w:tc>
        <w:tc>
          <w:tcPr>
            <w:tcW w:w="816" w:type="dxa"/>
            <w:vAlign w:val="center"/>
          </w:tcPr>
          <w:p w:rsidR="00891C9E" w:rsidRDefault="00891C9E">
            <w:pPr>
              <w:snapToGrid/>
              <w:jc w:val="right"/>
              <w:rPr>
                <w:rFonts w:ascii="Times New Roman" w:hAnsi="Times New Roman" w:cs="Times New Roman"/>
                <w:sz w:val="16"/>
                <w:szCs w:val="16"/>
              </w:rPr>
            </w:pPr>
            <w:r>
              <w:rPr>
                <w:rFonts w:ascii="Times New Roman" w:hAnsi="Times New Roman" w:cs="Times New Roman"/>
                <w:sz w:val="16"/>
                <w:szCs w:val="16"/>
              </w:rPr>
              <w:t>1094,912</w:t>
            </w:r>
          </w:p>
        </w:tc>
        <w:tc>
          <w:tcPr>
            <w:tcW w:w="838" w:type="dxa"/>
            <w:vAlign w:val="center"/>
          </w:tcPr>
          <w:p w:rsidR="00891C9E" w:rsidRDefault="00891C9E">
            <w:pPr>
              <w:snapToGrid/>
              <w:jc w:val="right"/>
              <w:rPr>
                <w:rFonts w:ascii="Times New Roman" w:hAnsi="Times New Roman" w:cs="Times New Roman"/>
                <w:sz w:val="16"/>
                <w:szCs w:val="16"/>
              </w:rPr>
            </w:pPr>
            <w:r>
              <w:rPr>
                <w:rFonts w:ascii="Times New Roman" w:hAnsi="Times New Roman" w:cs="Times New Roman"/>
                <w:sz w:val="16"/>
                <w:szCs w:val="16"/>
              </w:rPr>
              <w:t>1370,083</w:t>
            </w:r>
          </w:p>
        </w:tc>
        <w:tc>
          <w:tcPr>
            <w:tcW w:w="816" w:type="dxa"/>
            <w:vAlign w:val="center"/>
          </w:tcPr>
          <w:p w:rsidR="00891C9E" w:rsidRDefault="00891C9E">
            <w:pPr>
              <w:snapToGrid/>
              <w:jc w:val="right"/>
              <w:rPr>
                <w:rFonts w:ascii="Times New Roman" w:hAnsi="Times New Roman" w:cs="Times New Roman"/>
                <w:sz w:val="16"/>
                <w:szCs w:val="16"/>
              </w:rPr>
            </w:pPr>
            <w:r>
              <w:rPr>
                <w:rFonts w:ascii="Times New Roman" w:hAnsi="Times New Roman" w:cs="Times New Roman"/>
                <w:sz w:val="16"/>
                <w:szCs w:val="16"/>
              </w:rPr>
              <w:t>1370,083</w:t>
            </w:r>
          </w:p>
        </w:tc>
        <w:tc>
          <w:tcPr>
            <w:tcW w:w="883" w:type="dxa"/>
            <w:vAlign w:val="center"/>
          </w:tcPr>
          <w:p w:rsidR="00891C9E" w:rsidRDefault="00891C9E">
            <w:pPr>
              <w:snapToGrid/>
              <w:jc w:val="center"/>
              <w:rPr>
                <w:rFonts w:ascii="Times New Roman" w:hAnsi="Times New Roman" w:cs="Times New Roman"/>
                <w:sz w:val="16"/>
                <w:szCs w:val="16"/>
              </w:rPr>
            </w:pPr>
            <w:r>
              <w:rPr>
                <w:rFonts w:ascii="Times New Roman" w:hAnsi="Times New Roman" w:cs="Times New Roman"/>
                <w:sz w:val="16"/>
                <w:szCs w:val="16"/>
              </w:rPr>
              <w:t>1 082 045,00</w:t>
            </w:r>
          </w:p>
        </w:tc>
        <w:tc>
          <w:tcPr>
            <w:tcW w:w="896" w:type="dxa"/>
            <w:vAlign w:val="center"/>
          </w:tcPr>
          <w:p w:rsidR="00891C9E" w:rsidRDefault="00891C9E">
            <w:pPr>
              <w:snapToGrid/>
              <w:jc w:val="right"/>
              <w:rPr>
                <w:rFonts w:ascii="Times New Roman" w:hAnsi="Times New Roman" w:cs="Times New Roman"/>
                <w:sz w:val="16"/>
                <w:szCs w:val="16"/>
              </w:rPr>
            </w:pPr>
            <w:r>
              <w:rPr>
                <w:rFonts w:ascii="Times New Roman" w:hAnsi="Times New Roman" w:cs="Times New Roman"/>
                <w:sz w:val="16"/>
                <w:szCs w:val="16"/>
              </w:rPr>
              <w:t>1 082 045,00</w:t>
            </w:r>
          </w:p>
        </w:tc>
        <w:tc>
          <w:tcPr>
            <w:tcW w:w="585" w:type="dxa"/>
            <w:shd w:val="clear" w:color="auto" w:fill="auto"/>
            <w:vAlign w:val="center"/>
          </w:tcPr>
          <w:p w:rsidR="00891C9E" w:rsidRDefault="00891C9E" w:rsidP="00891C9E">
            <w:pPr>
              <w:snapToGrid/>
              <w:jc w:val="right"/>
              <w:rPr>
                <w:rFonts w:ascii="Times New Roman" w:hAnsi="Times New Roman" w:cs="Times New Roman"/>
                <w:sz w:val="16"/>
                <w:szCs w:val="16"/>
              </w:rPr>
            </w:pPr>
            <w:r>
              <w:rPr>
                <w:rFonts w:ascii="Times New Roman" w:hAnsi="Times New Roman" w:cs="Times New Roman"/>
                <w:sz w:val="16"/>
                <w:szCs w:val="16"/>
              </w:rPr>
              <w:t>1 082 045,00</w:t>
            </w:r>
          </w:p>
        </w:tc>
      </w:tr>
      <w:tr w:rsidR="00E975A3" w:rsidTr="00E975A3">
        <w:trPr>
          <w:trHeight w:val="945"/>
        </w:trPr>
        <w:tc>
          <w:tcPr>
            <w:tcW w:w="486"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2.</w:t>
            </w:r>
          </w:p>
        </w:tc>
        <w:tc>
          <w:tcPr>
            <w:tcW w:w="2477"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Организация и осуществление мероприятий по работе с детьми и молодежью</w:t>
            </w:r>
          </w:p>
        </w:tc>
        <w:tc>
          <w:tcPr>
            <w:tcW w:w="1825" w:type="dxa"/>
            <w:vAlign w:val="center"/>
          </w:tcPr>
          <w:p w:rsidR="00E975A3" w:rsidRDefault="00E975A3" w:rsidP="00097940">
            <w:pPr>
              <w:snapToGrid/>
              <w:jc w:val="right"/>
              <w:rPr>
                <w:rFonts w:ascii="Times New Roman" w:hAnsi="Times New Roman" w:cs="Times New Roman"/>
                <w:sz w:val="20"/>
                <w:szCs w:val="20"/>
              </w:rPr>
            </w:pPr>
            <w:r>
              <w:rPr>
                <w:rFonts w:ascii="Times New Roman" w:hAnsi="Times New Roman" w:cs="Times New Roman"/>
                <w:sz w:val="20"/>
                <w:szCs w:val="20"/>
                <w:lang w:val="en-US"/>
              </w:rPr>
              <w:t>6</w:t>
            </w:r>
            <w:r>
              <w:rPr>
                <w:rFonts w:ascii="Times New Roman" w:hAnsi="Times New Roman" w:cs="Times New Roman"/>
                <w:sz w:val="20"/>
                <w:szCs w:val="20"/>
              </w:rPr>
              <w:t>,</w:t>
            </w:r>
            <w:r>
              <w:rPr>
                <w:rFonts w:ascii="Times New Roman" w:hAnsi="Times New Roman" w:cs="Times New Roman"/>
                <w:sz w:val="20"/>
                <w:szCs w:val="20"/>
                <w:lang w:val="en-US"/>
              </w:rPr>
              <w:t>500</w:t>
            </w:r>
            <w:r>
              <w:rPr>
                <w:rFonts w:ascii="Times New Roman" w:hAnsi="Times New Roman" w:cs="Times New Roman"/>
                <w:sz w:val="20"/>
                <w:szCs w:val="20"/>
              </w:rPr>
              <w:t xml:space="preserve">              </w:t>
            </w:r>
          </w:p>
        </w:tc>
        <w:tc>
          <w:tcPr>
            <w:tcW w:w="967"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38"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83" w:type="dxa"/>
            <w:vAlign w:val="center"/>
          </w:tcPr>
          <w:p w:rsidR="00E975A3" w:rsidRDefault="00891C9E">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96" w:type="dxa"/>
            <w:vAlign w:val="center"/>
          </w:tcPr>
          <w:p w:rsidR="00E975A3" w:rsidRDefault="00891C9E">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585" w:type="dxa"/>
            <w:shd w:val="clear" w:color="auto" w:fill="auto"/>
          </w:tcPr>
          <w:p w:rsidR="00E975A3" w:rsidRDefault="00891C9E">
            <w:pPr>
              <w:snapToGrid/>
            </w:pPr>
            <w:r>
              <w:rPr>
                <w:rFonts w:ascii="Times New Roman" w:hAnsi="Times New Roman" w:cs="Times New Roman"/>
                <w:sz w:val="16"/>
                <w:szCs w:val="16"/>
              </w:rPr>
              <w:t>0,500</w:t>
            </w:r>
          </w:p>
        </w:tc>
      </w:tr>
      <w:tr w:rsidR="00E975A3" w:rsidTr="00E975A3">
        <w:trPr>
          <w:trHeight w:val="945"/>
        </w:trPr>
        <w:tc>
          <w:tcPr>
            <w:tcW w:w="486"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3.</w:t>
            </w:r>
          </w:p>
        </w:tc>
        <w:tc>
          <w:tcPr>
            <w:tcW w:w="2477"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Обеспечение условий  для развития на территории поселения физической культуры и массового спорта, организация проведения официальных</w:t>
            </w:r>
          </w:p>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физкультурно-оздоровительных спортивных мероприятий</w:t>
            </w:r>
          </w:p>
        </w:tc>
        <w:tc>
          <w:tcPr>
            <w:tcW w:w="1825" w:type="dxa"/>
            <w:vAlign w:val="center"/>
          </w:tcPr>
          <w:p w:rsidR="00E975A3" w:rsidRDefault="00E975A3" w:rsidP="00097940">
            <w:pPr>
              <w:snapToGrid/>
              <w:jc w:val="right"/>
              <w:rPr>
                <w:rFonts w:ascii="Times New Roman" w:hAnsi="Times New Roman" w:cs="Times New Roman"/>
                <w:sz w:val="20"/>
                <w:szCs w:val="20"/>
              </w:rPr>
            </w:pPr>
            <w:r>
              <w:rPr>
                <w:rFonts w:ascii="Times New Roman" w:hAnsi="Times New Roman" w:cs="Times New Roman"/>
                <w:sz w:val="20"/>
                <w:szCs w:val="20"/>
              </w:rPr>
              <w:t xml:space="preserve">6,500     </w:t>
            </w:r>
          </w:p>
        </w:tc>
        <w:tc>
          <w:tcPr>
            <w:tcW w:w="967"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502,500</w:t>
            </w:r>
          </w:p>
        </w:tc>
        <w:tc>
          <w:tcPr>
            <w:tcW w:w="838"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83" w:type="dxa"/>
            <w:vAlign w:val="center"/>
          </w:tcPr>
          <w:p w:rsidR="00E975A3" w:rsidRDefault="00023615">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96" w:type="dxa"/>
            <w:vAlign w:val="center"/>
          </w:tcPr>
          <w:p w:rsidR="00E975A3" w:rsidRDefault="00023615">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585" w:type="dxa"/>
            <w:shd w:val="clear" w:color="auto" w:fill="auto"/>
          </w:tcPr>
          <w:p w:rsidR="00E975A3" w:rsidRPr="00023615" w:rsidRDefault="00023615" w:rsidP="00023615">
            <w:r>
              <w:rPr>
                <w:rFonts w:ascii="Times New Roman" w:hAnsi="Times New Roman" w:cs="Times New Roman"/>
                <w:sz w:val="16"/>
                <w:szCs w:val="16"/>
              </w:rPr>
              <w:t>0,500</w:t>
            </w:r>
          </w:p>
        </w:tc>
      </w:tr>
      <w:tr w:rsidR="00E975A3" w:rsidTr="00E975A3">
        <w:trPr>
          <w:trHeight w:val="945"/>
        </w:trPr>
        <w:tc>
          <w:tcPr>
            <w:tcW w:w="486"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4.</w:t>
            </w:r>
          </w:p>
        </w:tc>
        <w:tc>
          <w:tcPr>
            <w:tcW w:w="2477"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Мероприятия в области социальной политики</w:t>
            </w:r>
          </w:p>
        </w:tc>
        <w:tc>
          <w:tcPr>
            <w:tcW w:w="1825" w:type="dxa"/>
            <w:vAlign w:val="center"/>
          </w:tcPr>
          <w:p w:rsidR="00E975A3" w:rsidRDefault="00E975A3" w:rsidP="00097940">
            <w:pPr>
              <w:snapToGrid/>
              <w:jc w:val="right"/>
              <w:rPr>
                <w:rFonts w:ascii="Times New Roman" w:hAnsi="Times New Roman" w:cs="Times New Roman"/>
                <w:sz w:val="20"/>
                <w:szCs w:val="20"/>
              </w:rPr>
            </w:pPr>
            <w:r>
              <w:rPr>
                <w:rFonts w:ascii="Times New Roman" w:hAnsi="Times New Roman" w:cs="Times New Roman"/>
                <w:sz w:val="20"/>
                <w:szCs w:val="20"/>
              </w:rPr>
              <w:t>6,600</w:t>
            </w:r>
          </w:p>
        </w:tc>
        <w:tc>
          <w:tcPr>
            <w:tcW w:w="967"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38"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83"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3,200</w:t>
            </w:r>
          </w:p>
        </w:tc>
        <w:tc>
          <w:tcPr>
            <w:tcW w:w="89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3,4 00</w:t>
            </w:r>
          </w:p>
        </w:tc>
        <w:tc>
          <w:tcPr>
            <w:tcW w:w="585" w:type="dxa"/>
            <w:shd w:val="clear" w:color="auto" w:fill="auto"/>
          </w:tcPr>
          <w:p w:rsidR="00E975A3" w:rsidRDefault="00E975A3">
            <w:pPr>
              <w:snapToGrid/>
            </w:pPr>
          </w:p>
        </w:tc>
      </w:tr>
      <w:tr w:rsidR="00E975A3" w:rsidTr="00E975A3">
        <w:trPr>
          <w:trHeight w:val="945"/>
        </w:trPr>
        <w:tc>
          <w:tcPr>
            <w:tcW w:w="486"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5.</w:t>
            </w:r>
          </w:p>
        </w:tc>
        <w:tc>
          <w:tcPr>
            <w:tcW w:w="2477"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Расходы на обеспечение деятельности</w:t>
            </w:r>
          </w:p>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 xml:space="preserve"> ( централизованная бухгалтерия культуры)</w:t>
            </w:r>
          </w:p>
        </w:tc>
        <w:tc>
          <w:tcPr>
            <w:tcW w:w="1825" w:type="dxa"/>
            <w:vAlign w:val="center"/>
          </w:tcPr>
          <w:p w:rsidR="00E975A3" w:rsidRDefault="00E975A3" w:rsidP="00097940">
            <w:pPr>
              <w:snapToGrid/>
              <w:jc w:val="right"/>
              <w:rPr>
                <w:rFonts w:ascii="Times New Roman" w:hAnsi="Times New Roman" w:cs="Times New Roman"/>
                <w:sz w:val="20"/>
                <w:szCs w:val="20"/>
              </w:rPr>
            </w:pPr>
          </w:p>
        </w:tc>
        <w:tc>
          <w:tcPr>
            <w:tcW w:w="967" w:type="dxa"/>
            <w:vAlign w:val="center"/>
          </w:tcPr>
          <w:p w:rsidR="00E975A3" w:rsidRDefault="00E975A3">
            <w:pPr>
              <w:snapToGrid/>
              <w:jc w:val="right"/>
              <w:rPr>
                <w:rFonts w:ascii="Times New Roman" w:hAnsi="Times New Roman" w:cs="Times New Roman"/>
                <w:sz w:val="16"/>
                <w:szCs w:val="16"/>
              </w:rPr>
            </w:pP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38"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83" w:type="dxa"/>
            <w:vAlign w:val="center"/>
          </w:tcPr>
          <w:p w:rsidR="00E975A3" w:rsidRDefault="00E975A3" w:rsidP="00D84DC9">
            <w:pPr>
              <w:snapToGrid/>
              <w:jc w:val="right"/>
              <w:rPr>
                <w:rFonts w:ascii="Times New Roman" w:hAnsi="Times New Roman" w:cs="Times New Roman"/>
                <w:sz w:val="16"/>
                <w:szCs w:val="16"/>
              </w:rPr>
            </w:pPr>
          </w:p>
        </w:tc>
        <w:tc>
          <w:tcPr>
            <w:tcW w:w="896" w:type="dxa"/>
            <w:vAlign w:val="center"/>
          </w:tcPr>
          <w:p w:rsidR="00E975A3" w:rsidRDefault="00E975A3">
            <w:pPr>
              <w:snapToGrid/>
              <w:jc w:val="right"/>
              <w:rPr>
                <w:rFonts w:ascii="Times New Roman" w:hAnsi="Times New Roman" w:cs="Times New Roman"/>
                <w:sz w:val="16"/>
                <w:szCs w:val="16"/>
              </w:rPr>
            </w:pPr>
          </w:p>
        </w:tc>
        <w:tc>
          <w:tcPr>
            <w:tcW w:w="585" w:type="dxa"/>
            <w:shd w:val="clear" w:color="auto" w:fill="auto"/>
          </w:tcPr>
          <w:p w:rsidR="00E975A3" w:rsidRDefault="00E975A3">
            <w:pPr>
              <w:snapToGrid/>
            </w:pPr>
          </w:p>
        </w:tc>
      </w:tr>
      <w:tr w:rsidR="00E975A3" w:rsidTr="00E975A3">
        <w:trPr>
          <w:trHeight w:val="945"/>
        </w:trPr>
        <w:tc>
          <w:tcPr>
            <w:tcW w:w="486"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lastRenderedPageBreak/>
              <w:t>6.</w:t>
            </w:r>
          </w:p>
        </w:tc>
        <w:tc>
          <w:tcPr>
            <w:tcW w:w="2477"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Мероприятия по содействию занятости населения</w:t>
            </w:r>
          </w:p>
        </w:tc>
        <w:tc>
          <w:tcPr>
            <w:tcW w:w="1825" w:type="dxa"/>
            <w:vAlign w:val="center"/>
          </w:tcPr>
          <w:p w:rsidR="00E975A3" w:rsidRDefault="00E975A3" w:rsidP="00097940">
            <w:pPr>
              <w:snapToGrid/>
              <w:jc w:val="right"/>
              <w:rPr>
                <w:rFonts w:ascii="Times New Roman" w:hAnsi="Times New Roman" w:cs="Times New Roman"/>
                <w:sz w:val="20"/>
                <w:szCs w:val="20"/>
              </w:rPr>
            </w:pPr>
            <w:r>
              <w:rPr>
                <w:rFonts w:ascii="Times New Roman" w:hAnsi="Times New Roman" w:cs="Times New Roman"/>
                <w:sz w:val="20"/>
                <w:szCs w:val="20"/>
              </w:rPr>
              <w:t xml:space="preserve">7,000    </w:t>
            </w:r>
          </w:p>
        </w:tc>
        <w:tc>
          <w:tcPr>
            <w:tcW w:w="967"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38"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83"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3,400</w:t>
            </w:r>
          </w:p>
        </w:tc>
        <w:tc>
          <w:tcPr>
            <w:tcW w:w="89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3,600</w:t>
            </w:r>
          </w:p>
        </w:tc>
        <w:tc>
          <w:tcPr>
            <w:tcW w:w="585" w:type="dxa"/>
            <w:shd w:val="clear" w:color="auto" w:fill="auto"/>
          </w:tcPr>
          <w:p w:rsidR="00E975A3" w:rsidRDefault="00E975A3">
            <w:pPr>
              <w:snapToGrid/>
            </w:pPr>
          </w:p>
        </w:tc>
      </w:tr>
      <w:tr w:rsidR="00E975A3" w:rsidTr="00E975A3">
        <w:trPr>
          <w:trHeight w:val="945"/>
        </w:trPr>
        <w:tc>
          <w:tcPr>
            <w:tcW w:w="486"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7.</w:t>
            </w:r>
          </w:p>
        </w:tc>
        <w:tc>
          <w:tcPr>
            <w:tcW w:w="2477"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Организация библиотечного обслуживания населения, комплектование и обеспечение сохранности библиотечных фондов</w:t>
            </w:r>
          </w:p>
        </w:tc>
        <w:tc>
          <w:tcPr>
            <w:tcW w:w="1825" w:type="dxa"/>
            <w:vAlign w:val="center"/>
          </w:tcPr>
          <w:p w:rsidR="00E975A3" w:rsidRDefault="00E975A3" w:rsidP="00097940">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67" w:type="dxa"/>
            <w:vAlign w:val="center"/>
          </w:tcPr>
          <w:p w:rsidR="00E975A3" w:rsidRDefault="00E975A3"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38" w:type="dxa"/>
            <w:vAlign w:val="center"/>
          </w:tcPr>
          <w:p w:rsidR="00E975A3" w:rsidRDefault="00E975A3"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83" w:type="dxa"/>
            <w:vAlign w:val="center"/>
          </w:tcPr>
          <w:p w:rsidR="00E975A3" w:rsidRDefault="00E975A3"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96" w:type="dxa"/>
            <w:vAlign w:val="center"/>
          </w:tcPr>
          <w:p w:rsidR="00E975A3" w:rsidRDefault="00E975A3"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585" w:type="dxa"/>
            <w:shd w:val="clear" w:color="auto" w:fill="auto"/>
          </w:tcPr>
          <w:p w:rsidR="00E975A3" w:rsidRDefault="00E975A3">
            <w:pPr>
              <w:snapToGrid/>
            </w:pPr>
          </w:p>
        </w:tc>
      </w:tr>
      <w:tr w:rsidR="00E975A3" w:rsidTr="00E975A3">
        <w:trPr>
          <w:trHeight w:val="945"/>
        </w:trPr>
        <w:tc>
          <w:tcPr>
            <w:tcW w:w="486" w:type="dxa"/>
            <w:vAlign w:val="center"/>
          </w:tcPr>
          <w:p w:rsidR="00E975A3" w:rsidRDefault="00E975A3">
            <w:pPr>
              <w:snapToGrid/>
              <w:jc w:val="center"/>
              <w:rPr>
                <w:rFonts w:ascii="Times New Roman" w:hAnsi="Times New Roman" w:cs="Times New Roman"/>
                <w:sz w:val="20"/>
                <w:szCs w:val="20"/>
              </w:rPr>
            </w:pPr>
          </w:p>
        </w:tc>
        <w:tc>
          <w:tcPr>
            <w:tcW w:w="2477"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b/>
                <w:bCs/>
                <w:sz w:val="20"/>
                <w:szCs w:val="20"/>
              </w:rPr>
              <w:t>ИТОГО:</w:t>
            </w:r>
          </w:p>
        </w:tc>
        <w:tc>
          <w:tcPr>
            <w:tcW w:w="1825" w:type="dxa"/>
            <w:vAlign w:val="center"/>
          </w:tcPr>
          <w:p w:rsidR="00E975A3" w:rsidRDefault="00217111" w:rsidP="00D84DC9">
            <w:pPr>
              <w:snapToGrid/>
              <w:jc w:val="right"/>
              <w:rPr>
                <w:rFonts w:ascii="Times New Roman" w:hAnsi="Times New Roman" w:cs="Times New Roman"/>
                <w:b/>
                <w:bCs/>
                <w:sz w:val="20"/>
                <w:szCs w:val="20"/>
              </w:rPr>
            </w:pPr>
            <w:r>
              <w:rPr>
                <w:rFonts w:ascii="Times New Roman" w:hAnsi="Times New Roman" w:cs="Times New Roman"/>
                <w:b/>
                <w:bCs/>
                <w:sz w:val="20"/>
                <w:szCs w:val="20"/>
              </w:rPr>
              <w:t xml:space="preserve">  8176,213</w:t>
            </w:r>
          </w:p>
        </w:tc>
        <w:tc>
          <w:tcPr>
            <w:tcW w:w="967" w:type="dxa"/>
            <w:vAlign w:val="center"/>
          </w:tcPr>
          <w:p w:rsidR="00E975A3" w:rsidRDefault="00E975A3">
            <w:pPr>
              <w:snapToGrid/>
              <w:jc w:val="right"/>
              <w:rPr>
                <w:rFonts w:ascii="Times New Roman" w:hAnsi="Times New Roman" w:cs="Times New Roman"/>
                <w:b/>
                <w:bCs/>
                <w:sz w:val="16"/>
                <w:szCs w:val="16"/>
              </w:rPr>
            </w:pPr>
            <w:r>
              <w:rPr>
                <w:rFonts w:ascii="Times New Roman" w:hAnsi="Times New Roman" w:cs="Times New Roman"/>
                <w:b/>
                <w:bCs/>
                <w:sz w:val="16"/>
                <w:szCs w:val="16"/>
              </w:rPr>
              <w:t>1151,711</w:t>
            </w:r>
          </w:p>
        </w:tc>
        <w:tc>
          <w:tcPr>
            <w:tcW w:w="816" w:type="dxa"/>
            <w:vAlign w:val="center"/>
          </w:tcPr>
          <w:p w:rsidR="00E975A3" w:rsidRDefault="00E975A3">
            <w:pPr>
              <w:snapToGrid/>
              <w:jc w:val="right"/>
              <w:rPr>
                <w:rFonts w:ascii="Times New Roman" w:hAnsi="Times New Roman" w:cs="Times New Roman"/>
                <w:b/>
                <w:bCs/>
                <w:sz w:val="16"/>
                <w:szCs w:val="16"/>
              </w:rPr>
            </w:pPr>
            <w:r>
              <w:rPr>
                <w:rFonts w:ascii="Times New Roman" w:hAnsi="Times New Roman" w:cs="Times New Roman"/>
                <w:b/>
                <w:bCs/>
                <w:sz w:val="16"/>
                <w:szCs w:val="16"/>
              </w:rPr>
              <w:t>1597,912</w:t>
            </w:r>
          </w:p>
        </w:tc>
        <w:tc>
          <w:tcPr>
            <w:tcW w:w="838" w:type="dxa"/>
            <w:vAlign w:val="center"/>
          </w:tcPr>
          <w:p w:rsidR="00E975A3" w:rsidRDefault="00E975A3">
            <w:pPr>
              <w:snapToGrid/>
              <w:jc w:val="center"/>
              <w:rPr>
                <w:rFonts w:ascii="Times New Roman" w:hAnsi="Times New Roman" w:cs="Times New Roman"/>
                <w:b/>
                <w:bCs/>
                <w:sz w:val="16"/>
                <w:szCs w:val="16"/>
              </w:rPr>
            </w:pPr>
            <w:r>
              <w:rPr>
                <w:rFonts w:ascii="Times New Roman" w:hAnsi="Times New Roman" w:cs="Times New Roman"/>
                <w:b/>
                <w:bCs/>
                <w:sz w:val="16"/>
                <w:szCs w:val="16"/>
              </w:rPr>
              <w:t>1370,083</w:t>
            </w:r>
          </w:p>
        </w:tc>
        <w:tc>
          <w:tcPr>
            <w:tcW w:w="816" w:type="dxa"/>
            <w:vAlign w:val="center"/>
          </w:tcPr>
          <w:p w:rsidR="00E975A3" w:rsidRDefault="00E975A3">
            <w:pPr>
              <w:snapToGrid/>
              <w:jc w:val="center"/>
              <w:rPr>
                <w:rFonts w:ascii="Times New Roman" w:hAnsi="Times New Roman" w:cs="Times New Roman"/>
                <w:b/>
                <w:bCs/>
                <w:sz w:val="16"/>
                <w:szCs w:val="16"/>
              </w:rPr>
            </w:pPr>
            <w:r>
              <w:rPr>
                <w:rFonts w:ascii="Times New Roman" w:hAnsi="Times New Roman" w:cs="Times New Roman"/>
                <w:b/>
                <w:bCs/>
                <w:sz w:val="16"/>
                <w:szCs w:val="16"/>
              </w:rPr>
              <w:t>1370,073</w:t>
            </w:r>
          </w:p>
        </w:tc>
        <w:tc>
          <w:tcPr>
            <w:tcW w:w="883" w:type="dxa"/>
            <w:vAlign w:val="center"/>
          </w:tcPr>
          <w:p w:rsidR="00E975A3" w:rsidRDefault="00023615">
            <w:pPr>
              <w:snapToGrid/>
              <w:rPr>
                <w:rFonts w:ascii="Times New Roman" w:hAnsi="Times New Roman" w:cs="Times New Roman"/>
                <w:b/>
                <w:bCs/>
                <w:sz w:val="16"/>
                <w:szCs w:val="16"/>
              </w:rPr>
            </w:pPr>
            <w:r>
              <w:rPr>
                <w:rFonts w:ascii="Times New Roman" w:hAnsi="Times New Roman" w:cs="Times New Roman"/>
                <w:b/>
                <w:bCs/>
                <w:sz w:val="16"/>
                <w:szCs w:val="16"/>
              </w:rPr>
              <w:t>1090,045</w:t>
            </w:r>
          </w:p>
        </w:tc>
        <w:tc>
          <w:tcPr>
            <w:tcW w:w="896" w:type="dxa"/>
            <w:vAlign w:val="center"/>
          </w:tcPr>
          <w:p w:rsidR="00E975A3" w:rsidRDefault="00023615">
            <w:pPr>
              <w:snapToGrid/>
              <w:jc w:val="center"/>
              <w:rPr>
                <w:rFonts w:ascii="Times New Roman" w:hAnsi="Times New Roman" w:cs="Times New Roman"/>
                <w:b/>
                <w:bCs/>
                <w:sz w:val="16"/>
                <w:szCs w:val="16"/>
              </w:rPr>
            </w:pPr>
            <w:r>
              <w:rPr>
                <w:rFonts w:ascii="Times New Roman" w:hAnsi="Times New Roman" w:cs="Times New Roman"/>
                <w:b/>
                <w:bCs/>
                <w:sz w:val="16"/>
                <w:szCs w:val="16"/>
              </w:rPr>
              <w:t>1090,045</w:t>
            </w:r>
          </w:p>
        </w:tc>
        <w:tc>
          <w:tcPr>
            <w:tcW w:w="585" w:type="dxa"/>
            <w:shd w:val="clear" w:color="auto" w:fill="auto"/>
          </w:tcPr>
          <w:p w:rsidR="00023615" w:rsidRDefault="00023615">
            <w:pPr>
              <w:snapToGrid/>
            </w:pPr>
          </w:p>
          <w:p w:rsidR="00023615" w:rsidRDefault="00023615" w:rsidP="00023615"/>
          <w:p w:rsidR="00E975A3" w:rsidRPr="00023615" w:rsidRDefault="00023615" w:rsidP="00023615">
            <w:pPr>
              <w:rPr>
                <w:sz w:val="18"/>
                <w:szCs w:val="18"/>
              </w:rPr>
            </w:pPr>
            <w:r>
              <w:rPr>
                <w:sz w:val="18"/>
                <w:szCs w:val="18"/>
              </w:rPr>
              <w:t>1083 045</w:t>
            </w:r>
          </w:p>
        </w:tc>
      </w:tr>
    </w:tbl>
    <w:p w:rsidR="00F42E79" w:rsidRDefault="00F42E79" w:rsidP="007507ED">
      <w:pPr>
        <w:autoSpaceDE w:val="0"/>
        <w:autoSpaceDN w:val="0"/>
        <w:adjustRightInd w:val="0"/>
        <w:snapToGrid/>
        <w:jc w:val="right"/>
        <w:rPr>
          <w:rFonts w:ascii="Times New Roman" w:hAnsi="Times New Roman" w:cs="Times New Roman"/>
          <w:b/>
          <w:sz w:val="22"/>
          <w:szCs w:val="22"/>
          <w:lang w:val="en-US"/>
        </w:rPr>
      </w:pPr>
    </w:p>
    <w:p w:rsidR="00F42E79" w:rsidRDefault="00F42E79" w:rsidP="007507ED">
      <w:pPr>
        <w:autoSpaceDE w:val="0"/>
        <w:autoSpaceDN w:val="0"/>
        <w:adjustRightInd w:val="0"/>
        <w:snapToGrid/>
        <w:jc w:val="right"/>
        <w:rPr>
          <w:rFonts w:ascii="Times New Roman" w:hAnsi="Times New Roman" w:cs="Times New Roman"/>
          <w:b/>
          <w:sz w:val="22"/>
          <w:szCs w:val="22"/>
          <w:lang w:val="en-US"/>
        </w:rPr>
      </w:pPr>
    </w:p>
    <w:p w:rsidR="00F42E79" w:rsidRPr="00774FB1" w:rsidRDefault="00F42E79" w:rsidP="009D63F1">
      <w:pPr>
        <w:pStyle w:val="af5"/>
        <w:spacing w:before="0" w:beforeAutospacing="0" w:after="0" w:afterAutospacing="0"/>
        <w:rPr>
          <w:b/>
          <w:u w:val="single"/>
          <w:lang w:val="en-US"/>
        </w:rPr>
      </w:pPr>
    </w:p>
    <w:p w:rsidR="00F42E79" w:rsidRPr="009D63F1" w:rsidRDefault="00F42E79" w:rsidP="009D63F1">
      <w:pPr>
        <w:pStyle w:val="af5"/>
        <w:spacing w:before="0" w:beforeAutospacing="0" w:after="0" w:afterAutospacing="0"/>
        <w:jc w:val="center"/>
        <w:rPr>
          <w:b/>
          <w:sz w:val="28"/>
          <w:szCs w:val="28"/>
        </w:rPr>
      </w:pPr>
      <w:r>
        <w:rPr>
          <w:b/>
          <w:sz w:val="28"/>
          <w:szCs w:val="28"/>
        </w:rPr>
        <w:t>ПАСПОРТ</w:t>
      </w:r>
    </w:p>
    <w:p w:rsidR="00F42E79" w:rsidRPr="001F3168" w:rsidRDefault="00F42E79" w:rsidP="00B13B1C">
      <w:pPr>
        <w:pStyle w:val="af5"/>
        <w:spacing w:before="0" w:beforeAutospacing="0" w:after="0" w:afterAutospacing="0"/>
        <w:jc w:val="center"/>
        <w:rPr>
          <w:b/>
          <w:sz w:val="28"/>
          <w:szCs w:val="28"/>
          <w:u w:val="single"/>
        </w:rPr>
      </w:pPr>
    </w:p>
    <w:p w:rsidR="00F42E79" w:rsidRDefault="00F42E79" w:rsidP="00B13B1C">
      <w:pPr>
        <w:snapToGrid/>
        <w:jc w:val="center"/>
        <w:rPr>
          <w:rFonts w:ascii="Times New Roman" w:hAnsi="Times New Roman" w:cs="Times New Roman"/>
          <w:b/>
          <w:u w:val="single"/>
        </w:rPr>
      </w:pPr>
      <w:r>
        <w:rPr>
          <w:rFonts w:ascii="Times New Roman" w:hAnsi="Times New Roman" w:cs="Times New Roman"/>
          <w:b/>
          <w:u w:val="single"/>
        </w:rPr>
        <w:t>П</w:t>
      </w:r>
      <w:r w:rsidRPr="00B13B1C">
        <w:rPr>
          <w:rFonts w:ascii="Times New Roman" w:hAnsi="Times New Roman" w:cs="Times New Roman"/>
          <w:b/>
          <w:u w:val="single"/>
        </w:rPr>
        <w:t xml:space="preserve">одпрограммы «Развитие и содержание  автомобильных дорог общего пользования, мостов и иных транспортных инженерных сооружений в границах населенных пунктов </w:t>
      </w:r>
    </w:p>
    <w:p w:rsidR="00F42E79" w:rsidRPr="009D63F1" w:rsidRDefault="00F42E79" w:rsidP="009D63F1">
      <w:pPr>
        <w:snapToGrid/>
        <w:jc w:val="center"/>
        <w:rPr>
          <w:rFonts w:ascii="Times New Roman" w:hAnsi="Times New Roman" w:cs="Times New Roman"/>
          <w:b/>
          <w:u w:val="single"/>
        </w:rPr>
      </w:pPr>
      <w:r w:rsidRPr="009D63F1">
        <w:rPr>
          <w:rFonts w:ascii="Times New Roman" w:hAnsi="Times New Roman" w:cs="Times New Roman"/>
          <w:b/>
          <w:u w:val="single"/>
        </w:rPr>
        <w:t>М</w:t>
      </w:r>
      <w:r w:rsidR="00D84DC9">
        <w:rPr>
          <w:rFonts w:ascii="Times New Roman" w:hAnsi="Times New Roman" w:cs="Times New Roman"/>
          <w:b/>
          <w:u w:val="single"/>
        </w:rPr>
        <w:t xml:space="preserve">О СП </w:t>
      </w:r>
      <w:r w:rsidR="00CD6C93">
        <w:rPr>
          <w:rFonts w:ascii="Times New Roman" w:hAnsi="Times New Roman" w:cs="Times New Roman"/>
          <w:b/>
          <w:u w:val="single"/>
        </w:rPr>
        <w:t>«Деревня Порослицы» на 2017-2023</w:t>
      </w:r>
      <w:r w:rsidRPr="009D63F1">
        <w:rPr>
          <w:rFonts w:ascii="Times New Roman" w:hAnsi="Times New Roman" w:cs="Times New Roman"/>
          <w:b/>
          <w:u w:val="single"/>
        </w:rPr>
        <w:t xml:space="preserve"> годы»</w:t>
      </w:r>
    </w:p>
    <w:p w:rsidR="00F42E79" w:rsidRDefault="00F42E79" w:rsidP="009D63F1">
      <w:pPr>
        <w:autoSpaceDE w:val="0"/>
        <w:autoSpaceDN w:val="0"/>
        <w:adjustRightInd w:val="0"/>
        <w:snapToGrid/>
        <w:jc w:val="center"/>
        <w:rPr>
          <w:rFonts w:ascii="Times New Roman" w:hAnsi="Times New Roman" w:cs="Times New Roman"/>
        </w:rPr>
      </w:pPr>
      <w:r>
        <w:rPr>
          <w:rFonts w:ascii="Times New Roman" w:hAnsi="Times New Roman" w:cs="Times New Roman"/>
        </w:rPr>
        <w:t>М</w:t>
      </w:r>
      <w:r w:rsidRPr="001F3168">
        <w:rPr>
          <w:rFonts w:ascii="Times New Roman" w:hAnsi="Times New Roman" w:cs="Times New Roman"/>
        </w:rPr>
        <w:t xml:space="preserve">униципальной программы «Организация решения вопросов местного значения </w:t>
      </w:r>
    </w:p>
    <w:p w:rsidR="00F42E79" w:rsidRDefault="00F42E79" w:rsidP="009D63F1">
      <w:pPr>
        <w:autoSpaceDE w:val="0"/>
        <w:autoSpaceDN w:val="0"/>
        <w:adjustRightInd w:val="0"/>
        <w:snapToGrid/>
        <w:jc w:val="center"/>
        <w:rPr>
          <w:rFonts w:ascii="Times New Roman" w:hAnsi="Times New Roman" w:cs="Times New Roman"/>
        </w:rPr>
      </w:pPr>
      <w:r w:rsidRPr="001F3168">
        <w:rPr>
          <w:rFonts w:ascii="Times New Roman" w:hAnsi="Times New Roman" w:cs="Times New Roman"/>
        </w:rPr>
        <w:t xml:space="preserve">и совершенствование развития </w:t>
      </w:r>
      <w:r>
        <w:rPr>
          <w:rFonts w:ascii="Times New Roman" w:hAnsi="Times New Roman" w:cs="Times New Roman"/>
        </w:rPr>
        <w:t>муниципального образования сельское</w:t>
      </w:r>
      <w:r w:rsidRPr="001F3168">
        <w:rPr>
          <w:rFonts w:ascii="Times New Roman" w:hAnsi="Times New Roman" w:cs="Times New Roman"/>
        </w:rPr>
        <w:t xml:space="preserve"> поселени</w:t>
      </w:r>
      <w:r>
        <w:rPr>
          <w:rFonts w:ascii="Times New Roman" w:hAnsi="Times New Roman" w:cs="Times New Roman"/>
        </w:rPr>
        <w:t>е</w:t>
      </w:r>
    </w:p>
    <w:p w:rsidR="00F42E79" w:rsidRPr="001F3168" w:rsidRDefault="00F42E79" w:rsidP="009D63F1">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Pr="001F3168">
        <w:rPr>
          <w:rFonts w:ascii="Times New Roman" w:hAnsi="Times New Roman" w:cs="Times New Roman"/>
        </w:rPr>
        <w:t xml:space="preserve">еревня </w:t>
      </w:r>
      <w:r>
        <w:rPr>
          <w:rFonts w:ascii="Times New Roman" w:hAnsi="Times New Roman" w:cs="Times New Roman"/>
        </w:rPr>
        <w:t xml:space="preserve">Порослицы» </w:t>
      </w:r>
      <w:r w:rsidR="00CD6C93">
        <w:rPr>
          <w:rFonts w:ascii="Times New Roman" w:hAnsi="Times New Roman" w:cs="Times New Roman"/>
        </w:rPr>
        <w:t>на период 2017- 2023</w:t>
      </w:r>
      <w:r w:rsidRPr="001F3168">
        <w:rPr>
          <w:rFonts w:ascii="Times New Roman" w:hAnsi="Times New Roman" w:cs="Times New Roman"/>
        </w:rPr>
        <w:t xml:space="preserve"> годы» </w:t>
      </w:r>
    </w:p>
    <w:p w:rsidR="00F42E79" w:rsidRPr="00C32356" w:rsidRDefault="00F42E79" w:rsidP="00B13B1C">
      <w:pPr>
        <w:snapToGrid/>
        <w:jc w:val="center"/>
        <w:rPr>
          <w:rFonts w:ascii="Times New Roman" w:hAnsi="Times New Roman" w:cs="Times New Roma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120"/>
      </w:tblGrid>
      <w:tr w:rsidR="00F42E79" w:rsidRPr="00E07533">
        <w:trPr>
          <w:trHeight w:val="495"/>
        </w:trPr>
        <w:tc>
          <w:tcPr>
            <w:tcW w:w="3708" w:type="dxa"/>
          </w:tcPr>
          <w:p w:rsidR="00F42E79" w:rsidRPr="00E07533" w:rsidRDefault="00F42E79" w:rsidP="00CC09CE">
            <w:pPr>
              <w:pStyle w:val="affff6"/>
              <w:tabs>
                <w:tab w:val="left" w:pos="0"/>
              </w:tabs>
              <w:autoSpaceDE w:val="0"/>
              <w:autoSpaceDN w:val="0"/>
              <w:adjustRightInd w:val="0"/>
              <w:ind w:left="0"/>
              <w:jc w:val="center"/>
              <w:rPr>
                <w:sz w:val="22"/>
                <w:szCs w:val="22"/>
              </w:rPr>
            </w:pPr>
            <w:r w:rsidRPr="00E07533">
              <w:rPr>
                <w:sz w:val="22"/>
                <w:szCs w:val="22"/>
              </w:rPr>
              <w:t>Ответственный исполнитель</w:t>
            </w:r>
          </w:p>
          <w:p w:rsidR="00F42E79" w:rsidRPr="00E07533" w:rsidRDefault="00F42E79" w:rsidP="00CC09CE">
            <w:pPr>
              <w:pStyle w:val="affff6"/>
              <w:tabs>
                <w:tab w:val="left" w:pos="0"/>
              </w:tabs>
              <w:autoSpaceDE w:val="0"/>
              <w:autoSpaceDN w:val="0"/>
              <w:adjustRightInd w:val="0"/>
              <w:ind w:left="0"/>
              <w:jc w:val="center"/>
              <w:rPr>
                <w:sz w:val="22"/>
                <w:szCs w:val="22"/>
              </w:rPr>
            </w:pPr>
            <w:r w:rsidRPr="00E07533">
              <w:rPr>
                <w:sz w:val="22"/>
                <w:szCs w:val="22"/>
              </w:rPr>
              <w:t>Муниципальной Подпрограммы</w:t>
            </w:r>
          </w:p>
        </w:tc>
        <w:tc>
          <w:tcPr>
            <w:tcW w:w="6120" w:type="dxa"/>
          </w:tcPr>
          <w:p w:rsidR="00F42E79" w:rsidRPr="00E07533" w:rsidRDefault="00F42E79" w:rsidP="00E07533">
            <w:pPr>
              <w:autoSpaceDE w:val="0"/>
              <w:autoSpaceDN w:val="0"/>
              <w:adjustRightInd w:val="0"/>
              <w:snapToGrid/>
              <w:ind w:left="-108"/>
              <w:jc w:val="center"/>
              <w:rPr>
                <w:rFonts w:ascii="Times New Roman" w:hAnsi="Times New Roman" w:cs="Times New Roman"/>
                <w:sz w:val="22"/>
                <w:szCs w:val="22"/>
              </w:rPr>
            </w:pPr>
            <w:r w:rsidRPr="00E07533">
              <w:rPr>
                <w:rFonts w:ascii="Times New Roman" w:hAnsi="Times New Roman" w:cs="Times New Roman"/>
                <w:sz w:val="22"/>
                <w:szCs w:val="22"/>
              </w:rPr>
              <w:t>Администрация муниципального образования сельское</w:t>
            </w:r>
          </w:p>
          <w:p w:rsidR="00F42E79" w:rsidRPr="00E07533" w:rsidRDefault="00F42E79" w:rsidP="00E07533">
            <w:pPr>
              <w:autoSpaceDE w:val="0"/>
              <w:autoSpaceDN w:val="0"/>
              <w:adjustRightInd w:val="0"/>
              <w:snapToGrid/>
              <w:ind w:left="-108"/>
              <w:jc w:val="center"/>
              <w:rPr>
                <w:rFonts w:ascii="Times New Roman" w:hAnsi="Times New Roman" w:cs="Times New Roman"/>
                <w:sz w:val="22"/>
                <w:szCs w:val="22"/>
              </w:rPr>
            </w:pPr>
            <w:r w:rsidRPr="00E07533">
              <w:rPr>
                <w:rFonts w:ascii="Times New Roman" w:hAnsi="Times New Roman" w:cs="Times New Roman"/>
                <w:sz w:val="22"/>
                <w:szCs w:val="22"/>
              </w:rPr>
              <w:t>поселение «Деревня Порослицы»</w:t>
            </w:r>
          </w:p>
        </w:tc>
      </w:tr>
      <w:tr w:rsidR="00F42E79" w:rsidRPr="00E07533">
        <w:trPr>
          <w:trHeight w:val="495"/>
        </w:trPr>
        <w:tc>
          <w:tcPr>
            <w:tcW w:w="3708" w:type="dxa"/>
          </w:tcPr>
          <w:p w:rsidR="00F42E79" w:rsidRPr="00E07533" w:rsidRDefault="00F42E79" w:rsidP="00CC09CE">
            <w:pPr>
              <w:pStyle w:val="affff6"/>
              <w:tabs>
                <w:tab w:val="left" w:pos="0"/>
              </w:tabs>
              <w:autoSpaceDE w:val="0"/>
              <w:autoSpaceDN w:val="0"/>
              <w:adjustRightInd w:val="0"/>
              <w:ind w:left="0"/>
              <w:jc w:val="center"/>
              <w:rPr>
                <w:sz w:val="22"/>
                <w:szCs w:val="22"/>
              </w:rPr>
            </w:pPr>
            <w:r w:rsidRPr="00E07533">
              <w:rPr>
                <w:sz w:val="22"/>
                <w:szCs w:val="22"/>
              </w:rPr>
              <w:t>Участники Подпрограммы</w:t>
            </w:r>
          </w:p>
        </w:tc>
        <w:tc>
          <w:tcPr>
            <w:tcW w:w="6120" w:type="dxa"/>
          </w:tcPr>
          <w:p w:rsidR="00F42E79" w:rsidRPr="00E07533" w:rsidRDefault="00F42E79" w:rsidP="00E07533">
            <w:pPr>
              <w:autoSpaceDE w:val="0"/>
              <w:autoSpaceDN w:val="0"/>
              <w:adjustRightInd w:val="0"/>
              <w:snapToGrid/>
              <w:ind w:left="-108"/>
              <w:jc w:val="center"/>
              <w:rPr>
                <w:rFonts w:ascii="Times New Roman" w:hAnsi="Times New Roman" w:cs="Times New Roman"/>
                <w:sz w:val="22"/>
                <w:szCs w:val="22"/>
              </w:rPr>
            </w:pPr>
            <w:r w:rsidRPr="00E07533">
              <w:rPr>
                <w:rFonts w:ascii="Times New Roman" w:hAnsi="Times New Roman" w:cs="Times New Roman"/>
                <w:sz w:val="22"/>
                <w:szCs w:val="22"/>
              </w:rPr>
              <w:t>Администрация муниципального образования сельское</w:t>
            </w:r>
          </w:p>
          <w:p w:rsidR="00F42E79" w:rsidRPr="00E07533" w:rsidRDefault="00F42E79" w:rsidP="00E07533">
            <w:pPr>
              <w:autoSpaceDE w:val="0"/>
              <w:autoSpaceDN w:val="0"/>
              <w:adjustRightInd w:val="0"/>
              <w:snapToGrid/>
              <w:ind w:left="-108"/>
              <w:jc w:val="center"/>
              <w:rPr>
                <w:rFonts w:ascii="Times New Roman" w:hAnsi="Times New Roman" w:cs="Times New Roman"/>
                <w:sz w:val="22"/>
                <w:szCs w:val="22"/>
              </w:rPr>
            </w:pPr>
            <w:r w:rsidRPr="00E07533">
              <w:rPr>
                <w:rFonts w:ascii="Times New Roman" w:hAnsi="Times New Roman" w:cs="Times New Roman"/>
                <w:sz w:val="22"/>
                <w:szCs w:val="22"/>
              </w:rPr>
              <w:t>поселение «Деревня Порослицы», подрядные организации</w:t>
            </w:r>
          </w:p>
        </w:tc>
      </w:tr>
      <w:tr w:rsidR="00F42E79" w:rsidRPr="00E07533">
        <w:tc>
          <w:tcPr>
            <w:tcW w:w="3708" w:type="dxa"/>
          </w:tcPr>
          <w:p w:rsidR="00F42E79" w:rsidRPr="00E07533" w:rsidRDefault="00F42E79" w:rsidP="00CC09CE">
            <w:pPr>
              <w:snapToGrid/>
              <w:jc w:val="center"/>
              <w:rPr>
                <w:rFonts w:ascii="Times New Roman" w:hAnsi="Times New Roman" w:cs="Times New Roman"/>
                <w:sz w:val="22"/>
                <w:szCs w:val="22"/>
              </w:rPr>
            </w:pPr>
            <w:r w:rsidRPr="00E07533">
              <w:rPr>
                <w:rFonts w:ascii="Times New Roman" w:hAnsi="Times New Roman" w:cs="Times New Roman"/>
                <w:sz w:val="22"/>
                <w:szCs w:val="22"/>
              </w:rPr>
              <w:t xml:space="preserve">Цели  </w:t>
            </w:r>
            <w:r>
              <w:rPr>
                <w:rFonts w:ascii="Times New Roman" w:hAnsi="Times New Roman" w:cs="Times New Roman"/>
                <w:sz w:val="22"/>
                <w:szCs w:val="22"/>
              </w:rPr>
              <w:t>П</w:t>
            </w:r>
            <w:r w:rsidRPr="00E07533">
              <w:rPr>
                <w:rFonts w:ascii="Times New Roman" w:hAnsi="Times New Roman" w:cs="Times New Roman"/>
                <w:sz w:val="22"/>
                <w:szCs w:val="22"/>
              </w:rPr>
              <w:t>одпрограммы</w:t>
            </w:r>
          </w:p>
        </w:tc>
        <w:tc>
          <w:tcPr>
            <w:tcW w:w="6120" w:type="dxa"/>
          </w:tcPr>
          <w:p w:rsidR="00F42E79" w:rsidRPr="00E07533" w:rsidRDefault="00F42E79" w:rsidP="001C3AF4">
            <w:pPr>
              <w:snapToGrid/>
              <w:rPr>
                <w:rFonts w:ascii="Times New Roman" w:hAnsi="Times New Roman" w:cs="Times New Roman"/>
                <w:sz w:val="22"/>
                <w:szCs w:val="22"/>
              </w:rPr>
            </w:pPr>
            <w:r w:rsidRPr="00E07533">
              <w:rPr>
                <w:rFonts w:ascii="Times New Roman" w:hAnsi="Times New Roman" w:cs="Times New Roman"/>
                <w:sz w:val="22"/>
                <w:szCs w:val="22"/>
              </w:rPr>
              <w:t xml:space="preserve">Сокращение доли автомобильных дорог населенных пунктов </w:t>
            </w:r>
            <w:r>
              <w:rPr>
                <w:rFonts w:ascii="Times New Roman" w:hAnsi="Times New Roman" w:cs="Times New Roman"/>
                <w:sz w:val="22"/>
                <w:szCs w:val="22"/>
              </w:rPr>
              <w:t>сельского поселения «Деревня Порослицы»</w:t>
            </w:r>
            <w:r w:rsidRPr="00E07533">
              <w:rPr>
                <w:rFonts w:ascii="Times New Roman" w:hAnsi="Times New Roman" w:cs="Times New Roman"/>
                <w:sz w:val="22"/>
                <w:szCs w:val="22"/>
              </w:rPr>
              <w:t xml:space="preserve"> не соответс</w:t>
            </w:r>
            <w:r>
              <w:rPr>
                <w:rFonts w:ascii="Times New Roman" w:hAnsi="Times New Roman" w:cs="Times New Roman"/>
                <w:sz w:val="22"/>
                <w:szCs w:val="22"/>
              </w:rPr>
              <w:t>твую-</w:t>
            </w:r>
            <w:r w:rsidRPr="00E07533">
              <w:rPr>
                <w:rFonts w:ascii="Times New Roman" w:hAnsi="Times New Roman" w:cs="Times New Roman"/>
                <w:sz w:val="22"/>
                <w:szCs w:val="22"/>
              </w:rPr>
              <w:t>щих нормативным требованиям</w:t>
            </w:r>
          </w:p>
        </w:tc>
      </w:tr>
      <w:tr w:rsidR="00F42E79" w:rsidRPr="00E07533">
        <w:trPr>
          <w:trHeight w:val="570"/>
        </w:trPr>
        <w:tc>
          <w:tcPr>
            <w:tcW w:w="3708" w:type="dxa"/>
          </w:tcPr>
          <w:p w:rsidR="00F42E79" w:rsidRPr="00E07533" w:rsidRDefault="00F42E79" w:rsidP="00CC09CE">
            <w:pPr>
              <w:snapToGrid/>
              <w:jc w:val="center"/>
              <w:rPr>
                <w:rFonts w:ascii="Times New Roman" w:hAnsi="Times New Roman" w:cs="Times New Roman"/>
                <w:sz w:val="22"/>
                <w:szCs w:val="22"/>
              </w:rPr>
            </w:pPr>
            <w:r w:rsidRPr="00E07533">
              <w:rPr>
                <w:rFonts w:ascii="Times New Roman" w:hAnsi="Times New Roman" w:cs="Times New Roman"/>
                <w:sz w:val="22"/>
                <w:szCs w:val="22"/>
              </w:rPr>
              <w:t xml:space="preserve">Задачи  </w:t>
            </w:r>
            <w:r>
              <w:rPr>
                <w:rFonts w:ascii="Times New Roman" w:hAnsi="Times New Roman" w:cs="Times New Roman"/>
                <w:sz w:val="22"/>
                <w:szCs w:val="22"/>
              </w:rPr>
              <w:t>П</w:t>
            </w:r>
            <w:r w:rsidRPr="00E07533">
              <w:rPr>
                <w:rFonts w:ascii="Times New Roman" w:hAnsi="Times New Roman" w:cs="Times New Roman"/>
                <w:sz w:val="22"/>
                <w:szCs w:val="22"/>
              </w:rPr>
              <w:t>одпрограммы</w:t>
            </w:r>
          </w:p>
        </w:tc>
        <w:tc>
          <w:tcPr>
            <w:tcW w:w="6120" w:type="dxa"/>
          </w:tcPr>
          <w:p w:rsidR="00F42E79" w:rsidRPr="00E07533" w:rsidRDefault="00F42E79" w:rsidP="00F27D8B">
            <w:pPr>
              <w:snapToGrid/>
              <w:rPr>
                <w:rFonts w:ascii="Times New Roman" w:hAnsi="Times New Roman" w:cs="Times New Roman"/>
                <w:sz w:val="22"/>
                <w:szCs w:val="22"/>
              </w:rPr>
            </w:pPr>
            <w:r w:rsidRPr="00E07533">
              <w:rPr>
                <w:rFonts w:ascii="Times New Roman" w:hAnsi="Times New Roman" w:cs="Times New Roman"/>
                <w:sz w:val="22"/>
                <w:szCs w:val="22"/>
              </w:rPr>
              <w:t>Капитальный, текущий ремонт автомобильных дорог общего пользования и находящихся на них  мостов, (ГТС);</w:t>
            </w:r>
          </w:p>
          <w:p w:rsidR="00F42E79" w:rsidRPr="00E07533" w:rsidRDefault="00F42E79" w:rsidP="00F27D8B">
            <w:pPr>
              <w:snapToGrid/>
              <w:rPr>
                <w:rFonts w:ascii="Times New Roman" w:hAnsi="Times New Roman" w:cs="Times New Roman"/>
                <w:sz w:val="22"/>
                <w:szCs w:val="22"/>
              </w:rPr>
            </w:pPr>
            <w:r w:rsidRPr="00E07533">
              <w:rPr>
                <w:rFonts w:ascii="Times New Roman" w:hAnsi="Times New Roman" w:cs="Times New Roman"/>
                <w:sz w:val="22"/>
                <w:szCs w:val="22"/>
              </w:rPr>
              <w:t>повышение качества производства дорожных работ за счет внедрения новых технологий и современных материалов</w:t>
            </w:r>
          </w:p>
        </w:tc>
      </w:tr>
      <w:tr w:rsidR="00F42E79" w:rsidRPr="00E07533">
        <w:trPr>
          <w:trHeight w:val="360"/>
        </w:trPr>
        <w:tc>
          <w:tcPr>
            <w:tcW w:w="3708" w:type="dxa"/>
          </w:tcPr>
          <w:p w:rsidR="00F42E79" w:rsidRPr="00E07533" w:rsidRDefault="00F42E79" w:rsidP="00CC09CE">
            <w:pPr>
              <w:pStyle w:val="affff6"/>
              <w:tabs>
                <w:tab w:val="left" w:pos="426"/>
              </w:tabs>
              <w:autoSpaceDE w:val="0"/>
              <w:autoSpaceDN w:val="0"/>
              <w:adjustRightInd w:val="0"/>
              <w:ind w:left="0"/>
              <w:jc w:val="center"/>
              <w:rPr>
                <w:sz w:val="22"/>
                <w:szCs w:val="22"/>
              </w:rPr>
            </w:pPr>
            <w:r>
              <w:rPr>
                <w:sz w:val="22"/>
                <w:szCs w:val="22"/>
              </w:rPr>
              <w:t>Показатели Под</w:t>
            </w:r>
            <w:r w:rsidRPr="00E07533">
              <w:rPr>
                <w:sz w:val="22"/>
                <w:szCs w:val="22"/>
              </w:rPr>
              <w:t>программы</w:t>
            </w:r>
          </w:p>
        </w:tc>
        <w:tc>
          <w:tcPr>
            <w:tcW w:w="6120" w:type="dxa"/>
          </w:tcPr>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 xml:space="preserve">Сокращение доли автомобильных дорог всех типов сельского поселения </w:t>
            </w:r>
            <w:r>
              <w:rPr>
                <w:rFonts w:ascii="Times New Roman" w:hAnsi="Times New Roman" w:cs="Times New Roman"/>
                <w:sz w:val="22"/>
                <w:szCs w:val="22"/>
              </w:rPr>
              <w:t xml:space="preserve">«Деревня Порослицы» </w:t>
            </w:r>
            <w:r w:rsidRPr="00E07533">
              <w:rPr>
                <w:rFonts w:ascii="Times New Roman" w:hAnsi="Times New Roman" w:cs="Times New Roman"/>
                <w:sz w:val="22"/>
                <w:szCs w:val="22"/>
              </w:rPr>
              <w:t>не соответствующих нормативным требованиям к транспортно-эксплуатационным показателям;</w:t>
            </w:r>
          </w:p>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протяженность автомобильных дорог общего пользования всех видов улично-дорожной сети сельского поселения после ремонта;</w:t>
            </w:r>
          </w:p>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протяженность автомобильных дорог в асфальтовом покрытии после ремонтных работ;</w:t>
            </w:r>
          </w:p>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протяженность автомобильных дорог в грунтовом, песчано-гравийном покрытии после ремонтных работ</w:t>
            </w:r>
          </w:p>
        </w:tc>
      </w:tr>
      <w:tr w:rsidR="00F42E79" w:rsidRPr="00E07533">
        <w:trPr>
          <w:trHeight w:val="345"/>
        </w:trPr>
        <w:tc>
          <w:tcPr>
            <w:tcW w:w="3708" w:type="dxa"/>
          </w:tcPr>
          <w:p w:rsidR="00F42E79" w:rsidRDefault="00F42E79" w:rsidP="00CC09CE">
            <w:pPr>
              <w:pStyle w:val="affff6"/>
              <w:tabs>
                <w:tab w:val="left" w:pos="426"/>
              </w:tabs>
              <w:autoSpaceDE w:val="0"/>
              <w:autoSpaceDN w:val="0"/>
              <w:adjustRightInd w:val="0"/>
              <w:ind w:left="0"/>
              <w:jc w:val="center"/>
              <w:rPr>
                <w:sz w:val="22"/>
                <w:szCs w:val="22"/>
              </w:rPr>
            </w:pPr>
            <w:r w:rsidRPr="00E07533">
              <w:rPr>
                <w:sz w:val="22"/>
                <w:szCs w:val="22"/>
              </w:rPr>
              <w:t>Сроки и этапы реализации</w:t>
            </w:r>
          </w:p>
          <w:p w:rsidR="00F42E79" w:rsidRPr="00E07533" w:rsidRDefault="00F42E79" w:rsidP="00CC09CE">
            <w:pPr>
              <w:pStyle w:val="affff6"/>
              <w:tabs>
                <w:tab w:val="left" w:pos="426"/>
              </w:tabs>
              <w:autoSpaceDE w:val="0"/>
              <w:autoSpaceDN w:val="0"/>
              <w:adjustRightInd w:val="0"/>
              <w:ind w:left="0"/>
              <w:jc w:val="center"/>
              <w:rPr>
                <w:sz w:val="22"/>
                <w:szCs w:val="22"/>
              </w:rPr>
            </w:pPr>
            <w:r>
              <w:rPr>
                <w:sz w:val="22"/>
                <w:szCs w:val="22"/>
              </w:rPr>
              <w:t>П</w:t>
            </w:r>
            <w:r w:rsidRPr="00E07533">
              <w:rPr>
                <w:sz w:val="22"/>
                <w:szCs w:val="22"/>
              </w:rPr>
              <w:t>одпрограммы</w:t>
            </w:r>
          </w:p>
        </w:tc>
        <w:tc>
          <w:tcPr>
            <w:tcW w:w="6120" w:type="dxa"/>
          </w:tcPr>
          <w:p w:rsidR="00F42E79" w:rsidRPr="00E07533" w:rsidRDefault="00D84DC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2017-2022</w:t>
            </w:r>
            <w:r w:rsidR="00F42E79" w:rsidRPr="00E07533">
              <w:rPr>
                <w:rFonts w:ascii="Times New Roman" w:hAnsi="Times New Roman" w:cs="Times New Roman"/>
                <w:sz w:val="22"/>
                <w:szCs w:val="22"/>
              </w:rPr>
              <w:t xml:space="preserve"> годы</w:t>
            </w:r>
          </w:p>
          <w:p w:rsidR="00F42E79" w:rsidRPr="00E07533" w:rsidRDefault="00D84DC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1 – й этап: 2017-2019</w:t>
            </w:r>
            <w:r w:rsidR="00F42E79" w:rsidRPr="00E07533">
              <w:rPr>
                <w:rFonts w:ascii="Times New Roman" w:hAnsi="Times New Roman" w:cs="Times New Roman"/>
                <w:sz w:val="22"/>
                <w:szCs w:val="22"/>
              </w:rPr>
              <w:t xml:space="preserve"> годы</w:t>
            </w:r>
          </w:p>
          <w:p w:rsidR="00F42E79" w:rsidRPr="00E07533" w:rsidRDefault="00D84DC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2 – й этап: 2020-2022</w:t>
            </w:r>
            <w:r w:rsidR="00F42E79" w:rsidRPr="00E07533">
              <w:rPr>
                <w:rFonts w:ascii="Times New Roman" w:hAnsi="Times New Roman" w:cs="Times New Roman"/>
                <w:sz w:val="22"/>
                <w:szCs w:val="22"/>
              </w:rPr>
              <w:t xml:space="preserve"> годы</w:t>
            </w:r>
          </w:p>
        </w:tc>
      </w:tr>
      <w:tr w:rsidR="00F42E79" w:rsidRPr="00E07533">
        <w:trPr>
          <w:trHeight w:val="1455"/>
        </w:trPr>
        <w:tc>
          <w:tcPr>
            <w:tcW w:w="3708" w:type="dxa"/>
          </w:tcPr>
          <w:p w:rsidR="00F42E79" w:rsidRDefault="00F42E79" w:rsidP="00CC09CE">
            <w:pPr>
              <w:pStyle w:val="affff6"/>
              <w:tabs>
                <w:tab w:val="left" w:pos="426"/>
              </w:tabs>
              <w:autoSpaceDE w:val="0"/>
              <w:autoSpaceDN w:val="0"/>
              <w:adjustRightInd w:val="0"/>
              <w:ind w:left="0"/>
              <w:jc w:val="center"/>
              <w:rPr>
                <w:sz w:val="22"/>
                <w:szCs w:val="22"/>
              </w:rPr>
            </w:pPr>
            <w:r w:rsidRPr="00E07533">
              <w:rPr>
                <w:sz w:val="22"/>
                <w:szCs w:val="22"/>
              </w:rPr>
              <w:t>Объемы финансирования</w:t>
            </w:r>
          </w:p>
          <w:p w:rsidR="00F42E79" w:rsidRDefault="00F42E79" w:rsidP="00CC09CE">
            <w:pPr>
              <w:pStyle w:val="affff6"/>
              <w:tabs>
                <w:tab w:val="left" w:pos="426"/>
              </w:tabs>
              <w:autoSpaceDE w:val="0"/>
              <w:autoSpaceDN w:val="0"/>
              <w:adjustRightInd w:val="0"/>
              <w:ind w:left="0"/>
              <w:jc w:val="center"/>
              <w:rPr>
                <w:sz w:val="22"/>
                <w:szCs w:val="22"/>
              </w:rPr>
            </w:pPr>
            <w:r>
              <w:rPr>
                <w:sz w:val="22"/>
                <w:szCs w:val="22"/>
              </w:rPr>
              <w:t>П</w:t>
            </w:r>
            <w:r w:rsidRPr="00E07533">
              <w:rPr>
                <w:sz w:val="22"/>
                <w:szCs w:val="22"/>
              </w:rPr>
              <w:t>одпрограммы за счет всех</w:t>
            </w:r>
          </w:p>
          <w:p w:rsidR="00F42E79" w:rsidRPr="00E07533" w:rsidRDefault="00F42E79" w:rsidP="00CC09CE">
            <w:pPr>
              <w:pStyle w:val="affff6"/>
              <w:tabs>
                <w:tab w:val="left" w:pos="426"/>
              </w:tabs>
              <w:autoSpaceDE w:val="0"/>
              <w:autoSpaceDN w:val="0"/>
              <w:adjustRightInd w:val="0"/>
              <w:ind w:left="0"/>
              <w:jc w:val="center"/>
              <w:rPr>
                <w:sz w:val="22"/>
                <w:szCs w:val="22"/>
              </w:rPr>
            </w:pPr>
            <w:r w:rsidRPr="00E07533">
              <w:rPr>
                <w:sz w:val="22"/>
                <w:szCs w:val="22"/>
              </w:rPr>
              <w:t>источников финансирования</w:t>
            </w:r>
          </w:p>
        </w:tc>
        <w:tc>
          <w:tcPr>
            <w:tcW w:w="6120" w:type="dxa"/>
          </w:tcPr>
          <w:p w:rsidR="00F42E79" w:rsidRDefault="00F42E7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Общий объем финансирования –</w:t>
            </w:r>
            <w:r w:rsidR="00D84DC9">
              <w:rPr>
                <w:rFonts w:ascii="Times New Roman" w:hAnsi="Times New Roman" w:cs="Times New Roman"/>
                <w:sz w:val="22"/>
                <w:szCs w:val="22"/>
              </w:rPr>
              <w:t>0,00</w:t>
            </w:r>
            <w:r w:rsidRPr="00E07533">
              <w:rPr>
                <w:rFonts w:ascii="Times New Roman" w:hAnsi="Times New Roman" w:cs="Times New Roman"/>
                <w:sz w:val="22"/>
                <w:szCs w:val="22"/>
              </w:rPr>
              <w:t>тыс. руб</w:t>
            </w:r>
            <w:r>
              <w:rPr>
                <w:rFonts w:ascii="Times New Roman" w:hAnsi="Times New Roman" w:cs="Times New Roman"/>
                <w:sz w:val="22"/>
                <w:szCs w:val="22"/>
              </w:rPr>
              <w:t xml:space="preserve">лей, </w:t>
            </w:r>
          </w:p>
          <w:p w:rsidR="00F42E79" w:rsidRPr="00E07533" w:rsidRDefault="00F42E7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в том числе по годам:</w:t>
            </w:r>
          </w:p>
          <w:p w:rsidR="00F42E79" w:rsidRPr="00E07533" w:rsidRDefault="00D84DC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2017</w:t>
            </w:r>
            <w:r w:rsidR="00F42E79" w:rsidRPr="00E07533">
              <w:rPr>
                <w:rFonts w:ascii="Times New Roman" w:hAnsi="Times New Roman" w:cs="Times New Roman"/>
                <w:sz w:val="22"/>
                <w:szCs w:val="22"/>
              </w:rPr>
              <w:t xml:space="preserve"> </w:t>
            </w:r>
            <w:r>
              <w:rPr>
                <w:rFonts w:ascii="Times New Roman" w:hAnsi="Times New Roman" w:cs="Times New Roman"/>
                <w:sz w:val="22"/>
                <w:szCs w:val="22"/>
              </w:rPr>
              <w:t>–</w:t>
            </w:r>
            <w:r w:rsidR="00F42E79" w:rsidRPr="00E07533">
              <w:rPr>
                <w:rFonts w:ascii="Times New Roman" w:hAnsi="Times New Roman" w:cs="Times New Roman"/>
                <w:sz w:val="22"/>
                <w:szCs w:val="22"/>
              </w:rPr>
              <w:t xml:space="preserve"> </w:t>
            </w:r>
            <w:r w:rsidR="00CC04BE">
              <w:rPr>
                <w:rFonts w:ascii="Times New Roman" w:hAnsi="Times New Roman" w:cs="Times New Roman"/>
                <w:sz w:val="22"/>
                <w:szCs w:val="22"/>
              </w:rPr>
              <w:t xml:space="preserve">   </w:t>
            </w:r>
            <w:r>
              <w:rPr>
                <w:rFonts w:ascii="Times New Roman" w:hAnsi="Times New Roman" w:cs="Times New Roman"/>
                <w:sz w:val="22"/>
                <w:szCs w:val="22"/>
              </w:rPr>
              <w:t>0,00</w:t>
            </w:r>
            <w:r w:rsidR="00F42E79" w:rsidRPr="00E07533">
              <w:rPr>
                <w:rFonts w:ascii="Times New Roman" w:hAnsi="Times New Roman" w:cs="Times New Roman"/>
                <w:sz w:val="22"/>
                <w:szCs w:val="22"/>
              </w:rPr>
              <w:t>тыс. руб.;</w:t>
            </w:r>
            <w:r>
              <w:rPr>
                <w:rFonts w:ascii="Times New Roman" w:hAnsi="Times New Roman" w:cs="Times New Roman"/>
                <w:sz w:val="22"/>
                <w:szCs w:val="22"/>
              </w:rPr>
              <w:t xml:space="preserve">   </w:t>
            </w:r>
            <w:r w:rsidR="00CC04BE">
              <w:rPr>
                <w:rFonts w:ascii="Times New Roman" w:hAnsi="Times New Roman" w:cs="Times New Roman"/>
                <w:sz w:val="22"/>
                <w:szCs w:val="22"/>
              </w:rPr>
              <w:t xml:space="preserve"> </w:t>
            </w:r>
            <w:r>
              <w:rPr>
                <w:rFonts w:ascii="Times New Roman" w:hAnsi="Times New Roman" w:cs="Times New Roman"/>
                <w:sz w:val="22"/>
                <w:szCs w:val="22"/>
              </w:rPr>
              <w:t>2020</w:t>
            </w:r>
            <w:r w:rsidR="00CC04BE">
              <w:rPr>
                <w:rFonts w:ascii="Times New Roman" w:hAnsi="Times New Roman" w:cs="Times New Roman"/>
                <w:sz w:val="22"/>
                <w:szCs w:val="22"/>
              </w:rPr>
              <w:t xml:space="preserve">  -    0,00</w:t>
            </w:r>
            <w:r w:rsidR="00F42E79">
              <w:rPr>
                <w:rFonts w:ascii="Times New Roman" w:hAnsi="Times New Roman" w:cs="Times New Roman"/>
                <w:sz w:val="22"/>
                <w:szCs w:val="22"/>
              </w:rPr>
              <w:t xml:space="preserve"> тыс. руб.;</w:t>
            </w:r>
          </w:p>
          <w:p w:rsidR="00F42E79" w:rsidRPr="00E07533" w:rsidRDefault="00D84DC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2018</w:t>
            </w:r>
            <w:r w:rsidR="00F42E79" w:rsidRPr="00E07533">
              <w:rPr>
                <w:rFonts w:ascii="Times New Roman" w:hAnsi="Times New Roman" w:cs="Times New Roman"/>
                <w:sz w:val="22"/>
                <w:szCs w:val="22"/>
              </w:rPr>
              <w:t xml:space="preserve"> </w:t>
            </w:r>
            <w:r w:rsidR="00CC04BE">
              <w:rPr>
                <w:rFonts w:ascii="Times New Roman" w:hAnsi="Times New Roman" w:cs="Times New Roman"/>
                <w:sz w:val="22"/>
                <w:szCs w:val="22"/>
              </w:rPr>
              <w:t>-     0,00</w:t>
            </w:r>
            <w:r w:rsidR="00F42E79">
              <w:rPr>
                <w:rFonts w:ascii="Times New Roman" w:hAnsi="Times New Roman" w:cs="Times New Roman"/>
                <w:sz w:val="22"/>
                <w:szCs w:val="22"/>
              </w:rPr>
              <w:t xml:space="preserve"> </w:t>
            </w:r>
            <w:r w:rsidR="00F42E79" w:rsidRPr="00E07533">
              <w:rPr>
                <w:rFonts w:ascii="Times New Roman" w:hAnsi="Times New Roman" w:cs="Times New Roman"/>
                <w:sz w:val="22"/>
                <w:szCs w:val="22"/>
              </w:rPr>
              <w:t>тыс. руб.;</w:t>
            </w:r>
            <w:r>
              <w:rPr>
                <w:rFonts w:ascii="Times New Roman" w:hAnsi="Times New Roman" w:cs="Times New Roman"/>
                <w:sz w:val="22"/>
                <w:szCs w:val="22"/>
              </w:rPr>
              <w:t xml:space="preserve">   2021</w:t>
            </w:r>
            <w:r w:rsidR="00F42E79">
              <w:rPr>
                <w:rFonts w:ascii="Times New Roman" w:hAnsi="Times New Roman" w:cs="Times New Roman"/>
                <w:sz w:val="22"/>
                <w:szCs w:val="22"/>
              </w:rPr>
              <w:t xml:space="preserve"> </w:t>
            </w:r>
            <w:r>
              <w:rPr>
                <w:rFonts w:ascii="Times New Roman" w:hAnsi="Times New Roman" w:cs="Times New Roman"/>
                <w:sz w:val="22"/>
                <w:szCs w:val="22"/>
              </w:rPr>
              <w:t>–</w:t>
            </w:r>
            <w:r w:rsidR="001710EB">
              <w:rPr>
                <w:rFonts w:ascii="Times New Roman" w:hAnsi="Times New Roman" w:cs="Times New Roman"/>
                <w:sz w:val="22"/>
                <w:szCs w:val="22"/>
              </w:rPr>
              <w:t xml:space="preserve">  </w:t>
            </w:r>
            <w:r w:rsidR="00F42E79">
              <w:rPr>
                <w:rFonts w:ascii="Times New Roman" w:hAnsi="Times New Roman" w:cs="Times New Roman"/>
                <w:sz w:val="22"/>
                <w:szCs w:val="22"/>
              </w:rPr>
              <w:t xml:space="preserve"> </w:t>
            </w:r>
            <w:r>
              <w:rPr>
                <w:rFonts w:ascii="Times New Roman" w:hAnsi="Times New Roman" w:cs="Times New Roman"/>
                <w:sz w:val="22"/>
                <w:szCs w:val="22"/>
              </w:rPr>
              <w:t>0,00</w:t>
            </w:r>
            <w:r w:rsidR="00CC04BE">
              <w:rPr>
                <w:rFonts w:ascii="Times New Roman" w:hAnsi="Times New Roman" w:cs="Times New Roman"/>
                <w:sz w:val="22"/>
                <w:szCs w:val="22"/>
              </w:rPr>
              <w:t xml:space="preserve">  </w:t>
            </w:r>
            <w:r w:rsidR="00F42E79">
              <w:rPr>
                <w:rFonts w:ascii="Times New Roman" w:hAnsi="Times New Roman" w:cs="Times New Roman"/>
                <w:sz w:val="22"/>
                <w:szCs w:val="22"/>
              </w:rPr>
              <w:t>тыс. руб.;</w:t>
            </w:r>
          </w:p>
          <w:p w:rsidR="00F42E79" w:rsidRDefault="00D84DC9" w:rsidP="00D84DC9">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2019</w:t>
            </w:r>
            <w:r w:rsidR="00CC04BE">
              <w:rPr>
                <w:rFonts w:ascii="Times New Roman" w:hAnsi="Times New Roman" w:cs="Times New Roman"/>
                <w:sz w:val="22"/>
                <w:szCs w:val="22"/>
              </w:rPr>
              <w:t xml:space="preserve">-      0,00 </w:t>
            </w:r>
            <w:r w:rsidR="00F42E79" w:rsidRPr="00E07533">
              <w:rPr>
                <w:rFonts w:ascii="Times New Roman" w:hAnsi="Times New Roman" w:cs="Times New Roman"/>
                <w:sz w:val="22"/>
                <w:szCs w:val="22"/>
              </w:rPr>
              <w:t>тыс. руб.;</w:t>
            </w:r>
            <w:r>
              <w:rPr>
                <w:rFonts w:ascii="Times New Roman" w:hAnsi="Times New Roman" w:cs="Times New Roman"/>
                <w:sz w:val="22"/>
                <w:szCs w:val="22"/>
              </w:rPr>
              <w:t xml:space="preserve">   2022</w:t>
            </w:r>
            <w:r w:rsidR="00F42E79">
              <w:rPr>
                <w:rFonts w:ascii="Times New Roman" w:hAnsi="Times New Roman" w:cs="Times New Roman"/>
                <w:sz w:val="22"/>
                <w:szCs w:val="22"/>
              </w:rPr>
              <w:t xml:space="preserve"> </w:t>
            </w:r>
            <w:r>
              <w:rPr>
                <w:rFonts w:ascii="Times New Roman" w:hAnsi="Times New Roman" w:cs="Times New Roman"/>
                <w:sz w:val="22"/>
                <w:szCs w:val="22"/>
              </w:rPr>
              <w:t>–</w:t>
            </w:r>
            <w:r w:rsidR="001710EB">
              <w:rPr>
                <w:rFonts w:ascii="Times New Roman" w:hAnsi="Times New Roman" w:cs="Times New Roman"/>
                <w:sz w:val="22"/>
                <w:szCs w:val="22"/>
              </w:rPr>
              <w:t xml:space="preserve">  </w:t>
            </w:r>
            <w:r w:rsidR="00F42E79">
              <w:rPr>
                <w:rFonts w:ascii="Times New Roman" w:hAnsi="Times New Roman" w:cs="Times New Roman"/>
                <w:sz w:val="22"/>
                <w:szCs w:val="22"/>
              </w:rPr>
              <w:t xml:space="preserve"> </w:t>
            </w:r>
            <w:r>
              <w:rPr>
                <w:rFonts w:ascii="Times New Roman" w:hAnsi="Times New Roman" w:cs="Times New Roman"/>
                <w:sz w:val="22"/>
                <w:szCs w:val="22"/>
              </w:rPr>
              <w:t>0,00</w:t>
            </w:r>
            <w:r w:rsidR="00CC04BE">
              <w:rPr>
                <w:rFonts w:ascii="Times New Roman" w:hAnsi="Times New Roman" w:cs="Times New Roman"/>
                <w:sz w:val="22"/>
                <w:szCs w:val="22"/>
              </w:rPr>
              <w:t xml:space="preserve"> </w:t>
            </w:r>
            <w:r>
              <w:rPr>
                <w:rFonts w:ascii="Times New Roman" w:hAnsi="Times New Roman" w:cs="Times New Roman"/>
                <w:sz w:val="22"/>
                <w:szCs w:val="22"/>
              </w:rPr>
              <w:t xml:space="preserve"> </w:t>
            </w:r>
            <w:r w:rsidR="00F42E79">
              <w:rPr>
                <w:rFonts w:ascii="Times New Roman" w:hAnsi="Times New Roman" w:cs="Times New Roman"/>
                <w:sz w:val="22"/>
                <w:szCs w:val="22"/>
              </w:rPr>
              <w:t>тыс. руб.</w:t>
            </w:r>
          </w:p>
          <w:p w:rsidR="00CD6C93" w:rsidRPr="00E07533" w:rsidRDefault="00CD6C93" w:rsidP="00D84DC9">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 xml:space="preserve">                                            2023 -   0,00  тыс.</w:t>
            </w:r>
            <w:r w:rsidR="00E975A3">
              <w:rPr>
                <w:rFonts w:ascii="Times New Roman" w:hAnsi="Times New Roman" w:cs="Times New Roman"/>
                <w:sz w:val="22"/>
                <w:szCs w:val="22"/>
              </w:rPr>
              <w:t xml:space="preserve"> </w:t>
            </w:r>
            <w:r>
              <w:rPr>
                <w:rFonts w:ascii="Times New Roman" w:hAnsi="Times New Roman" w:cs="Times New Roman"/>
                <w:sz w:val="22"/>
                <w:szCs w:val="22"/>
              </w:rPr>
              <w:t>руб.</w:t>
            </w:r>
          </w:p>
        </w:tc>
      </w:tr>
      <w:tr w:rsidR="00F42E79" w:rsidRPr="00E07533">
        <w:trPr>
          <w:trHeight w:val="1020"/>
        </w:trPr>
        <w:tc>
          <w:tcPr>
            <w:tcW w:w="3708" w:type="dxa"/>
          </w:tcPr>
          <w:p w:rsidR="00F42E79" w:rsidRPr="00E07533" w:rsidRDefault="00F42E79" w:rsidP="00CC09CE">
            <w:pPr>
              <w:pStyle w:val="affff6"/>
              <w:tabs>
                <w:tab w:val="left" w:pos="426"/>
              </w:tabs>
              <w:autoSpaceDE w:val="0"/>
              <w:autoSpaceDN w:val="0"/>
              <w:adjustRightInd w:val="0"/>
              <w:ind w:left="0"/>
              <w:jc w:val="center"/>
              <w:rPr>
                <w:sz w:val="22"/>
                <w:szCs w:val="22"/>
              </w:rPr>
            </w:pPr>
            <w:r w:rsidRPr="00E07533">
              <w:rPr>
                <w:sz w:val="22"/>
                <w:szCs w:val="22"/>
              </w:rPr>
              <w:t xml:space="preserve">Ожидаемые результаты реализации  </w:t>
            </w:r>
            <w:r>
              <w:rPr>
                <w:sz w:val="22"/>
                <w:szCs w:val="22"/>
              </w:rPr>
              <w:t>П</w:t>
            </w:r>
            <w:r w:rsidRPr="00E07533">
              <w:rPr>
                <w:sz w:val="22"/>
                <w:szCs w:val="22"/>
              </w:rPr>
              <w:t>одпрограммы</w:t>
            </w:r>
          </w:p>
        </w:tc>
        <w:tc>
          <w:tcPr>
            <w:tcW w:w="6120" w:type="dxa"/>
          </w:tcPr>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 xml:space="preserve">Увеличение протяженности капитально отремонтированных автомобильных дорог общего пользования, мостов (ГТС) в целях безопасности дорожного движения </w:t>
            </w:r>
          </w:p>
        </w:tc>
      </w:tr>
    </w:tbl>
    <w:p w:rsidR="00F42E79" w:rsidRPr="00DE0102" w:rsidRDefault="00F42E79" w:rsidP="00B13B1C">
      <w:pPr>
        <w:pStyle w:val="affff6"/>
        <w:tabs>
          <w:tab w:val="left" w:pos="993"/>
        </w:tabs>
        <w:autoSpaceDE w:val="0"/>
        <w:autoSpaceDN w:val="0"/>
        <w:adjustRightInd w:val="0"/>
        <w:ind w:left="0"/>
        <w:jc w:val="both"/>
      </w:pPr>
      <w:r>
        <w:t xml:space="preserve"> </w:t>
      </w:r>
    </w:p>
    <w:p w:rsidR="00F42E79" w:rsidRDefault="00F42E79" w:rsidP="00B13B1C">
      <w:pPr>
        <w:pStyle w:val="af5"/>
        <w:spacing w:before="0" w:beforeAutospacing="0" w:after="0" w:afterAutospacing="0"/>
        <w:ind w:firstLine="708"/>
        <w:jc w:val="center"/>
        <w:rPr>
          <w:b/>
          <w:bCs/>
          <w:color w:val="000000"/>
          <w:spacing w:val="-1"/>
        </w:rPr>
      </w:pPr>
      <w:r>
        <w:rPr>
          <w:b/>
          <w:bCs/>
          <w:color w:val="000000"/>
          <w:spacing w:val="-1"/>
        </w:rPr>
        <w:t>1. Х</w:t>
      </w:r>
      <w:r w:rsidRPr="003C4323">
        <w:rPr>
          <w:b/>
          <w:bCs/>
          <w:color w:val="000000"/>
          <w:spacing w:val="-1"/>
        </w:rPr>
        <w:t xml:space="preserve">арактеристика сферы реализации </w:t>
      </w:r>
      <w:r>
        <w:rPr>
          <w:b/>
          <w:bCs/>
          <w:color w:val="000000"/>
          <w:spacing w:val="-1"/>
        </w:rPr>
        <w:t>Под</w:t>
      </w:r>
      <w:r w:rsidRPr="003C4323">
        <w:rPr>
          <w:b/>
          <w:bCs/>
          <w:color w:val="000000"/>
          <w:spacing w:val="-1"/>
        </w:rPr>
        <w:t>программы</w:t>
      </w:r>
    </w:p>
    <w:p w:rsidR="00F42E79" w:rsidRPr="003C4323" w:rsidRDefault="00F42E79" w:rsidP="00B13B1C">
      <w:pPr>
        <w:pStyle w:val="af5"/>
        <w:spacing w:before="0" w:beforeAutospacing="0" w:after="0" w:afterAutospacing="0"/>
        <w:ind w:firstLine="708"/>
        <w:jc w:val="center"/>
        <w:rPr>
          <w:b/>
          <w:bCs/>
          <w:color w:val="000000"/>
          <w:spacing w:val="-1"/>
        </w:rPr>
      </w:pPr>
    </w:p>
    <w:p w:rsidR="00F42E79" w:rsidRDefault="00F42E79" w:rsidP="00B13B1C">
      <w:pPr>
        <w:pStyle w:val="af5"/>
        <w:spacing w:before="0" w:beforeAutospacing="0" w:after="0" w:afterAutospacing="0"/>
        <w:ind w:firstLine="708"/>
        <w:jc w:val="both"/>
      </w:pPr>
      <w:r>
        <w:rPr>
          <w:bCs/>
          <w:color w:val="000000"/>
          <w:spacing w:val="-1"/>
        </w:rPr>
        <w:t xml:space="preserve">Федеральным законом № 131-ФЗ от </w:t>
      </w:r>
      <w:smartTag w:uri="urn:schemas-microsoft-com:office:smarttags" w:element="date">
        <w:smartTagPr>
          <w:attr w:name="ls" w:val="trans"/>
          <w:attr w:name="Month" w:val="10"/>
          <w:attr w:name="Day" w:val="06"/>
          <w:attr w:name="Year" w:val="2003"/>
        </w:smartTagPr>
        <w:r>
          <w:rPr>
            <w:bCs/>
            <w:color w:val="000000"/>
            <w:spacing w:val="-1"/>
          </w:rPr>
          <w:t>06.10.2003</w:t>
        </w:r>
      </w:smartTag>
      <w:r>
        <w:rPr>
          <w:bCs/>
          <w:color w:val="000000"/>
          <w:spacing w:val="-1"/>
        </w:rPr>
        <w:t xml:space="preserve"> года «Об общих принципах организации местного самоуправления в Российской Федерации» ч.5 п.1 ст. 14 определены вопросы  местного значения сельского поселения по содержанию и строительству автомобильных дорог общего пользования, мостов и иных транспортных инженерных сооружений в границах населенных пунктов поселения. Важность решения данных вопросов определена и  </w:t>
      </w:r>
      <w:r>
        <w:t>Федеральными законами от 10.12.1995 года  № 196-ФЗ "О безопасности дорожного движения",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нормативными правовыми актами органов местного самоуправления муниципального образования сельское поселение «Деревня Порослицы»..</w:t>
      </w:r>
    </w:p>
    <w:p w:rsidR="00F42E79" w:rsidRDefault="00F42E79" w:rsidP="00B13B1C">
      <w:pPr>
        <w:pStyle w:val="af5"/>
        <w:spacing w:before="0" w:beforeAutospacing="0" w:after="0" w:afterAutospacing="0"/>
        <w:ind w:firstLine="708"/>
        <w:jc w:val="both"/>
      </w:pPr>
      <w:r>
        <w:t>Современные требования жизни определяют необходимость развития дорожной сети в сельском поселении, пешеходных переходов, мест парковок для инвалидов, установок дорожных знаков и других мероприятий.</w:t>
      </w:r>
    </w:p>
    <w:p w:rsidR="00F42E79" w:rsidRDefault="00F42E79" w:rsidP="00B13B1C">
      <w:pPr>
        <w:pStyle w:val="af5"/>
        <w:spacing w:before="0" w:beforeAutospacing="0" w:after="0" w:afterAutospacing="0"/>
        <w:ind w:firstLine="708"/>
        <w:jc w:val="both"/>
        <w:rPr>
          <w:bCs/>
          <w:color w:val="000000"/>
          <w:spacing w:val="-1"/>
        </w:rPr>
      </w:pPr>
      <w:r>
        <w:t>Финансовое обеспечение расходных обязательств бюджета сельского поселения «Деревня Порослицы» на данную муниципальную Подпрограмму не в полной мере обеспечивает ее исполнение. Софинансирование  средств бюджета поселения в размере 5-10% и областных средств  90-95% по ремонту дорог позволит существенно изменить ситуацию.</w:t>
      </w:r>
    </w:p>
    <w:p w:rsidR="00F42E79" w:rsidRDefault="00F42E79" w:rsidP="00B13B1C">
      <w:pPr>
        <w:pStyle w:val="af5"/>
        <w:spacing w:before="0" w:beforeAutospacing="0" w:after="0" w:afterAutospacing="0"/>
        <w:ind w:firstLine="708"/>
        <w:jc w:val="both"/>
        <w:rPr>
          <w:bCs/>
          <w:color w:val="000000"/>
          <w:spacing w:val="-1"/>
        </w:rPr>
      </w:pPr>
      <w:r w:rsidRPr="00DE0102">
        <w:rPr>
          <w:bCs/>
          <w:color w:val="000000"/>
          <w:spacing w:val="-1"/>
        </w:rPr>
        <w:t>Основной проблемой</w:t>
      </w:r>
      <w:r>
        <w:rPr>
          <w:bCs/>
          <w:color w:val="000000"/>
          <w:spacing w:val="-1"/>
        </w:rPr>
        <w:t xml:space="preserve">  является доля автомобильных дорог общего пользования сельского поселения «Деревня Порослицы» не соответствующих нормативным требованиям к транспортно-эксплуатационным показателям.</w:t>
      </w:r>
    </w:p>
    <w:p w:rsidR="00F42E79" w:rsidRDefault="00F42E79" w:rsidP="001C3AF4">
      <w:pPr>
        <w:pStyle w:val="af5"/>
        <w:spacing w:before="0" w:beforeAutospacing="0" w:after="0" w:afterAutospacing="0"/>
        <w:ind w:firstLine="708"/>
        <w:jc w:val="both"/>
        <w:rPr>
          <w:bCs/>
          <w:color w:val="000000"/>
          <w:spacing w:val="-1"/>
        </w:rPr>
      </w:pPr>
      <w:r>
        <w:rPr>
          <w:bCs/>
          <w:color w:val="000000"/>
          <w:spacing w:val="-1"/>
        </w:rPr>
        <w:t>Одной из основных причин несоответствия технического состояния автомобильных дорог современным условиям является ежегодно накапливающийся «недоремонт» существующей сети автомобильных дорог,  расположенных в границах населенных пунктов сельского поселения «Деревня Порослицы»..</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Поэтапная реализация запланированных мероприятий муниципальной Подпрограммы позволит достигнуть сокращения автомобильных дорог, которые не соответствуют нормативным требованиям, обеспечить безопасность движения на дорогах, провести инвентаризацию и паспортизацию автодорог с определением прав собственности.</w:t>
      </w:r>
    </w:p>
    <w:p w:rsidR="00F42E79" w:rsidRDefault="00F42E79" w:rsidP="00B13B1C">
      <w:pPr>
        <w:pStyle w:val="af5"/>
        <w:spacing w:before="0" w:beforeAutospacing="0" w:after="0" w:afterAutospacing="0"/>
        <w:ind w:firstLine="708"/>
        <w:jc w:val="both"/>
        <w:rPr>
          <w:bCs/>
          <w:color w:val="000000"/>
          <w:spacing w:val="-1"/>
        </w:rPr>
      </w:pPr>
    </w:p>
    <w:p w:rsidR="00F42E79" w:rsidRDefault="00F42E79" w:rsidP="00B13B1C">
      <w:pPr>
        <w:pStyle w:val="affff6"/>
        <w:tabs>
          <w:tab w:val="left" w:pos="993"/>
        </w:tabs>
        <w:autoSpaceDE w:val="0"/>
        <w:autoSpaceDN w:val="0"/>
        <w:adjustRightInd w:val="0"/>
        <w:ind w:left="900"/>
        <w:jc w:val="center"/>
        <w:rPr>
          <w:b/>
        </w:rPr>
      </w:pPr>
      <w:r>
        <w:rPr>
          <w:b/>
        </w:rPr>
        <w:t xml:space="preserve">2. </w:t>
      </w:r>
      <w:r w:rsidRPr="004B22C7">
        <w:rPr>
          <w:b/>
        </w:rPr>
        <w:t xml:space="preserve">Цели, задачи и </w:t>
      </w:r>
      <w:r>
        <w:rPr>
          <w:b/>
        </w:rPr>
        <w:t xml:space="preserve">показатели </w:t>
      </w:r>
      <w:r w:rsidRPr="004B22C7">
        <w:rPr>
          <w:b/>
        </w:rPr>
        <w:t>достижения целей и решения задач, основные</w:t>
      </w:r>
      <w:r>
        <w:rPr>
          <w:b/>
        </w:rPr>
        <w:t xml:space="preserve"> </w:t>
      </w:r>
    </w:p>
    <w:p w:rsidR="00F42E79" w:rsidRDefault="00F42E79" w:rsidP="00B13B1C">
      <w:pPr>
        <w:pStyle w:val="affff6"/>
        <w:tabs>
          <w:tab w:val="left" w:pos="993"/>
        </w:tabs>
        <w:autoSpaceDE w:val="0"/>
        <w:autoSpaceDN w:val="0"/>
        <w:adjustRightInd w:val="0"/>
        <w:ind w:left="900"/>
        <w:jc w:val="center"/>
        <w:rPr>
          <w:b/>
        </w:rPr>
      </w:pPr>
      <w:r>
        <w:rPr>
          <w:b/>
        </w:rPr>
        <w:t>ожидаемые конечные результаты</w:t>
      </w:r>
      <w:r w:rsidRPr="004B22C7">
        <w:rPr>
          <w:b/>
        </w:rPr>
        <w:t xml:space="preserve"> </w:t>
      </w:r>
      <w:r>
        <w:rPr>
          <w:b/>
        </w:rPr>
        <w:t>Под</w:t>
      </w:r>
      <w:r w:rsidRPr="004B22C7">
        <w:rPr>
          <w:b/>
        </w:rPr>
        <w:t>прогр</w:t>
      </w:r>
      <w:r>
        <w:rPr>
          <w:b/>
        </w:rPr>
        <w:t xml:space="preserve">аммы, сроки и этапы реализации </w:t>
      </w:r>
    </w:p>
    <w:p w:rsidR="00F42E79" w:rsidRDefault="00F42E79" w:rsidP="00B13B1C">
      <w:pPr>
        <w:pStyle w:val="affff6"/>
        <w:tabs>
          <w:tab w:val="left" w:pos="993"/>
        </w:tabs>
        <w:autoSpaceDE w:val="0"/>
        <w:autoSpaceDN w:val="0"/>
        <w:adjustRightInd w:val="0"/>
        <w:ind w:left="900"/>
        <w:jc w:val="center"/>
        <w:rPr>
          <w:b/>
        </w:rPr>
      </w:pPr>
      <w:r>
        <w:rPr>
          <w:b/>
        </w:rPr>
        <w:t>Подпрограммы</w:t>
      </w:r>
    </w:p>
    <w:p w:rsidR="00F42E79" w:rsidRPr="004B22C7" w:rsidRDefault="00F42E79" w:rsidP="00B13B1C">
      <w:pPr>
        <w:pStyle w:val="affff6"/>
        <w:tabs>
          <w:tab w:val="left" w:pos="993"/>
        </w:tabs>
        <w:autoSpaceDE w:val="0"/>
        <w:autoSpaceDN w:val="0"/>
        <w:adjustRightInd w:val="0"/>
        <w:ind w:left="900"/>
        <w:jc w:val="center"/>
        <w:rPr>
          <w:b/>
        </w:rPr>
      </w:pP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Основной целью Подпрограммы является сокращение доли автомобильных дорог, находящихся в границах населенных пунктов сельского поселения «Деревня Порослицы», не соответствующих нормативным требованиям.</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Достижение указанной цели может быть обеспечено за счет решения следующих задач:</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 ремонт автомобильных дорог общего пользования в границах населенных пунктов;</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 повышение качества производства  дорожных работ, проверка качества данных работ с привлечением общественного контроля со стороны населения;</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 обеспечение закрепления в хозяйственное ведение муниципальных автомобильных дорог за предприятием, имеющим лицензированный вид деятельности;</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 поэтапное сокращение протяженности автодорог с различными видами покрытия, требующих  ремонта.</w:t>
      </w:r>
    </w:p>
    <w:p w:rsidR="00F42E79" w:rsidRPr="00CA1033" w:rsidRDefault="00F42E79" w:rsidP="00B13B1C">
      <w:pPr>
        <w:widowControl w:val="0"/>
        <w:autoSpaceDE w:val="0"/>
        <w:autoSpaceDN w:val="0"/>
        <w:adjustRightInd w:val="0"/>
        <w:snapToGrid/>
        <w:ind w:firstLine="540"/>
        <w:jc w:val="both"/>
        <w:rPr>
          <w:rFonts w:ascii="Times New Roman" w:hAnsi="Times New Roman" w:cs="Calibri"/>
        </w:rPr>
      </w:pPr>
      <w:r>
        <w:rPr>
          <w:rFonts w:ascii="Times New Roman" w:hAnsi="Times New Roman" w:cs="Calibri"/>
        </w:rPr>
        <w:t xml:space="preserve">   </w:t>
      </w:r>
      <w:r w:rsidRPr="00CA1033">
        <w:rPr>
          <w:rFonts w:ascii="Times New Roman" w:hAnsi="Times New Roman" w:cs="Calibri"/>
        </w:rPr>
        <w:t>Решение указанных задач в пределах рассматриваемого планирования с учетом прогнозируемых расходных обязательств обл</w:t>
      </w:r>
      <w:r>
        <w:rPr>
          <w:rFonts w:ascii="Times New Roman" w:hAnsi="Times New Roman" w:cs="Calibri"/>
        </w:rPr>
        <w:t xml:space="preserve">астного бюджета и бюджета сельского поселения для </w:t>
      </w:r>
      <w:r w:rsidRPr="00CA1033">
        <w:rPr>
          <w:rFonts w:ascii="Times New Roman" w:hAnsi="Times New Roman" w:cs="Calibri"/>
        </w:rPr>
        <w:t>достижение цели будет достигаться путем концентрации финансовых средств на приоритетных направлениях развития автомобильных дорог общего пользования местного значе</w:t>
      </w:r>
      <w:r>
        <w:rPr>
          <w:rFonts w:ascii="Times New Roman" w:hAnsi="Times New Roman" w:cs="Calibri"/>
        </w:rPr>
        <w:t>ния</w:t>
      </w:r>
      <w:r w:rsidRPr="00CA1033">
        <w:rPr>
          <w:rFonts w:ascii="Times New Roman" w:hAnsi="Times New Roman" w:cs="Calibri"/>
        </w:rPr>
        <w:t>, обеспечивающих наибольший социально-экономический эффект.</w:t>
      </w:r>
    </w:p>
    <w:p w:rsidR="00F42E79" w:rsidRDefault="00F42E79" w:rsidP="00B13B1C">
      <w:pPr>
        <w:autoSpaceDE w:val="0"/>
        <w:autoSpaceDN w:val="0"/>
        <w:adjustRightInd w:val="0"/>
        <w:snapToGrid/>
        <w:jc w:val="both"/>
        <w:rPr>
          <w:rFonts w:ascii="Times New Roman" w:hAnsi="Times New Roman" w:cs="Times New Roman"/>
        </w:rPr>
      </w:pPr>
      <w:r>
        <w:rPr>
          <w:rFonts w:ascii="Times New Roman" w:hAnsi="Times New Roman" w:cs="Calibri"/>
        </w:rPr>
        <w:t xml:space="preserve"> </w:t>
      </w:r>
      <w:r>
        <w:rPr>
          <w:rFonts w:ascii="Times New Roman" w:hAnsi="Times New Roman" w:cs="Calibri"/>
        </w:rPr>
        <w:tab/>
        <w:t>Срок реализации Подпр</w:t>
      </w:r>
      <w:r w:rsidR="0098706B">
        <w:rPr>
          <w:rFonts w:ascii="Times New Roman" w:hAnsi="Times New Roman" w:cs="Calibri"/>
        </w:rPr>
        <w:t>ограммы рассчитан на период 2017-2022</w:t>
      </w:r>
      <w:r>
        <w:rPr>
          <w:rFonts w:ascii="Times New Roman" w:hAnsi="Times New Roman" w:cs="Calibri"/>
        </w:rPr>
        <w:t xml:space="preserve"> годов.</w:t>
      </w:r>
      <w:r w:rsidRPr="000F7C36">
        <w:rPr>
          <w:rFonts w:ascii="Times New Roman" w:hAnsi="Times New Roman" w:cs="Times New Roman"/>
        </w:rPr>
        <w:t xml:space="preserve"> </w:t>
      </w:r>
      <w:r w:rsidR="00D84DC9">
        <w:rPr>
          <w:rFonts w:ascii="Times New Roman" w:hAnsi="Times New Roman" w:cs="Times New Roman"/>
        </w:rPr>
        <w:t>1 - й этап: 2017-</w:t>
      </w:r>
      <w:r w:rsidR="00CD6C93">
        <w:rPr>
          <w:rFonts w:ascii="Times New Roman" w:hAnsi="Times New Roman" w:cs="Times New Roman"/>
        </w:rPr>
        <w:t>2019 годы, 2 – й этап: 2020-2023</w:t>
      </w:r>
      <w:r w:rsidR="00D84DC9">
        <w:rPr>
          <w:rFonts w:ascii="Times New Roman" w:hAnsi="Times New Roman" w:cs="Times New Roman"/>
        </w:rPr>
        <w:t xml:space="preserve"> </w:t>
      </w:r>
      <w:r w:rsidR="00CC04BE">
        <w:rPr>
          <w:rFonts w:ascii="Times New Roman" w:hAnsi="Times New Roman" w:cs="Times New Roman"/>
        </w:rPr>
        <w:t>года</w:t>
      </w:r>
      <w:r>
        <w:rPr>
          <w:rFonts w:ascii="Times New Roman" w:hAnsi="Times New Roman" w:cs="Times New Roman"/>
        </w:rPr>
        <w:t>.</w:t>
      </w:r>
    </w:p>
    <w:p w:rsidR="00F42E79" w:rsidRDefault="00F42E79" w:rsidP="00B13B1C">
      <w:pPr>
        <w:widowControl w:val="0"/>
        <w:autoSpaceDE w:val="0"/>
        <w:autoSpaceDN w:val="0"/>
        <w:adjustRightInd w:val="0"/>
        <w:snapToGrid/>
        <w:ind w:firstLine="540"/>
        <w:jc w:val="both"/>
        <w:rPr>
          <w:rFonts w:ascii="Times New Roman" w:hAnsi="Times New Roman" w:cs="Calibri"/>
        </w:rPr>
      </w:pPr>
      <w:r>
        <w:rPr>
          <w:rFonts w:ascii="Times New Roman" w:hAnsi="Times New Roman" w:cs="Times New Roman"/>
          <w:color w:val="000000"/>
        </w:rPr>
        <w:t xml:space="preserve">  </w:t>
      </w:r>
      <w:r w:rsidRPr="00C32356">
        <w:rPr>
          <w:rFonts w:ascii="Times New Roman" w:hAnsi="Times New Roman" w:cs="Times New Roman"/>
          <w:color w:val="000000"/>
        </w:rPr>
        <w:t xml:space="preserve">В результате выполнения мероприятий </w:t>
      </w:r>
      <w:r>
        <w:rPr>
          <w:rFonts w:ascii="Times New Roman" w:hAnsi="Times New Roman" w:cs="Times New Roman"/>
          <w:color w:val="000000"/>
        </w:rPr>
        <w:t>Под</w:t>
      </w:r>
      <w:r w:rsidRPr="00C32356">
        <w:rPr>
          <w:rFonts w:ascii="Times New Roman" w:hAnsi="Times New Roman" w:cs="Times New Roman"/>
          <w:color w:val="000000"/>
        </w:rPr>
        <w:t>программы ожидается улучшение условий жизни населения, создание комфортных условий проживания.</w:t>
      </w:r>
      <w:r w:rsidRPr="005000F3">
        <w:rPr>
          <w:rFonts w:ascii="Times New Roman" w:hAnsi="Times New Roman" w:cs="Calibri"/>
        </w:rPr>
        <w:t xml:space="preserve"> </w:t>
      </w:r>
    </w:p>
    <w:p w:rsidR="00F42E79" w:rsidRPr="00CA1033" w:rsidRDefault="00F42E79" w:rsidP="00B13B1C">
      <w:pPr>
        <w:widowControl w:val="0"/>
        <w:autoSpaceDE w:val="0"/>
        <w:autoSpaceDN w:val="0"/>
        <w:adjustRightInd w:val="0"/>
        <w:snapToGrid/>
        <w:ind w:firstLine="540"/>
        <w:jc w:val="both"/>
        <w:rPr>
          <w:rFonts w:ascii="Times New Roman" w:hAnsi="Times New Roman" w:cs="Calibri"/>
        </w:rPr>
      </w:pPr>
      <w:r>
        <w:rPr>
          <w:rFonts w:ascii="Times New Roman" w:hAnsi="Times New Roman" w:cs="Calibri"/>
        </w:rPr>
        <w:t xml:space="preserve">  </w:t>
      </w:r>
      <w:r w:rsidRPr="00CA1033">
        <w:rPr>
          <w:rFonts w:ascii="Times New Roman" w:hAnsi="Times New Roman" w:cs="Calibri"/>
        </w:rPr>
        <w:t>Ожидаемые результаты реализации П</w:t>
      </w:r>
      <w:r>
        <w:rPr>
          <w:rFonts w:ascii="Times New Roman" w:hAnsi="Times New Roman" w:cs="Calibri"/>
        </w:rPr>
        <w:t>одп</w:t>
      </w:r>
      <w:r w:rsidRPr="00CA1033">
        <w:rPr>
          <w:rFonts w:ascii="Times New Roman" w:hAnsi="Times New Roman" w:cs="Calibri"/>
        </w:rPr>
        <w:t>рограммы:</w:t>
      </w:r>
    </w:p>
    <w:p w:rsidR="00F42E79" w:rsidRPr="00CA1033" w:rsidRDefault="00F42E79" w:rsidP="000D7AF8">
      <w:pPr>
        <w:widowControl w:val="0"/>
        <w:autoSpaceDE w:val="0"/>
        <w:autoSpaceDN w:val="0"/>
        <w:adjustRightInd w:val="0"/>
        <w:snapToGrid/>
        <w:jc w:val="both"/>
        <w:rPr>
          <w:rFonts w:ascii="Times New Roman" w:hAnsi="Times New Roman" w:cs="Calibri"/>
        </w:rPr>
      </w:pPr>
      <w:r w:rsidRPr="00CA1033">
        <w:rPr>
          <w:rFonts w:ascii="Times New Roman" w:hAnsi="Times New Roman" w:cs="Calibri"/>
        </w:rPr>
        <w:t>- снижение физического износа дорожного покрытия улично-дорожной сети;</w:t>
      </w:r>
    </w:p>
    <w:p w:rsidR="00F42E79" w:rsidRPr="00CA1033" w:rsidRDefault="00F42E79" w:rsidP="000D7AF8">
      <w:pPr>
        <w:widowControl w:val="0"/>
        <w:autoSpaceDE w:val="0"/>
        <w:autoSpaceDN w:val="0"/>
        <w:adjustRightInd w:val="0"/>
        <w:snapToGrid/>
        <w:jc w:val="both"/>
        <w:rPr>
          <w:rFonts w:ascii="Times New Roman" w:hAnsi="Times New Roman" w:cs="Calibri"/>
        </w:rPr>
      </w:pPr>
      <w:r w:rsidRPr="00CA1033">
        <w:rPr>
          <w:rFonts w:ascii="Times New Roman" w:hAnsi="Times New Roman" w:cs="Calibri"/>
        </w:rPr>
        <w:t>- повышение уровня безопасности дорожного движения;</w:t>
      </w:r>
    </w:p>
    <w:p w:rsidR="00F42E79" w:rsidRPr="00CA1033" w:rsidRDefault="00F42E79" w:rsidP="000D7AF8">
      <w:pPr>
        <w:widowControl w:val="0"/>
        <w:autoSpaceDE w:val="0"/>
        <w:autoSpaceDN w:val="0"/>
        <w:adjustRightInd w:val="0"/>
        <w:snapToGrid/>
        <w:jc w:val="both"/>
        <w:rPr>
          <w:rFonts w:ascii="Times New Roman" w:hAnsi="Times New Roman" w:cs="Calibri"/>
        </w:rPr>
      </w:pPr>
      <w:r>
        <w:rPr>
          <w:rFonts w:ascii="Times New Roman" w:hAnsi="Times New Roman" w:cs="Calibri"/>
        </w:rPr>
        <w:t xml:space="preserve">- </w:t>
      </w:r>
      <w:r w:rsidRPr="00CA1033">
        <w:rPr>
          <w:rFonts w:ascii="Times New Roman" w:hAnsi="Times New Roman" w:cs="Calibri"/>
        </w:rPr>
        <w:t>создание условий передвижения дл</w:t>
      </w:r>
      <w:r>
        <w:rPr>
          <w:rFonts w:ascii="Times New Roman" w:hAnsi="Times New Roman" w:cs="Calibri"/>
        </w:rPr>
        <w:t>я маломобильных групп населения.</w:t>
      </w:r>
    </w:p>
    <w:p w:rsidR="00F42E79" w:rsidRPr="005B053F" w:rsidRDefault="00F42E79" w:rsidP="005B053F">
      <w:pPr>
        <w:pStyle w:val="af5"/>
        <w:spacing w:before="0" w:beforeAutospacing="0" w:after="0" w:afterAutospacing="0"/>
        <w:ind w:firstLine="708"/>
        <w:jc w:val="both"/>
        <w:rPr>
          <w:color w:val="000000"/>
        </w:rPr>
      </w:pPr>
      <w:r>
        <w:t xml:space="preserve"> </w:t>
      </w:r>
    </w:p>
    <w:p w:rsidR="00F42E79" w:rsidRPr="00DE0102" w:rsidRDefault="00F42E79" w:rsidP="00B13B1C">
      <w:pPr>
        <w:pStyle w:val="af5"/>
        <w:spacing w:before="0" w:beforeAutospacing="0" w:after="0" w:afterAutospacing="0"/>
        <w:ind w:firstLine="708"/>
        <w:jc w:val="center"/>
        <w:rPr>
          <w:b/>
          <w:bCs/>
          <w:color w:val="000000"/>
          <w:spacing w:val="-1"/>
        </w:rPr>
      </w:pPr>
      <w:r>
        <w:rPr>
          <w:b/>
          <w:bCs/>
          <w:color w:val="000000"/>
          <w:spacing w:val="-1"/>
        </w:rPr>
        <w:t>3</w:t>
      </w:r>
      <w:r w:rsidRPr="00DE0102">
        <w:rPr>
          <w:b/>
          <w:bCs/>
          <w:color w:val="000000"/>
          <w:spacing w:val="-1"/>
        </w:rPr>
        <w:t>.</w:t>
      </w:r>
      <w:r w:rsidRPr="00DE0102">
        <w:rPr>
          <w:b/>
        </w:rPr>
        <w:t xml:space="preserve"> </w:t>
      </w:r>
      <w:r>
        <w:rPr>
          <w:b/>
        </w:rPr>
        <w:t>Объем финансирования Подпрограммы</w:t>
      </w:r>
    </w:p>
    <w:p w:rsidR="00F42E79" w:rsidRDefault="00F42E79" w:rsidP="00B13B1C">
      <w:pPr>
        <w:pStyle w:val="af5"/>
        <w:spacing w:before="0" w:beforeAutospacing="0" w:after="0" w:afterAutospacing="0"/>
        <w:ind w:firstLine="708"/>
        <w:jc w:val="center"/>
        <w:rPr>
          <w:bCs/>
          <w:color w:val="000000"/>
          <w:spacing w:val="-1"/>
        </w:rPr>
      </w:pPr>
    </w:p>
    <w:p w:rsidR="00F42E79" w:rsidRDefault="00F42E79" w:rsidP="00B13B1C">
      <w:pPr>
        <w:snapToGrid/>
        <w:ind w:firstLine="709"/>
        <w:jc w:val="both"/>
        <w:rPr>
          <w:rFonts w:ascii="Times New Roman" w:hAnsi="Times New Roman" w:cs="Times New Roman"/>
          <w:color w:val="000000"/>
          <w:szCs w:val="26"/>
        </w:rPr>
      </w:pPr>
      <w:r>
        <w:rPr>
          <w:rFonts w:ascii="Times New Roman" w:hAnsi="Times New Roman" w:cs="Times New Roman"/>
          <w:color w:val="000000"/>
          <w:szCs w:val="26"/>
        </w:rPr>
        <w:t xml:space="preserve">На финансирование мероприятий Подпрограммы из бюджета сельского поселения планируется выделить </w:t>
      </w:r>
      <w:r w:rsidR="009F6D8E">
        <w:rPr>
          <w:rFonts w:ascii="Times New Roman" w:hAnsi="Times New Roman" w:cs="Times New Roman"/>
        </w:rPr>
        <w:t>0,00</w:t>
      </w:r>
      <w:r w:rsidRPr="00D93129">
        <w:rPr>
          <w:rFonts w:ascii="Times New Roman" w:hAnsi="Times New Roman" w:cs="Times New Roman"/>
          <w:color w:val="000000"/>
          <w:szCs w:val="26"/>
        </w:rPr>
        <w:t>тыс. рублей</w:t>
      </w:r>
      <w:r>
        <w:rPr>
          <w:rFonts w:ascii="Times New Roman" w:hAnsi="Times New Roman" w:cs="Times New Roman"/>
          <w:color w:val="000000"/>
          <w:szCs w:val="26"/>
        </w:rPr>
        <w:t>, в том числе по годам:</w:t>
      </w:r>
    </w:p>
    <w:p w:rsidR="00F42E79" w:rsidRDefault="00F42E79" w:rsidP="00B13B1C">
      <w:pPr>
        <w:snapToGrid/>
        <w:ind w:firstLine="709"/>
        <w:jc w:val="both"/>
        <w:rPr>
          <w:rFonts w:ascii="Times New Roman" w:hAnsi="Times New Roman" w:cs="Times New Roman"/>
          <w:color w:val="000000"/>
          <w:szCs w:val="26"/>
        </w:rPr>
      </w:pPr>
    </w:p>
    <w:p w:rsidR="00F42E79" w:rsidRPr="00CC7042" w:rsidRDefault="00F42E79" w:rsidP="00B13B1C">
      <w:pPr>
        <w:autoSpaceDE w:val="0"/>
        <w:autoSpaceDN w:val="0"/>
        <w:adjustRightInd w:val="0"/>
        <w:snapToGrid/>
        <w:rPr>
          <w:rFonts w:ascii="Times New Roman" w:hAnsi="Times New Roman" w:cs="Times New Roman"/>
        </w:rPr>
      </w:pPr>
      <w:r>
        <w:rPr>
          <w:rFonts w:ascii="Times New Roman" w:hAnsi="Times New Roman" w:cs="Times New Roman"/>
        </w:rPr>
        <w:t xml:space="preserve">           </w:t>
      </w:r>
      <w:r w:rsidR="009F6D8E">
        <w:rPr>
          <w:rFonts w:ascii="Times New Roman" w:hAnsi="Times New Roman" w:cs="Times New Roman"/>
        </w:rPr>
        <w:t>2017</w:t>
      </w:r>
      <w:r>
        <w:rPr>
          <w:rFonts w:ascii="Times New Roman" w:hAnsi="Times New Roman" w:cs="Times New Roman"/>
        </w:rPr>
        <w:t xml:space="preserve"> </w:t>
      </w:r>
      <w:r w:rsidR="009F6D8E">
        <w:rPr>
          <w:rFonts w:ascii="Times New Roman" w:hAnsi="Times New Roman" w:cs="Times New Roman"/>
        </w:rPr>
        <w:t>–</w:t>
      </w:r>
      <w:r>
        <w:rPr>
          <w:rFonts w:ascii="Times New Roman" w:hAnsi="Times New Roman" w:cs="Times New Roman"/>
        </w:rPr>
        <w:t xml:space="preserve"> </w:t>
      </w:r>
      <w:r w:rsidR="008A73D7">
        <w:rPr>
          <w:rFonts w:ascii="Times New Roman" w:hAnsi="Times New Roman" w:cs="Times New Roman"/>
        </w:rPr>
        <w:t xml:space="preserve">   </w:t>
      </w:r>
      <w:r w:rsidR="009F6D8E">
        <w:rPr>
          <w:rFonts w:ascii="Times New Roman" w:hAnsi="Times New Roman" w:cs="Times New Roman"/>
        </w:rPr>
        <w:t>0,00</w:t>
      </w:r>
      <w:r w:rsidRPr="00CC7042">
        <w:rPr>
          <w:rFonts w:ascii="Times New Roman" w:hAnsi="Times New Roman" w:cs="Times New Roman"/>
        </w:rPr>
        <w:t>тыс. руб</w:t>
      </w:r>
      <w:r w:rsidR="009F6D8E">
        <w:rPr>
          <w:rFonts w:ascii="Times New Roman" w:hAnsi="Times New Roman" w:cs="Times New Roman"/>
        </w:rPr>
        <w:t xml:space="preserve">.;      </w:t>
      </w:r>
      <w:r w:rsidR="008A73D7">
        <w:rPr>
          <w:rFonts w:ascii="Times New Roman" w:hAnsi="Times New Roman" w:cs="Times New Roman"/>
        </w:rPr>
        <w:t xml:space="preserve">      </w:t>
      </w:r>
      <w:r w:rsidR="009F6D8E">
        <w:rPr>
          <w:rFonts w:ascii="Times New Roman" w:hAnsi="Times New Roman" w:cs="Times New Roman"/>
        </w:rPr>
        <w:t>2020</w:t>
      </w:r>
      <w:r w:rsidR="008A73D7">
        <w:rPr>
          <w:rFonts w:ascii="Times New Roman" w:hAnsi="Times New Roman" w:cs="Times New Roman"/>
        </w:rPr>
        <w:t xml:space="preserve"> – 0,00 </w:t>
      </w:r>
      <w:r>
        <w:rPr>
          <w:rFonts w:ascii="Times New Roman" w:hAnsi="Times New Roman" w:cs="Times New Roman"/>
        </w:rPr>
        <w:t>тыс. руб.;</w:t>
      </w:r>
      <w:r w:rsidR="00BC3D9C">
        <w:rPr>
          <w:rFonts w:ascii="Times New Roman" w:hAnsi="Times New Roman" w:cs="Times New Roman"/>
        </w:rPr>
        <w:t xml:space="preserve">   2023 -0,</w:t>
      </w:r>
      <w:r w:rsidR="00CD6C93">
        <w:rPr>
          <w:rFonts w:ascii="Times New Roman" w:hAnsi="Times New Roman" w:cs="Times New Roman"/>
        </w:rPr>
        <w:t>00 тыс. руб.</w:t>
      </w:r>
    </w:p>
    <w:p w:rsidR="00F42E79" w:rsidRPr="00CC7042" w:rsidRDefault="00F42E79" w:rsidP="00B13B1C">
      <w:pPr>
        <w:autoSpaceDE w:val="0"/>
        <w:autoSpaceDN w:val="0"/>
        <w:adjustRightInd w:val="0"/>
        <w:snapToGrid/>
        <w:rPr>
          <w:rFonts w:ascii="Times New Roman" w:hAnsi="Times New Roman" w:cs="Times New Roman"/>
        </w:rPr>
      </w:pPr>
      <w:r>
        <w:rPr>
          <w:rFonts w:ascii="Times New Roman" w:hAnsi="Times New Roman" w:cs="Times New Roman"/>
        </w:rPr>
        <w:t xml:space="preserve">           </w:t>
      </w:r>
      <w:r w:rsidR="009F6D8E">
        <w:rPr>
          <w:rFonts w:ascii="Times New Roman" w:hAnsi="Times New Roman" w:cs="Times New Roman"/>
        </w:rPr>
        <w:t>2018</w:t>
      </w:r>
      <w:r w:rsidR="00CC04BE">
        <w:rPr>
          <w:rFonts w:ascii="Times New Roman" w:hAnsi="Times New Roman" w:cs="Times New Roman"/>
        </w:rPr>
        <w:t xml:space="preserve"> -     0,00</w:t>
      </w:r>
      <w:r>
        <w:rPr>
          <w:rFonts w:ascii="Times New Roman" w:hAnsi="Times New Roman" w:cs="Times New Roman"/>
        </w:rPr>
        <w:t xml:space="preserve"> </w:t>
      </w:r>
      <w:r w:rsidRPr="00CC7042">
        <w:rPr>
          <w:rFonts w:ascii="Times New Roman" w:hAnsi="Times New Roman" w:cs="Times New Roman"/>
        </w:rPr>
        <w:t>тыс. руб</w:t>
      </w:r>
      <w:r w:rsidR="009F6D8E">
        <w:rPr>
          <w:rFonts w:ascii="Times New Roman" w:hAnsi="Times New Roman" w:cs="Times New Roman"/>
        </w:rPr>
        <w:t xml:space="preserve">.;      </w:t>
      </w:r>
      <w:r w:rsidR="00CC04BE">
        <w:rPr>
          <w:rFonts w:ascii="Times New Roman" w:hAnsi="Times New Roman" w:cs="Times New Roman"/>
        </w:rPr>
        <w:t xml:space="preserve">    </w:t>
      </w:r>
      <w:r w:rsidR="009F6D8E">
        <w:rPr>
          <w:rFonts w:ascii="Times New Roman" w:hAnsi="Times New Roman" w:cs="Times New Roman"/>
        </w:rPr>
        <w:t>2021</w:t>
      </w:r>
      <w:r>
        <w:rPr>
          <w:rFonts w:ascii="Times New Roman" w:hAnsi="Times New Roman" w:cs="Times New Roman"/>
        </w:rPr>
        <w:t xml:space="preserve"> </w:t>
      </w:r>
      <w:r w:rsidR="009F6D8E">
        <w:rPr>
          <w:rFonts w:ascii="Times New Roman" w:hAnsi="Times New Roman" w:cs="Times New Roman"/>
        </w:rPr>
        <w:t>–</w:t>
      </w:r>
      <w:r>
        <w:rPr>
          <w:rFonts w:ascii="Times New Roman" w:hAnsi="Times New Roman" w:cs="Times New Roman"/>
        </w:rPr>
        <w:t xml:space="preserve"> </w:t>
      </w:r>
      <w:r w:rsidR="009F6D8E">
        <w:rPr>
          <w:rFonts w:ascii="Times New Roman" w:hAnsi="Times New Roman" w:cs="Times New Roman"/>
        </w:rPr>
        <w:t xml:space="preserve">0,00 </w:t>
      </w:r>
      <w:r>
        <w:rPr>
          <w:rFonts w:ascii="Times New Roman" w:hAnsi="Times New Roman" w:cs="Times New Roman"/>
        </w:rPr>
        <w:t>тыс. руб.;</w:t>
      </w:r>
    </w:p>
    <w:p w:rsidR="00F42E79" w:rsidRDefault="009F6D8E" w:rsidP="00B13B1C">
      <w:pPr>
        <w:autoSpaceDE w:val="0"/>
        <w:autoSpaceDN w:val="0"/>
        <w:adjustRightInd w:val="0"/>
        <w:snapToGrid/>
        <w:rPr>
          <w:rFonts w:ascii="Times New Roman" w:hAnsi="Times New Roman" w:cs="Times New Roman"/>
        </w:rPr>
      </w:pPr>
      <w:r>
        <w:rPr>
          <w:rFonts w:ascii="Times New Roman" w:hAnsi="Times New Roman" w:cs="Times New Roman"/>
        </w:rPr>
        <w:t xml:space="preserve">           2019</w:t>
      </w:r>
      <w:r w:rsidR="00CC04BE">
        <w:rPr>
          <w:rFonts w:ascii="Times New Roman" w:hAnsi="Times New Roman" w:cs="Times New Roman"/>
        </w:rPr>
        <w:t xml:space="preserve"> -     0,00</w:t>
      </w:r>
      <w:r w:rsidR="00F42E79">
        <w:rPr>
          <w:rFonts w:ascii="Times New Roman" w:hAnsi="Times New Roman" w:cs="Times New Roman"/>
        </w:rPr>
        <w:t xml:space="preserve"> </w:t>
      </w:r>
      <w:r w:rsidR="00F42E79" w:rsidRPr="00CC7042">
        <w:rPr>
          <w:rFonts w:ascii="Times New Roman" w:hAnsi="Times New Roman" w:cs="Times New Roman"/>
        </w:rPr>
        <w:t>тыс. руб</w:t>
      </w:r>
      <w:r>
        <w:rPr>
          <w:rFonts w:ascii="Times New Roman" w:hAnsi="Times New Roman" w:cs="Times New Roman"/>
        </w:rPr>
        <w:t xml:space="preserve">.;     </w:t>
      </w:r>
      <w:r w:rsidR="00CC04BE">
        <w:rPr>
          <w:rFonts w:ascii="Times New Roman" w:hAnsi="Times New Roman" w:cs="Times New Roman"/>
        </w:rPr>
        <w:t xml:space="preserve">  </w:t>
      </w:r>
      <w:r>
        <w:rPr>
          <w:rFonts w:ascii="Times New Roman" w:hAnsi="Times New Roman" w:cs="Times New Roman"/>
        </w:rPr>
        <w:t xml:space="preserve"> </w:t>
      </w:r>
      <w:r w:rsidR="00CC04BE">
        <w:rPr>
          <w:rFonts w:ascii="Times New Roman" w:hAnsi="Times New Roman" w:cs="Times New Roman"/>
        </w:rPr>
        <w:t xml:space="preserve">  </w:t>
      </w:r>
      <w:r>
        <w:rPr>
          <w:rFonts w:ascii="Times New Roman" w:hAnsi="Times New Roman" w:cs="Times New Roman"/>
        </w:rPr>
        <w:t>2022</w:t>
      </w:r>
      <w:r w:rsidR="00F42E79">
        <w:rPr>
          <w:rFonts w:ascii="Times New Roman" w:hAnsi="Times New Roman" w:cs="Times New Roman"/>
        </w:rPr>
        <w:t xml:space="preserve"> </w:t>
      </w:r>
      <w:r>
        <w:rPr>
          <w:rFonts w:ascii="Times New Roman" w:hAnsi="Times New Roman" w:cs="Times New Roman"/>
        </w:rPr>
        <w:t>–</w:t>
      </w:r>
      <w:r w:rsidR="00F42E79">
        <w:rPr>
          <w:rFonts w:ascii="Times New Roman" w:hAnsi="Times New Roman" w:cs="Times New Roman"/>
        </w:rPr>
        <w:t xml:space="preserve"> </w:t>
      </w:r>
      <w:r>
        <w:rPr>
          <w:rFonts w:ascii="Times New Roman" w:hAnsi="Times New Roman" w:cs="Times New Roman"/>
        </w:rPr>
        <w:t>0,00</w:t>
      </w:r>
      <w:r w:rsidR="00F42E79">
        <w:rPr>
          <w:rFonts w:ascii="Times New Roman" w:hAnsi="Times New Roman" w:cs="Times New Roman"/>
        </w:rPr>
        <w:t xml:space="preserve"> тыс. руб.</w:t>
      </w:r>
    </w:p>
    <w:p w:rsidR="00F42E79" w:rsidRPr="00CC7042" w:rsidRDefault="00F42E79" w:rsidP="00B13B1C">
      <w:pPr>
        <w:autoSpaceDE w:val="0"/>
        <w:autoSpaceDN w:val="0"/>
        <w:adjustRightInd w:val="0"/>
        <w:snapToGrid/>
        <w:rPr>
          <w:rFonts w:ascii="Times New Roman" w:hAnsi="Times New Roman" w:cs="Times New Roman"/>
        </w:rPr>
      </w:pPr>
    </w:p>
    <w:p w:rsidR="00F42E79" w:rsidRDefault="00F42E79" w:rsidP="00B13B1C">
      <w:pPr>
        <w:snapToGrid/>
        <w:jc w:val="both"/>
        <w:rPr>
          <w:rFonts w:ascii="Times New Roman" w:hAnsi="Times New Roman" w:cs="Times New Roman"/>
        </w:rPr>
      </w:pPr>
      <w:r>
        <w:rPr>
          <w:rFonts w:ascii="Times New Roman" w:hAnsi="Times New Roman" w:cs="Times New Roman"/>
        </w:rP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Подпрограмму будут внесены изменения.</w:t>
      </w:r>
    </w:p>
    <w:p w:rsidR="00F42E79" w:rsidRDefault="00F42E79" w:rsidP="00B13B1C">
      <w:pPr>
        <w:pStyle w:val="af5"/>
        <w:spacing w:before="0" w:beforeAutospacing="0" w:after="0" w:afterAutospacing="0"/>
        <w:ind w:firstLine="708"/>
        <w:jc w:val="both"/>
      </w:pPr>
      <w:r>
        <w:t xml:space="preserve">Объемы финансирования Подпрограммы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Порослицы» на очередной год и плановый период. </w:t>
      </w:r>
    </w:p>
    <w:p w:rsidR="00F42E79" w:rsidRPr="004B22C7" w:rsidRDefault="00F42E79" w:rsidP="005B053F">
      <w:pPr>
        <w:pStyle w:val="af5"/>
        <w:spacing w:before="0" w:beforeAutospacing="0" w:after="0" w:afterAutospacing="0"/>
        <w:rPr>
          <w:b/>
          <w:bCs/>
          <w:color w:val="000000"/>
          <w:spacing w:val="-1"/>
        </w:rPr>
      </w:pPr>
    </w:p>
    <w:p w:rsidR="00F42E79" w:rsidRDefault="00F42E79" w:rsidP="00B13B1C">
      <w:pPr>
        <w:pStyle w:val="af5"/>
        <w:spacing w:before="0" w:beforeAutospacing="0" w:after="0" w:afterAutospacing="0"/>
        <w:ind w:firstLine="708"/>
        <w:jc w:val="center"/>
        <w:rPr>
          <w:b/>
        </w:rPr>
      </w:pPr>
      <w:r>
        <w:rPr>
          <w:b/>
          <w:bCs/>
          <w:color w:val="000000"/>
          <w:spacing w:val="-1"/>
        </w:rPr>
        <w:t>4</w:t>
      </w:r>
      <w:r w:rsidRPr="00DE0102">
        <w:rPr>
          <w:b/>
          <w:bCs/>
          <w:color w:val="000000"/>
          <w:spacing w:val="-1"/>
        </w:rPr>
        <w:t>.</w:t>
      </w:r>
      <w:r w:rsidRPr="00DE0102">
        <w:rPr>
          <w:b/>
        </w:rPr>
        <w:t xml:space="preserve"> </w:t>
      </w:r>
      <w:r>
        <w:rPr>
          <w:b/>
        </w:rPr>
        <w:t>Механизм реализации Под</w:t>
      </w:r>
      <w:r w:rsidRPr="00DE0102">
        <w:rPr>
          <w:b/>
        </w:rPr>
        <w:t>программы</w:t>
      </w:r>
    </w:p>
    <w:p w:rsidR="00F42E79" w:rsidRDefault="00F42E79" w:rsidP="00B13B1C">
      <w:pPr>
        <w:pStyle w:val="af5"/>
        <w:spacing w:before="0" w:beforeAutospacing="0" w:after="0" w:afterAutospacing="0"/>
        <w:ind w:firstLine="708"/>
        <w:rPr>
          <w:b/>
        </w:rPr>
      </w:pPr>
    </w:p>
    <w:p w:rsidR="00F42E79" w:rsidRPr="00C25FDB" w:rsidRDefault="00F42E79" w:rsidP="00B13B1C">
      <w:pPr>
        <w:snapToGrid/>
        <w:jc w:val="both"/>
        <w:rPr>
          <w:rFonts w:ascii="Times New Roman" w:hAnsi="Times New Roman" w:cs="Times New Roman"/>
        </w:rPr>
      </w:pPr>
      <w:r>
        <w:rPr>
          <w:rFonts w:ascii="Times New Roman" w:hAnsi="Times New Roman" w:cs="Times New Roman"/>
        </w:rPr>
        <w:t xml:space="preserve">            </w:t>
      </w:r>
      <w:r w:rsidRPr="00C25FDB">
        <w:rPr>
          <w:rFonts w:ascii="Times New Roman" w:hAnsi="Times New Roman" w:cs="Times New Roman"/>
        </w:rPr>
        <w:t xml:space="preserve">Механизм реализации </w:t>
      </w:r>
      <w:r>
        <w:rPr>
          <w:rFonts w:ascii="Times New Roman" w:hAnsi="Times New Roman" w:cs="Times New Roman"/>
        </w:rPr>
        <w:t>Под</w:t>
      </w:r>
      <w:r w:rsidRPr="00C25FDB">
        <w:rPr>
          <w:rFonts w:ascii="Times New Roman" w:hAnsi="Times New Roman" w:cs="Times New Roman"/>
        </w:rPr>
        <w:t>программы определяет комплекс мер, осуществляемы</w:t>
      </w:r>
      <w:r>
        <w:rPr>
          <w:rFonts w:ascii="Times New Roman" w:hAnsi="Times New Roman" w:cs="Times New Roman"/>
        </w:rPr>
        <w:t>х ответственным исполнителем Под</w:t>
      </w:r>
      <w:r w:rsidRPr="00C25FDB">
        <w:rPr>
          <w:rFonts w:ascii="Times New Roman" w:hAnsi="Times New Roman" w:cs="Times New Roman"/>
        </w:rPr>
        <w:t>программы</w:t>
      </w:r>
      <w:r>
        <w:rPr>
          <w:rFonts w:ascii="Times New Roman" w:hAnsi="Times New Roman" w:cs="Times New Roman"/>
        </w:rPr>
        <w:t xml:space="preserve"> в целях повышения эффективности реализации мероприятий Подпрограммы. Исполнителем Подпрограммы является администрация муниципального образования сельское поселение «Деревня Порослицы».</w:t>
      </w:r>
    </w:p>
    <w:p w:rsidR="00F42E79" w:rsidRPr="00C25FDB" w:rsidRDefault="00F42E79" w:rsidP="00B13B1C">
      <w:pPr>
        <w:snapToGrid/>
        <w:jc w:val="both"/>
        <w:rPr>
          <w:rFonts w:ascii="Times New Roman" w:hAnsi="Times New Roman" w:cs="Times New Roman"/>
        </w:rPr>
      </w:pPr>
      <w:r w:rsidRPr="00C25FDB">
        <w:rPr>
          <w:rFonts w:ascii="Times New Roman" w:hAnsi="Times New Roman" w:cs="Times New Roman"/>
        </w:rPr>
        <w:t xml:space="preserve">           Администрация сельского поселения осуществляет:</w:t>
      </w:r>
    </w:p>
    <w:p w:rsidR="00F42E79" w:rsidRPr="00C25FDB" w:rsidRDefault="00F42E79" w:rsidP="00B13B1C">
      <w:pPr>
        <w:snapToGrid/>
        <w:jc w:val="both"/>
        <w:rPr>
          <w:rFonts w:ascii="Times New Roman" w:hAnsi="Times New Roman" w:cs="Times New Roman"/>
        </w:rPr>
      </w:pPr>
      <w:r>
        <w:rPr>
          <w:rFonts w:ascii="Times New Roman" w:hAnsi="Times New Roman" w:cs="Times New Roman"/>
        </w:rPr>
        <w:t>- планирование мероприятий Под</w:t>
      </w:r>
      <w:r w:rsidRPr="00C25FDB">
        <w:rPr>
          <w:rFonts w:ascii="Times New Roman" w:hAnsi="Times New Roman" w:cs="Times New Roman"/>
        </w:rPr>
        <w:t>программы в рамках ресурсного обеспечения, в том числе определение состава, сроков и ожидаемых результатов работ;</w:t>
      </w:r>
    </w:p>
    <w:p w:rsidR="00F42E79" w:rsidRPr="00C25FDB" w:rsidRDefault="00F42E79" w:rsidP="00B13B1C">
      <w:pPr>
        <w:snapToGrid/>
        <w:jc w:val="both"/>
        <w:rPr>
          <w:rFonts w:ascii="Times New Roman" w:hAnsi="Times New Roman" w:cs="Times New Roman"/>
        </w:rPr>
      </w:pPr>
      <w:r w:rsidRPr="00C25FDB">
        <w:rPr>
          <w:rFonts w:ascii="Times New Roman" w:hAnsi="Times New Roman" w:cs="Times New Roman"/>
        </w:rPr>
        <w:t>- управление пр</w:t>
      </w:r>
      <w:r>
        <w:rPr>
          <w:rFonts w:ascii="Times New Roman" w:hAnsi="Times New Roman" w:cs="Times New Roman"/>
        </w:rPr>
        <w:t>едусмотренными мероприятиями Под</w:t>
      </w:r>
      <w:r w:rsidRPr="00C25FDB">
        <w:rPr>
          <w:rFonts w:ascii="Times New Roman" w:hAnsi="Times New Roman" w:cs="Times New Roman"/>
        </w:rPr>
        <w:t>программы, в том числе выбор  исполнителей работ, заключение муниципальных контрактов, координация работ;</w:t>
      </w:r>
    </w:p>
    <w:p w:rsidR="00F42E79" w:rsidRPr="00C25FDB" w:rsidRDefault="00F42E79" w:rsidP="00B13B1C">
      <w:pPr>
        <w:snapToGrid/>
        <w:jc w:val="both"/>
        <w:rPr>
          <w:rFonts w:ascii="Times New Roman" w:hAnsi="Times New Roman" w:cs="Times New Roman"/>
        </w:rPr>
      </w:pPr>
      <w:r w:rsidRPr="00C25FDB">
        <w:rPr>
          <w:rFonts w:ascii="Times New Roman" w:hAnsi="Times New Roman" w:cs="Times New Roman"/>
        </w:rPr>
        <w:t>- анализ и обобщение результатов выполненных работ по реализации предусмотренных мероприятий;</w:t>
      </w:r>
    </w:p>
    <w:p w:rsidR="00F42E79" w:rsidRPr="00C25FDB" w:rsidRDefault="00F42E79" w:rsidP="00B13B1C">
      <w:pPr>
        <w:snapToGrid/>
        <w:jc w:val="both"/>
        <w:rPr>
          <w:rFonts w:ascii="Times New Roman" w:hAnsi="Times New Roman" w:cs="Times New Roman"/>
        </w:rPr>
      </w:pPr>
      <w:r w:rsidRPr="00C25FDB">
        <w:rPr>
          <w:rFonts w:ascii="Times New Roman" w:hAnsi="Times New Roman" w:cs="Times New Roman"/>
        </w:rPr>
        <w:t>- внесение изме</w:t>
      </w:r>
      <w:r>
        <w:rPr>
          <w:rFonts w:ascii="Times New Roman" w:hAnsi="Times New Roman" w:cs="Times New Roman"/>
        </w:rPr>
        <w:t>нений в перечень мероприятий Подп</w:t>
      </w:r>
      <w:r w:rsidRPr="00C25FDB">
        <w:rPr>
          <w:rFonts w:ascii="Times New Roman" w:hAnsi="Times New Roman" w:cs="Times New Roman"/>
        </w:rPr>
        <w:t>рограммы;</w:t>
      </w:r>
    </w:p>
    <w:p w:rsidR="00F42E79" w:rsidRDefault="00F42E79" w:rsidP="00B13B1C">
      <w:pPr>
        <w:snapToGrid/>
        <w:jc w:val="both"/>
        <w:rPr>
          <w:rFonts w:ascii="Times New Roman" w:hAnsi="Times New Roman" w:cs="Times New Roman"/>
        </w:rPr>
      </w:pPr>
      <w:r>
        <w:rPr>
          <w:rFonts w:ascii="Times New Roman" w:hAnsi="Times New Roman" w:cs="Times New Roman"/>
        </w:rPr>
        <w:t xml:space="preserve">- </w:t>
      </w:r>
      <w:r w:rsidRPr="00C25FDB">
        <w:rPr>
          <w:rFonts w:ascii="Times New Roman" w:hAnsi="Times New Roman" w:cs="Times New Roman"/>
        </w:rPr>
        <w:t>организацию закупок товаров, работ и услуг в соответствии с Феде</w:t>
      </w:r>
      <w:r>
        <w:rPr>
          <w:rFonts w:ascii="Times New Roman" w:hAnsi="Times New Roman" w:cs="Times New Roman"/>
        </w:rPr>
        <w:t>ральным законом от 05.04.2013 года</w:t>
      </w:r>
      <w:r w:rsidRPr="00C25FDB">
        <w:rPr>
          <w:rFonts w:ascii="Times New Roman" w:hAnsi="Times New Roman" w:cs="Times New Roman"/>
        </w:rPr>
        <w:t xml:space="preserve"> № 44-ФЗ «О контрактной системе в сфере закупок товаров, работ и услуг для обеспечения государственных и муниципальных нужд» исходя их предусмотренных ассигнований на ре</w:t>
      </w:r>
      <w:r>
        <w:rPr>
          <w:rFonts w:ascii="Times New Roman" w:hAnsi="Times New Roman" w:cs="Times New Roman"/>
        </w:rPr>
        <w:t>ализацию П</w:t>
      </w:r>
      <w:r w:rsidRPr="00C25FDB">
        <w:rPr>
          <w:rFonts w:ascii="Times New Roman" w:hAnsi="Times New Roman" w:cs="Times New Roman"/>
        </w:rPr>
        <w:t>одпрограммы.</w:t>
      </w:r>
    </w:p>
    <w:p w:rsidR="00F42E79" w:rsidRDefault="00F42E79" w:rsidP="00B13B1C">
      <w:pPr>
        <w:pStyle w:val="af5"/>
        <w:spacing w:before="0" w:beforeAutospacing="0" w:after="0" w:afterAutospacing="0"/>
        <w:ind w:firstLine="708"/>
        <w:jc w:val="both"/>
        <w:rPr>
          <w:bCs/>
          <w:color w:val="000000"/>
          <w:spacing w:val="-1"/>
        </w:rPr>
      </w:pPr>
    </w:p>
    <w:p w:rsidR="00F42E79" w:rsidRDefault="00F42E79" w:rsidP="00B13B1C">
      <w:pPr>
        <w:pStyle w:val="af5"/>
        <w:spacing w:before="0" w:beforeAutospacing="0" w:after="0" w:afterAutospacing="0"/>
        <w:ind w:firstLine="708"/>
        <w:jc w:val="center"/>
        <w:rPr>
          <w:b/>
        </w:rPr>
      </w:pPr>
      <w:r>
        <w:rPr>
          <w:b/>
        </w:rPr>
        <w:t xml:space="preserve">5. </w:t>
      </w:r>
      <w:r w:rsidRPr="00DE0102">
        <w:rPr>
          <w:b/>
        </w:rPr>
        <w:t>П</w:t>
      </w:r>
      <w:r>
        <w:rPr>
          <w:b/>
        </w:rPr>
        <w:t>еречень мероприятий Под</w:t>
      </w:r>
      <w:r w:rsidRPr="00DE0102">
        <w:rPr>
          <w:b/>
        </w:rPr>
        <w:t>программы</w:t>
      </w:r>
    </w:p>
    <w:p w:rsidR="00F42E79" w:rsidRPr="00DE0102" w:rsidRDefault="00F42E79" w:rsidP="00B13B1C">
      <w:pPr>
        <w:pStyle w:val="af5"/>
        <w:spacing w:before="0" w:beforeAutospacing="0" w:after="0" w:afterAutospacing="0"/>
        <w:ind w:firstLine="708"/>
        <w:jc w:val="center"/>
        <w:rPr>
          <w:b/>
          <w:bCs/>
          <w:color w:val="000000"/>
          <w:spacing w:val="-1"/>
        </w:rPr>
      </w:pPr>
    </w:p>
    <w:p w:rsidR="00F42E79" w:rsidRPr="005903D6"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xml:space="preserve">             </w:t>
      </w:r>
      <w:r w:rsidRPr="005903D6">
        <w:rPr>
          <w:rFonts w:ascii="Times New Roman" w:hAnsi="Times New Roman" w:cs="Times New Roman"/>
        </w:rPr>
        <w:t xml:space="preserve">К основным мероприятиям муниципальной </w:t>
      </w:r>
      <w:r>
        <w:rPr>
          <w:rFonts w:ascii="Times New Roman" w:hAnsi="Times New Roman" w:cs="Times New Roman"/>
        </w:rPr>
        <w:t>Под</w:t>
      </w:r>
      <w:r w:rsidRPr="005903D6">
        <w:rPr>
          <w:rFonts w:ascii="Times New Roman" w:hAnsi="Times New Roman" w:cs="Times New Roman"/>
        </w:rPr>
        <w:t>программы относятся:</w:t>
      </w:r>
    </w:p>
    <w:p w:rsidR="00F42E79" w:rsidRPr="005903D6"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т</w:t>
      </w:r>
      <w:r w:rsidRPr="005903D6">
        <w:rPr>
          <w:rFonts w:ascii="Times New Roman" w:hAnsi="Times New Roman" w:cs="Times New Roman"/>
        </w:rPr>
        <w:t>екущее содержание и ремонт дорог внутри поселения</w:t>
      </w:r>
      <w:r>
        <w:rPr>
          <w:rFonts w:ascii="Times New Roman" w:hAnsi="Times New Roman" w:cs="Times New Roman"/>
        </w:rPr>
        <w:t>;</w:t>
      </w:r>
    </w:p>
    <w:p w:rsidR="00F42E79" w:rsidRPr="005903D6" w:rsidRDefault="00F42E79" w:rsidP="00B13B1C">
      <w:pPr>
        <w:autoSpaceDE w:val="0"/>
        <w:autoSpaceDN w:val="0"/>
        <w:adjustRightInd w:val="0"/>
        <w:snapToGrid/>
        <w:jc w:val="both"/>
        <w:rPr>
          <w:rFonts w:ascii="Times New Roman" w:hAnsi="Times New Roman" w:cs="Times New Roman"/>
          <w:b/>
        </w:rPr>
      </w:pPr>
      <w:r>
        <w:rPr>
          <w:rFonts w:ascii="Times New Roman" w:hAnsi="Times New Roman" w:cs="Times New Roman"/>
        </w:rPr>
        <w:t>- т</w:t>
      </w:r>
      <w:r w:rsidRPr="005903D6">
        <w:rPr>
          <w:rFonts w:ascii="Times New Roman" w:hAnsi="Times New Roman" w:cs="Times New Roman"/>
        </w:rPr>
        <w:t>екущий ремонт дорог внутри поселения</w:t>
      </w:r>
      <w:r>
        <w:rPr>
          <w:rFonts w:ascii="Times New Roman" w:hAnsi="Times New Roman" w:cs="Times New Roman"/>
        </w:rPr>
        <w:t>;</w:t>
      </w:r>
    </w:p>
    <w:p w:rsidR="00F42E79" w:rsidRPr="005903D6"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к</w:t>
      </w:r>
      <w:r w:rsidRPr="005903D6">
        <w:rPr>
          <w:rFonts w:ascii="Times New Roman" w:hAnsi="Times New Roman" w:cs="Times New Roman"/>
        </w:rPr>
        <w:t>апитальный ремонт дорог внутри поселения</w:t>
      </w:r>
      <w:r>
        <w:rPr>
          <w:rFonts w:ascii="Times New Roman" w:hAnsi="Times New Roman" w:cs="Times New Roman"/>
        </w:rPr>
        <w:t>;</w:t>
      </w:r>
    </w:p>
    <w:p w:rsidR="00F42E79" w:rsidRPr="005903D6"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с</w:t>
      </w:r>
      <w:r w:rsidRPr="005903D6">
        <w:rPr>
          <w:rFonts w:ascii="Times New Roman" w:hAnsi="Times New Roman" w:cs="Times New Roman"/>
        </w:rPr>
        <w:t>троительство дорог внутри поселения</w:t>
      </w:r>
      <w:r>
        <w:rPr>
          <w:rFonts w:ascii="Times New Roman" w:hAnsi="Times New Roman" w:cs="Times New Roman"/>
        </w:rPr>
        <w:t>;</w:t>
      </w:r>
    </w:p>
    <w:p w:rsidR="00F42E79" w:rsidRPr="005903D6" w:rsidRDefault="00F42E79" w:rsidP="00B13B1C">
      <w:pPr>
        <w:snapToGrid/>
        <w:jc w:val="both"/>
        <w:rPr>
          <w:rFonts w:ascii="Times New Roman" w:hAnsi="Times New Roman" w:cs="Times New Roman"/>
        </w:rPr>
      </w:pPr>
      <w:r>
        <w:rPr>
          <w:rFonts w:ascii="Times New Roman" w:hAnsi="Times New Roman" w:cs="Times New Roman"/>
        </w:rPr>
        <w:t>- п</w:t>
      </w:r>
      <w:r w:rsidRPr="005903D6">
        <w:rPr>
          <w:rFonts w:ascii="Times New Roman" w:hAnsi="Times New Roman" w:cs="Times New Roman"/>
        </w:rPr>
        <w:t>аспортизация и инвентаризация автомобильных дорог</w:t>
      </w:r>
      <w:r>
        <w:rPr>
          <w:rFonts w:ascii="Times New Roman" w:hAnsi="Times New Roman" w:cs="Times New Roman"/>
        </w:rPr>
        <w:t>;</w:t>
      </w:r>
    </w:p>
    <w:p w:rsidR="00F42E79"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м</w:t>
      </w:r>
      <w:r w:rsidRPr="005903D6">
        <w:rPr>
          <w:rFonts w:ascii="Times New Roman" w:hAnsi="Times New Roman" w:cs="Times New Roman"/>
        </w:rPr>
        <w:t>ероприятия по обеспечению безопасности дорожного движения (приобретение дорожных знаков)</w:t>
      </w:r>
      <w:r>
        <w:rPr>
          <w:rFonts w:ascii="Times New Roman" w:hAnsi="Times New Roman" w:cs="Times New Roman"/>
        </w:rPr>
        <w:t>.</w:t>
      </w:r>
    </w:p>
    <w:p w:rsidR="00F42E79" w:rsidRDefault="00F42E79" w:rsidP="00B13B1C">
      <w:pPr>
        <w:widowControl w:val="0"/>
        <w:autoSpaceDE w:val="0"/>
        <w:autoSpaceDN w:val="0"/>
        <w:adjustRightInd w:val="0"/>
        <w:snapToGrid/>
        <w:ind w:firstLine="540"/>
        <w:jc w:val="both"/>
        <w:rPr>
          <w:rFonts w:ascii="Times New Roman" w:hAnsi="Times New Roman" w:cs="Calibri"/>
        </w:rPr>
      </w:pPr>
      <w:r>
        <w:rPr>
          <w:rFonts w:ascii="Times New Roman" w:hAnsi="Times New Roman" w:cs="Calibri"/>
        </w:rPr>
        <w:t xml:space="preserve">   </w:t>
      </w:r>
      <w:r w:rsidRPr="00CA1033">
        <w:rPr>
          <w:rFonts w:ascii="Times New Roman" w:hAnsi="Times New Roman" w:cs="Calibri"/>
        </w:rPr>
        <w:t xml:space="preserve">Перечень </w:t>
      </w:r>
      <w:r>
        <w:rPr>
          <w:rFonts w:ascii="Times New Roman" w:hAnsi="Times New Roman" w:cs="Calibri"/>
        </w:rPr>
        <w:t xml:space="preserve">мероприятий </w:t>
      </w:r>
      <w:r w:rsidRPr="00CA1033">
        <w:rPr>
          <w:rFonts w:ascii="Times New Roman" w:hAnsi="Times New Roman" w:cs="Calibri"/>
        </w:rPr>
        <w:t>по</w:t>
      </w:r>
      <w:r>
        <w:rPr>
          <w:rFonts w:ascii="Times New Roman" w:hAnsi="Times New Roman" w:cs="Calibri"/>
        </w:rPr>
        <w:t xml:space="preserve"> ремонту дорог </w:t>
      </w:r>
      <w:r w:rsidRPr="00CA1033">
        <w:rPr>
          <w:rFonts w:ascii="Times New Roman" w:hAnsi="Times New Roman" w:cs="Calibri"/>
        </w:rPr>
        <w:t xml:space="preserve">по реализации </w:t>
      </w:r>
      <w:r>
        <w:rPr>
          <w:rFonts w:ascii="Times New Roman" w:hAnsi="Times New Roman" w:cs="Calibri"/>
        </w:rPr>
        <w:t>Подп</w:t>
      </w:r>
      <w:r w:rsidRPr="00CA1033">
        <w:rPr>
          <w:rFonts w:ascii="Times New Roman" w:hAnsi="Times New Roman" w:cs="Calibri"/>
        </w:rPr>
        <w:t xml:space="preserve">рограммы формируется </w:t>
      </w:r>
      <w:r>
        <w:rPr>
          <w:rFonts w:ascii="Times New Roman" w:hAnsi="Times New Roman" w:cs="Calibri"/>
        </w:rPr>
        <w:t xml:space="preserve"> администрацией сельского поселения «Деревня Порослицы» </w:t>
      </w:r>
      <w:r w:rsidRPr="00CA1033">
        <w:rPr>
          <w:rFonts w:ascii="Times New Roman" w:hAnsi="Times New Roman" w:cs="Calibri"/>
        </w:rPr>
        <w:t>по итогам обследования состояния дорожного покрытия</w:t>
      </w:r>
      <w:r>
        <w:rPr>
          <w:rFonts w:ascii="Times New Roman" w:hAnsi="Times New Roman" w:cs="Calibri"/>
        </w:rPr>
        <w:t xml:space="preserve"> </w:t>
      </w:r>
      <w:r>
        <w:rPr>
          <w:rFonts w:ascii="Times New Roman" w:hAnsi="Times New Roman" w:cs="Times New Roman"/>
        </w:rPr>
        <w:t xml:space="preserve">не  реже одного раза в год, в начале осеннего или в конце весеннего периодов </w:t>
      </w:r>
      <w:r>
        <w:rPr>
          <w:rFonts w:ascii="Times New Roman" w:hAnsi="Times New Roman" w:cs="Calibri"/>
        </w:rPr>
        <w:t xml:space="preserve"> </w:t>
      </w:r>
      <w:r w:rsidRPr="00CA1033">
        <w:rPr>
          <w:rFonts w:ascii="Times New Roman" w:hAnsi="Times New Roman" w:cs="Calibri"/>
        </w:rPr>
        <w:t xml:space="preserve">и с </w:t>
      </w:r>
      <w:r>
        <w:rPr>
          <w:rFonts w:ascii="Times New Roman" w:hAnsi="Times New Roman" w:cs="Calibri"/>
        </w:rPr>
        <w:t>учетом решения первостепенных проблемных ситуаций, в том числе от поступивших обращений (жалоб) граждан.</w:t>
      </w:r>
    </w:p>
    <w:p w:rsidR="00F42E79" w:rsidRPr="00C0623D" w:rsidRDefault="00F42E79" w:rsidP="00C0623D">
      <w:pPr>
        <w:snapToGrid/>
        <w:jc w:val="both"/>
        <w:rPr>
          <w:rFonts w:ascii="Times New Roman" w:hAnsi="Times New Roman" w:cs="Times New Roman"/>
        </w:rPr>
      </w:pPr>
      <w:r>
        <w:rPr>
          <w:rFonts w:ascii="Times New Roman" w:hAnsi="Times New Roman" w:cs="Times New Roman"/>
        </w:rPr>
        <w:t xml:space="preserve">            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
    <w:p w:rsidR="00F42E79" w:rsidRPr="00F75D9D" w:rsidRDefault="00F42E79" w:rsidP="007D45ED">
      <w:pPr>
        <w:autoSpaceDE w:val="0"/>
        <w:autoSpaceDN w:val="0"/>
        <w:adjustRightInd w:val="0"/>
        <w:snapToGrid/>
        <w:jc w:val="right"/>
        <w:rPr>
          <w:rFonts w:ascii="Times New Roman" w:hAnsi="Times New Roman" w:cs="Times New Roman"/>
          <w:b/>
          <w:sz w:val="22"/>
          <w:szCs w:val="22"/>
        </w:rPr>
      </w:pPr>
    </w:p>
    <w:p w:rsidR="00F42E79" w:rsidRDefault="00F42E79" w:rsidP="007D45ED">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Приложение № 1</w:t>
      </w:r>
    </w:p>
    <w:p w:rsidR="00F42E79" w:rsidRDefault="00F42E79" w:rsidP="007D45E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0"/>
          <w:szCs w:val="20"/>
        </w:rPr>
        <w:t>к Подпрограмме «Развитие и содержание автомобильных дорог</w:t>
      </w:r>
    </w:p>
    <w:p w:rsidR="00F42E79" w:rsidRDefault="00F42E79" w:rsidP="007D45E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0"/>
          <w:szCs w:val="20"/>
        </w:rPr>
        <w:t>общего пользования, мостов и иных транспортных инженерных сооружений</w:t>
      </w:r>
    </w:p>
    <w:p w:rsidR="00F42E79" w:rsidRDefault="00F42E79" w:rsidP="007D45E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0"/>
          <w:szCs w:val="20"/>
        </w:rPr>
        <w:t>в границах населенных пунктов МО СП «Деревня Порослицы»</w:t>
      </w:r>
    </w:p>
    <w:p w:rsidR="00F42E79" w:rsidRDefault="00CD6C93" w:rsidP="007D45E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0"/>
          <w:szCs w:val="20"/>
        </w:rPr>
        <w:t>на 2017-2023</w:t>
      </w:r>
      <w:r w:rsidR="00F42E79">
        <w:rPr>
          <w:rFonts w:ascii="Times New Roman" w:hAnsi="Times New Roman" w:cs="Times New Roman"/>
          <w:sz w:val="20"/>
          <w:szCs w:val="20"/>
        </w:rPr>
        <w:t xml:space="preserve"> годы»</w:t>
      </w: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center"/>
        <w:rPr>
          <w:rFonts w:ascii="Times New Roman" w:hAnsi="Times New Roman" w:cs="Times New Roman"/>
          <w:b/>
        </w:rPr>
      </w:pPr>
      <w:r>
        <w:rPr>
          <w:rFonts w:ascii="Times New Roman" w:hAnsi="Times New Roman" w:cs="Times New Roman"/>
          <w:b/>
        </w:rPr>
        <w:t>ПЕРЕЧЕНЬ</w:t>
      </w:r>
    </w:p>
    <w:p w:rsidR="00F42E79" w:rsidRDefault="00F42E79" w:rsidP="007D45ED">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автомобильных дорог местного значения общего пользования </w:t>
      </w:r>
    </w:p>
    <w:p w:rsidR="00F42E79" w:rsidRDefault="00F42E79" w:rsidP="007D45ED">
      <w:pPr>
        <w:autoSpaceDE w:val="0"/>
        <w:autoSpaceDN w:val="0"/>
        <w:adjustRightInd w:val="0"/>
        <w:snapToGrid/>
        <w:jc w:val="center"/>
        <w:rPr>
          <w:rFonts w:ascii="Times New Roman" w:hAnsi="Times New Roman" w:cs="Times New Roman"/>
          <w:b/>
        </w:rPr>
      </w:pPr>
      <w:r>
        <w:rPr>
          <w:rFonts w:ascii="Times New Roman" w:hAnsi="Times New Roman" w:cs="Times New Roman"/>
          <w:b/>
        </w:rPr>
        <w:t>муниципального образования сельское поселение «Деревня Порослицы»</w:t>
      </w:r>
    </w:p>
    <w:p w:rsidR="00F42E79" w:rsidRDefault="00F42E79" w:rsidP="007D45ED">
      <w:pPr>
        <w:autoSpaceDE w:val="0"/>
        <w:autoSpaceDN w:val="0"/>
        <w:adjustRightInd w:val="0"/>
        <w:snapToGrid/>
        <w:jc w:val="center"/>
        <w:rPr>
          <w:rFonts w:ascii="Times New Roman" w:hAnsi="Times New Roman" w:cs="Times New Roman"/>
          <w:b/>
        </w:rPr>
      </w:pPr>
    </w:p>
    <w:p w:rsidR="00F42E79" w:rsidRDefault="00F42E79" w:rsidP="007D45ED">
      <w:pPr>
        <w:autoSpaceDE w:val="0"/>
        <w:autoSpaceDN w:val="0"/>
        <w:adjustRightInd w:val="0"/>
        <w:snapToGrid/>
        <w:jc w:val="right"/>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2340"/>
        <w:gridCol w:w="1388"/>
        <w:gridCol w:w="2085"/>
      </w:tblGrid>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п/п</w:t>
            </w: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Наименование автомобильных</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дорог</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Протяженность</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(км)</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Ширина</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Вид покрытия</w:t>
            </w:r>
          </w:p>
        </w:tc>
      </w:tr>
      <w:tr w:rsidR="00F42E79" w:rsidRPr="00D873B3" w:rsidTr="00D873B3">
        <w:tc>
          <w:tcPr>
            <w:tcW w:w="648" w:type="dxa"/>
          </w:tcPr>
          <w:p w:rsidR="00F42E79" w:rsidRPr="00D873B3" w:rsidRDefault="00F42E79" w:rsidP="00D873B3">
            <w:pPr>
              <w:autoSpaceDE w:val="0"/>
              <w:autoSpaceDN w:val="0"/>
              <w:adjustRightInd w:val="0"/>
              <w:snapToGrid/>
              <w:jc w:val="right"/>
              <w:rPr>
                <w:rFonts w:ascii="Times New Roman" w:hAnsi="Times New Roman" w:cs="Times New Roman"/>
                <w:sz w:val="20"/>
                <w:szCs w:val="20"/>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Порослицы</w:t>
            </w:r>
          </w:p>
        </w:tc>
        <w:tc>
          <w:tcPr>
            <w:tcW w:w="2340" w:type="dxa"/>
          </w:tcPr>
          <w:p w:rsidR="00F42E79" w:rsidRPr="00D873B3" w:rsidRDefault="00F42E79" w:rsidP="00D873B3">
            <w:pPr>
              <w:autoSpaceDE w:val="0"/>
              <w:autoSpaceDN w:val="0"/>
              <w:adjustRightInd w:val="0"/>
              <w:snapToGrid/>
              <w:jc w:val="right"/>
              <w:rPr>
                <w:rFonts w:ascii="Times New Roman" w:hAnsi="Times New Roman" w:cs="Times New Roman"/>
                <w:sz w:val="20"/>
                <w:szCs w:val="20"/>
              </w:rPr>
            </w:pPr>
          </w:p>
        </w:tc>
        <w:tc>
          <w:tcPr>
            <w:tcW w:w="1388" w:type="dxa"/>
          </w:tcPr>
          <w:p w:rsidR="00F42E79" w:rsidRPr="00D873B3" w:rsidRDefault="00F42E79" w:rsidP="00D873B3">
            <w:pPr>
              <w:autoSpaceDE w:val="0"/>
              <w:autoSpaceDN w:val="0"/>
              <w:adjustRightInd w:val="0"/>
              <w:snapToGrid/>
              <w:jc w:val="right"/>
              <w:rPr>
                <w:rFonts w:ascii="Times New Roman" w:hAnsi="Times New Roman" w:cs="Times New Roman"/>
                <w:sz w:val="20"/>
                <w:szCs w:val="20"/>
              </w:rPr>
            </w:pPr>
          </w:p>
        </w:tc>
        <w:tc>
          <w:tcPr>
            <w:tcW w:w="2085" w:type="dxa"/>
          </w:tcPr>
          <w:p w:rsidR="00F42E79" w:rsidRPr="00D873B3" w:rsidRDefault="00F42E79" w:rsidP="00D873B3">
            <w:pPr>
              <w:autoSpaceDE w:val="0"/>
              <w:autoSpaceDN w:val="0"/>
              <w:adjustRightInd w:val="0"/>
              <w:snapToGrid/>
              <w:jc w:val="right"/>
              <w:rPr>
                <w:rFonts w:ascii="Times New Roman" w:hAnsi="Times New Roman" w:cs="Times New Roman"/>
                <w:sz w:val="20"/>
                <w:szCs w:val="20"/>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ул.Зеленая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1,2</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асфальт</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ул.Солнечная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1,2</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асфальт</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ул.Спортивная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0,5</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 Труда</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0,5</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асфальт</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5.</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ул.Десантная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1,1</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асфальт</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Село Санатория «Павлищев Бор»</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ул.Сосновая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Выползово</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ул.Садовая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1,1</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Еремино</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ул.Лесная </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Околенск</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ул.Дачная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1,0</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Травкино</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ул.Тихая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1,0</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Губановка</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ул.Заречная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0,5</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12,1</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bl>
    <w:p w:rsidR="00F42E79" w:rsidRDefault="00F42E79" w:rsidP="007D45ED">
      <w:pPr>
        <w:autoSpaceDE w:val="0"/>
        <w:autoSpaceDN w:val="0"/>
        <w:adjustRightInd w:val="0"/>
        <w:snapToGrid/>
        <w:jc w:val="right"/>
        <w:rPr>
          <w:rFonts w:ascii="Times New Roman" w:hAnsi="Times New Roman" w:cs="Times New Roman"/>
          <w:sz w:val="22"/>
          <w:szCs w:val="22"/>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Pr="00636CCB" w:rsidRDefault="00F42E79" w:rsidP="00636CCB">
      <w:pPr>
        <w:autoSpaceDE w:val="0"/>
        <w:autoSpaceDN w:val="0"/>
        <w:adjustRightInd w:val="0"/>
        <w:snapToGrid/>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Pr="00C817DF"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2</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«Развитие и содержание автомобильных дорог</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 xml:space="preserve">общего пользования, мостов и иных транспортных инженерных сооружений </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в границах населенных пунктов МО СП «Деревня Порослицы»</w:t>
      </w:r>
    </w:p>
    <w:p w:rsidR="00F42E79" w:rsidRDefault="00CD6C93" w:rsidP="007D45ED">
      <w:pPr>
        <w:snapToGrid/>
        <w:jc w:val="right"/>
        <w:rPr>
          <w:rFonts w:ascii="Times New Roman" w:hAnsi="Times New Roman" w:cs="Times New Roman"/>
        </w:rPr>
      </w:pPr>
      <w:r>
        <w:rPr>
          <w:rFonts w:ascii="Times New Roman" w:hAnsi="Times New Roman" w:cs="Times New Roman"/>
          <w:sz w:val="20"/>
          <w:szCs w:val="20"/>
        </w:rPr>
        <w:t xml:space="preserve"> на 2017 -2023</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Pr="007D45ED" w:rsidRDefault="00F42E79" w:rsidP="007D45ED">
      <w:pPr>
        <w:autoSpaceDE w:val="0"/>
        <w:autoSpaceDN w:val="0"/>
        <w:adjustRightInd w:val="0"/>
        <w:snapToGrid/>
        <w:rPr>
          <w:rFonts w:ascii="Times New Roman" w:hAnsi="Times New Roman" w:cs="Times New Roman"/>
          <w:b/>
        </w:rPr>
      </w:pPr>
    </w:p>
    <w:p w:rsidR="00F42E79" w:rsidRDefault="00F42E79" w:rsidP="007D45ED">
      <w:pPr>
        <w:autoSpaceDE w:val="0"/>
        <w:autoSpaceDN w:val="0"/>
        <w:adjustRightInd w:val="0"/>
        <w:snapToGrid/>
        <w:jc w:val="center"/>
        <w:rPr>
          <w:rFonts w:ascii="Times New Roman" w:hAnsi="Times New Roman" w:cs="Times New Roman"/>
          <w:b/>
        </w:rPr>
      </w:pPr>
    </w:p>
    <w:p w:rsidR="00F42E79" w:rsidRDefault="00F42E79" w:rsidP="007D45ED">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«Развитие и содержание автомобильных дорог общего пользования,</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мостов и иных транспортных инженерных сооружений в границах населенных</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пунктов МО СП «Деревня П</w:t>
      </w:r>
      <w:r w:rsidR="009F6D8E">
        <w:rPr>
          <w:rFonts w:ascii="Times New Roman" w:hAnsi="Times New Roman" w:cs="Times New Roman"/>
          <w:b/>
          <w:u w:val="single"/>
        </w:rPr>
        <w:t>орослицы» на 2017-202</w:t>
      </w:r>
      <w:r w:rsidR="00AA1963">
        <w:rPr>
          <w:rFonts w:ascii="Times New Roman" w:hAnsi="Times New Roman" w:cs="Times New Roman"/>
          <w:b/>
          <w:u w:val="single"/>
        </w:rPr>
        <w:t>3</w:t>
      </w:r>
      <w:r>
        <w:rPr>
          <w:rFonts w:ascii="Times New Roman" w:hAnsi="Times New Roman" w:cs="Times New Roman"/>
          <w:b/>
          <w:u w:val="single"/>
        </w:rPr>
        <w:t xml:space="preserve"> годы»</w:t>
      </w:r>
    </w:p>
    <w:p w:rsidR="00F42E79" w:rsidRDefault="00F42E79" w:rsidP="007D45ED">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7D45ED">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7D45ED">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009F6D8E">
        <w:rPr>
          <w:rFonts w:ascii="Times New Roman" w:hAnsi="Times New Roman" w:cs="Times New Roman"/>
        </w:rPr>
        <w:t>еревня</w:t>
      </w:r>
      <w:r w:rsidR="00AA1963">
        <w:rPr>
          <w:rFonts w:ascii="Times New Roman" w:hAnsi="Times New Roman" w:cs="Times New Roman"/>
        </w:rPr>
        <w:t xml:space="preserve"> Порослицы» на период 2017- 2023</w:t>
      </w:r>
      <w:r>
        <w:rPr>
          <w:rFonts w:ascii="Times New Roman" w:hAnsi="Times New Roman" w:cs="Times New Roman"/>
        </w:rPr>
        <w:t xml:space="preserve"> годы»</w:t>
      </w:r>
    </w:p>
    <w:p w:rsidR="00F42E79" w:rsidRDefault="00F42E79" w:rsidP="007D45ED">
      <w:pPr>
        <w:autoSpaceDE w:val="0"/>
        <w:autoSpaceDN w:val="0"/>
        <w:adjustRightInd w:val="0"/>
        <w:snapToGrid/>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216"/>
        <w:gridCol w:w="1092"/>
        <w:gridCol w:w="931"/>
        <w:gridCol w:w="931"/>
        <w:gridCol w:w="931"/>
        <w:gridCol w:w="931"/>
        <w:gridCol w:w="931"/>
        <w:gridCol w:w="945"/>
      </w:tblGrid>
      <w:tr w:rsidR="00F42E79" w:rsidRPr="00D873B3" w:rsidTr="00D873B3">
        <w:tc>
          <w:tcPr>
            <w:tcW w:w="513" w:type="dxa"/>
            <w:vMerge w:val="restart"/>
          </w:tcPr>
          <w:p w:rsidR="00F42E79" w:rsidRDefault="00F42E79" w:rsidP="00D873B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F42E79" w:rsidRDefault="00F42E79" w:rsidP="00D873B3">
            <w:pPr>
              <w:autoSpaceDE w:val="0"/>
              <w:autoSpaceDN w:val="0"/>
              <w:adjustRightInd w:val="0"/>
              <w:snapToGrid/>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п/п</w:t>
            </w:r>
          </w:p>
        </w:tc>
        <w:tc>
          <w:tcPr>
            <w:tcW w:w="3216"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092"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(тыс.руб)</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5600" w:type="dxa"/>
            <w:gridSpan w:val="6"/>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 по годам реализации Подпрограммы</w:t>
            </w:r>
          </w:p>
        </w:tc>
      </w:tr>
      <w:tr w:rsidR="00F42E79" w:rsidRPr="00D873B3" w:rsidTr="00D873B3">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9F6D8E">
              <w:rPr>
                <w:rFonts w:ascii="Times New Roman" w:hAnsi="Times New Roman" w:cs="Times New Roman"/>
                <w:sz w:val="22"/>
                <w:szCs w:val="22"/>
              </w:rPr>
              <w:t>7</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9F6D8E">
              <w:rPr>
                <w:rFonts w:ascii="Times New Roman" w:hAnsi="Times New Roman" w:cs="Times New Roman"/>
                <w:sz w:val="22"/>
                <w:szCs w:val="22"/>
              </w:rPr>
              <w:t>8</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9F6D8E">
              <w:rPr>
                <w:rFonts w:ascii="Times New Roman" w:hAnsi="Times New Roman" w:cs="Times New Roman"/>
                <w:sz w:val="22"/>
                <w:szCs w:val="22"/>
              </w:rPr>
              <w:t>9</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F6D8E">
              <w:rPr>
                <w:rFonts w:ascii="Times New Roman" w:hAnsi="Times New Roman" w:cs="Times New Roman"/>
                <w:sz w:val="22"/>
                <w:szCs w:val="22"/>
              </w:rPr>
              <w:t>20</w:t>
            </w:r>
          </w:p>
        </w:tc>
        <w:tc>
          <w:tcPr>
            <w:tcW w:w="931"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F6D8E">
              <w:rPr>
                <w:rFonts w:ascii="Times New Roman" w:hAnsi="Times New Roman" w:cs="Times New Roman"/>
                <w:sz w:val="22"/>
                <w:szCs w:val="22"/>
              </w:rPr>
              <w:t>21</w:t>
            </w:r>
          </w:p>
        </w:tc>
        <w:tc>
          <w:tcPr>
            <w:tcW w:w="94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F6D8E">
              <w:rPr>
                <w:rFonts w:ascii="Times New Roman" w:hAnsi="Times New Roman" w:cs="Times New Roman"/>
                <w:sz w:val="22"/>
                <w:szCs w:val="22"/>
              </w:rPr>
              <w:t>22</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sz w:val="22"/>
                <w:szCs w:val="22"/>
              </w:rPr>
              <w:t xml:space="preserve"> </w:t>
            </w:r>
            <w:r w:rsidRPr="00D873B3">
              <w:rPr>
                <w:rFonts w:ascii="Times New Roman" w:hAnsi="Times New Roman" w:cs="Times New Roman"/>
                <w:b/>
                <w:sz w:val="22"/>
                <w:szCs w:val="22"/>
              </w:rPr>
              <w:t xml:space="preserve">Капитальный (текущий) </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 xml:space="preserve">ремонт автомобильных </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дорог общего пользования</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 xml:space="preserve">местного значения </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lang w:val="en-US"/>
              </w:rPr>
              <w:t>10</w:t>
            </w:r>
            <w:r w:rsidRPr="00D873B3">
              <w:rPr>
                <w:rFonts w:ascii="Times New Roman" w:hAnsi="Times New Roman" w:cs="Times New Roman"/>
                <w:b/>
                <w:sz w:val="22"/>
                <w:szCs w:val="22"/>
              </w:rPr>
              <w:t>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lang w:val="en-US"/>
              </w:rPr>
            </w:pPr>
            <w:r w:rsidRPr="00D873B3">
              <w:rPr>
                <w:rFonts w:ascii="Times New Roman" w:hAnsi="Times New Roman" w:cs="Times New Roman"/>
                <w:b/>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lang w:val="en-US"/>
              </w:rPr>
            </w:pPr>
            <w:r w:rsidRPr="00D873B3">
              <w:rPr>
                <w:rFonts w:ascii="Times New Roman" w:hAnsi="Times New Roman" w:cs="Times New Roman"/>
                <w:b/>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lang w:val="en-US"/>
              </w:rPr>
            </w:pPr>
            <w:r w:rsidRPr="00D873B3">
              <w:rPr>
                <w:rFonts w:ascii="Times New Roman" w:hAnsi="Times New Roman" w:cs="Times New Roman"/>
                <w:b/>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50,000</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50,000</w:t>
            </w: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 ул.Спортивная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 ул.Зеленая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 ул.Солнечная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 ул.Труда</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с.Санатория «Павлищев Бор»,</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ул.Сосновая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50,000</w:t>
            </w: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д.Еремино, ул.Лесная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25,000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25,000</w:t>
            </w: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д.Выползово, ул.Садовая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25,000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25,000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Содержание автомобильных</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дорог общего пользования</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местного значения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50,000</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чистка дорог в зимний период,</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обработка противогололедным</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составом </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30,000</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подсыпка, грейдирование </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дорог в весеннее-осенний</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период</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w:t>
            </w:r>
            <w:r w:rsidRPr="00D873B3">
              <w:rPr>
                <w:rFonts w:ascii="Times New Roman" w:hAnsi="Times New Roman" w:cs="Times New Roman"/>
                <w:sz w:val="22"/>
                <w:szCs w:val="22"/>
                <w:lang w:val="en-US"/>
              </w:rPr>
              <w:t>0</w:t>
            </w:r>
            <w:r w:rsidRPr="00D873B3">
              <w:rPr>
                <w:rFonts w:ascii="Times New Roman" w:hAnsi="Times New Roman" w:cs="Times New Roman"/>
                <w:sz w:val="22"/>
                <w:szCs w:val="22"/>
              </w:rPr>
              <w:t>,000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20,000</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прочие расходы</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Паспортизация и оформление</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в собственность сельского</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поселения автомобильных</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дорог общего пользования</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местного значения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ул.Зеленая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ул.Солнечная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ул.Спортивная, ул.Труда</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ул.Десантная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с.Санатория «Павлищев Бор»:</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ул.Сосновая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д.Выползово: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ул.Садовая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д.Губановка:</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ул.Заречная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д.Еремино: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ул.Лесная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д.Околенск:</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ул.Дачная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д.Травкино: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ул.Тихая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Организация дорожного движения на автомобильных дорогах общего пользования местного значения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5.</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Межевание автомобильных</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дорог в границах населенных</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пунктов</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rPr>
          <w:trHeight w:val="1481"/>
        </w:trPr>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ул.Зеленая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ул.Солнечная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ул.Спортивная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ул.Труда</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ул.Десантная  </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с.Санатория «Павлищев Бор»:</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ул.Сосновая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д.Выползово: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ул.Садовая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д.Губановка:</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ул.Заречная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д.Еремино: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ул.Лесная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д.Околенск:</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ул.Дачная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д.Травкино: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ул.Тихая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6.</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Прочие мероприятия по</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дорожной деятельности</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изготовление дорожных знаков</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9F6D8E">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составление смет</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прочие расходы</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9F6D8E">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bl>
    <w:p w:rsidR="00F42E79" w:rsidRDefault="00F42E79" w:rsidP="007D45ED">
      <w:pPr>
        <w:autoSpaceDE w:val="0"/>
        <w:autoSpaceDN w:val="0"/>
        <w:adjustRightInd w:val="0"/>
        <w:snapToGrid/>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2"/>
          <w:szCs w:val="22"/>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Pr="00636CCB" w:rsidRDefault="00F42E79" w:rsidP="00636CCB">
      <w:pPr>
        <w:autoSpaceDE w:val="0"/>
        <w:autoSpaceDN w:val="0"/>
        <w:adjustRightInd w:val="0"/>
        <w:snapToGrid/>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rPr>
          <w:rFonts w:ascii="Times New Roman" w:hAnsi="Times New Roman" w:cs="Times New Roman"/>
          <w:sz w:val="20"/>
          <w:szCs w:val="20"/>
        </w:rPr>
      </w:pPr>
    </w:p>
    <w:p w:rsidR="00F42E79" w:rsidRPr="0033219F" w:rsidRDefault="00F42E79" w:rsidP="007D45ED">
      <w:pPr>
        <w:autoSpaceDE w:val="0"/>
        <w:autoSpaceDN w:val="0"/>
        <w:adjustRightInd w:val="0"/>
        <w:snapToGrid/>
        <w:rPr>
          <w:rFonts w:ascii="Times New Roman" w:hAnsi="Times New Roman" w:cs="Times New Roman"/>
          <w:sz w:val="20"/>
          <w:szCs w:val="20"/>
        </w:rPr>
      </w:pPr>
    </w:p>
    <w:p w:rsidR="00F42E79" w:rsidRDefault="00F42E79" w:rsidP="007D45ED">
      <w:pPr>
        <w:autoSpaceDE w:val="0"/>
        <w:autoSpaceDN w:val="0"/>
        <w:adjustRightInd w:val="0"/>
        <w:snapToGrid/>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 xml:space="preserve">Приложение № </w:t>
      </w:r>
      <w:r>
        <w:rPr>
          <w:rFonts w:ascii="Times New Roman" w:hAnsi="Times New Roman" w:cs="Times New Roman"/>
          <w:b/>
          <w:sz w:val="20"/>
          <w:szCs w:val="20"/>
          <w:lang w:val="en-US"/>
        </w:rPr>
        <w:t>3</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«Энергосбережение и повышение энергетической </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 xml:space="preserve">эффективности на территории МО СП «Деревня Порослицы» </w:t>
      </w:r>
    </w:p>
    <w:p w:rsidR="00F42E79" w:rsidRDefault="009F6D8E" w:rsidP="007D45ED">
      <w:pPr>
        <w:snapToGrid/>
        <w:jc w:val="right"/>
        <w:rPr>
          <w:rFonts w:ascii="Times New Roman" w:hAnsi="Times New Roman" w:cs="Times New Roman"/>
        </w:rPr>
      </w:pPr>
      <w:r>
        <w:rPr>
          <w:rFonts w:ascii="Times New Roman" w:hAnsi="Times New Roman" w:cs="Times New Roman"/>
          <w:sz w:val="20"/>
          <w:szCs w:val="20"/>
        </w:rPr>
        <w:t>на 2017-202</w:t>
      </w:r>
      <w:r w:rsidR="00AA1963">
        <w:rPr>
          <w:rFonts w:ascii="Times New Roman" w:hAnsi="Times New Roman" w:cs="Times New Roman"/>
          <w:sz w:val="20"/>
          <w:szCs w:val="20"/>
        </w:rPr>
        <w:t>3</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Default="00F42E79" w:rsidP="007D45ED">
      <w:pPr>
        <w:snapToGrid/>
        <w:jc w:val="right"/>
        <w:rPr>
          <w:rFonts w:ascii="Times New Roman" w:hAnsi="Times New Roman" w:cs="Times New Roman"/>
        </w:rPr>
      </w:pPr>
    </w:p>
    <w:p w:rsidR="00F42E79" w:rsidRDefault="00F42E79" w:rsidP="007D45ED">
      <w:pPr>
        <w:autoSpaceDE w:val="0"/>
        <w:autoSpaceDN w:val="0"/>
        <w:adjustRightInd w:val="0"/>
        <w:snapToGrid/>
        <w:ind w:left="6096"/>
        <w:outlineLvl w:val="0"/>
        <w:rPr>
          <w:rFonts w:ascii="Times New Roman" w:hAnsi="Times New Roman" w:cs="Times New Roman"/>
          <w:b/>
        </w:rPr>
      </w:pPr>
    </w:p>
    <w:p w:rsidR="00F42E79" w:rsidRDefault="00F42E79" w:rsidP="007D45ED">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об индикаторах муниципальной Подпрограммы «Развитие и содержание</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 xml:space="preserve">автомобильных дорог общего пользования, мостов и иных транспортных </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 xml:space="preserve">инженерных сооружений в границах населенных пунктов </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М</w:t>
      </w:r>
      <w:r w:rsidR="009F6D8E">
        <w:rPr>
          <w:rFonts w:ascii="Times New Roman" w:hAnsi="Times New Roman" w:cs="Times New Roman"/>
          <w:b/>
          <w:u w:val="single"/>
        </w:rPr>
        <w:t xml:space="preserve">О СП </w:t>
      </w:r>
      <w:r w:rsidR="00AA1963">
        <w:rPr>
          <w:rFonts w:ascii="Times New Roman" w:hAnsi="Times New Roman" w:cs="Times New Roman"/>
          <w:b/>
          <w:u w:val="single"/>
        </w:rPr>
        <w:t>«Деревня Порослицы» на 2017-2023</w:t>
      </w:r>
      <w:r>
        <w:rPr>
          <w:rFonts w:ascii="Times New Roman" w:hAnsi="Times New Roman" w:cs="Times New Roman"/>
          <w:b/>
          <w:u w:val="single"/>
        </w:rPr>
        <w:t xml:space="preserve"> </w:t>
      </w:r>
      <w:proofErr w:type="gramStart"/>
      <w:r>
        <w:rPr>
          <w:rFonts w:ascii="Times New Roman" w:hAnsi="Times New Roman" w:cs="Times New Roman"/>
          <w:b/>
          <w:u w:val="single"/>
        </w:rPr>
        <w:t>годы»и</w:t>
      </w:r>
      <w:proofErr w:type="gramEnd"/>
      <w:r>
        <w:rPr>
          <w:rFonts w:ascii="Times New Roman" w:hAnsi="Times New Roman" w:cs="Times New Roman"/>
          <w:b/>
          <w:u w:val="single"/>
        </w:rPr>
        <w:t xml:space="preserve"> их значениях</w:t>
      </w:r>
    </w:p>
    <w:p w:rsidR="00F42E79" w:rsidRDefault="00F42E79" w:rsidP="007D45ED">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7D45ED">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7D45ED">
      <w:pPr>
        <w:snapToGrid/>
        <w:jc w:val="center"/>
        <w:rPr>
          <w:rFonts w:ascii="Times New Roman" w:hAnsi="Times New Roman" w:cs="Times New Roman"/>
        </w:rPr>
      </w:pPr>
      <w:r>
        <w:rPr>
          <w:rFonts w:ascii="Times New Roman" w:hAnsi="Times New Roman" w:cs="Times New Roman"/>
        </w:rPr>
        <w:t>«Д</w:t>
      </w:r>
      <w:r w:rsidR="009F6D8E">
        <w:rPr>
          <w:rFonts w:ascii="Times New Roman" w:hAnsi="Times New Roman" w:cs="Times New Roman"/>
        </w:rPr>
        <w:t>еревня</w:t>
      </w:r>
      <w:r w:rsidR="00AA1963">
        <w:rPr>
          <w:rFonts w:ascii="Times New Roman" w:hAnsi="Times New Roman" w:cs="Times New Roman"/>
        </w:rPr>
        <w:t xml:space="preserve"> Порослицы» на период 2017- 2023</w:t>
      </w:r>
      <w:r>
        <w:rPr>
          <w:rFonts w:ascii="Times New Roman" w:hAnsi="Times New Roman" w:cs="Times New Roman"/>
        </w:rPr>
        <w:t xml:space="preserve"> годы»</w:t>
      </w:r>
    </w:p>
    <w:p w:rsidR="00F42E79" w:rsidRDefault="00F42E79" w:rsidP="007D45ED">
      <w:pPr>
        <w:snapToGrid/>
        <w:jc w:val="center"/>
        <w:rPr>
          <w:rFonts w:ascii="Times New Roman" w:hAnsi="Times New Roman" w:cs="Times New Roman"/>
        </w:rPr>
      </w:pPr>
    </w:p>
    <w:p w:rsidR="00F42E79" w:rsidRDefault="00F42E79" w:rsidP="007D45ED">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1880"/>
        <w:gridCol w:w="634"/>
        <w:gridCol w:w="1515"/>
        <w:gridCol w:w="1520"/>
        <w:gridCol w:w="514"/>
        <w:gridCol w:w="514"/>
        <w:gridCol w:w="565"/>
        <w:gridCol w:w="566"/>
        <w:gridCol w:w="594"/>
        <w:gridCol w:w="20"/>
        <w:gridCol w:w="680"/>
      </w:tblGrid>
      <w:tr w:rsidR="00F42E79">
        <w:tc>
          <w:tcPr>
            <w:tcW w:w="446"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п/п</w:t>
            </w:r>
          </w:p>
        </w:tc>
        <w:tc>
          <w:tcPr>
            <w:tcW w:w="188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Наименование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индикатора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(показателя)  </w:t>
            </w:r>
          </w:p>
        </w:tc>
        <w:tc>
          <w:tcPr>
            <w:tcW w:w="634" w:type="dxa"/>
            <w:vMerge w:val="restart"/>
            <w:vAlign w:val="center"/>
          </w:tcPr>
          <w:p w:rsidR="00F42E79" w:rsidRDefault="00F42E79">
            <w:pPr>
              <w:autoSpaceDE w:val="0"/>
              <w:autoSpaceDN w:val="0"/>
              <w:adjustRightInd w:val="0"/>
              <w:snapToGrid/>
              <w:ind w:left="-113" w:right="-113"/>
              <w:jc w:val="center"/>
              <w:rPr>
                <w:rFonts w:ascii="Times New Roman" w:hAnsi="Times New Roman" w:cs="Times New Roman"/>
                <w:sz w:val="20"/>
                <w:szCs w:val="20"/>
              </w:rPr>
            </w:pPr>
            <w:r>
              <w:rPr>
                <w:rFonts w:ascii="Times New Roman" w:hAnsi="Times New Roman" w:cs="Times New Roman"/>
                <w:sz w:val="20"/>
                <w:szCs w:val="20"/>
              </w:rPr>
              <w:t>Ед. изм.</w:t>
            </w:r>
          </w:p>
        </w:tc>
        <w:tc>
          <w:tcPr>
            <w:tcW w:w="6488" w:type="dxa"/>
            <w:gridSpan w:val="9"/>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Значение по годам:</w:t>
            </w:r>
          </w:p>
        </w:tc>
      </w:tr>
      <w:tr w:rsidR="00F42E79">
        <w:tc>
          <w:tcPr>
            <w:tcW w:w="446" w:type="dxa"/>
            <w:vMerge/>
            <w:vAlign w:val="center"/>
          </w:tcPr>
          <w:p w:rsidR="00F42E79" w:rsidRDefault="00F42E79">
            <w:pPr>
              <w:snapToGrid/>
              <w:rPr>
                <w:rFonts w:ascii="Times New Roman" w:hAnsi="Times New Roman" w:cs="Times New Roman"/>
                <w:sz w:val="20"/>
                <w:szCs w:val="20"/>
              </w:rPr>
            </w:pPr>
          </w:p>
        </w:tc>
        <w:tc>
          <w:tcPr>
            <w:tcW w:w="1880" w:type="dxa"/>
            <w:vMerge/>
            <w:vAlign w:val="center"/>
          </w:tcPr>
          <w:p w:rsidR="00F42E79" w:rsidRDefault="00F42E79">
            <w:pPr>
              <w:snapToGrid/>
              <w:rPr>
                <w:rFonts w:ascii="Times New Roman" w:hAnsi="Times New Roman" w:cs="Times New Roman"/>
                <w:sz w:val="20"/>
                <w:szCs w:val="20"/>
              </w:rPr>
            </w:pPr>
          </w:p>
        </w:tc>
        <w:tc>
          <w:tcPr>
            <w:tcW w:w="634" w:type="dxa"/>
            <w:vMerge/>
            <w:vAlign w:val="center"/>
          </w:tcPr>
          <w:p w:rsidR="00F42E79" w:rsidRDefault="00F42E79">
            <w:pPr>
              <w:snapToGrid/>
              <w:rPr>
                <w:rFonts w:ascii="Times New Roman" w:hAnsi="Times New Roman" w:cs="Times New Roman"/>
                <w:sz w:val="20"/>
                <w:szCs w:val="20"/>
              </w:rPr>
            </w:pPr>
          </w:p>
        </w:tc>
        <w:tc>
          <w:tcPr>
            <w:tcW w:w="1515"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Год предыдущий году разработки муниципальной Подпрограммы </w:t>
            </w:r>
          </w:p>
          <w:p w:rsidR="00F42E79" w:rsidRDefault="009F6D8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(2016</w:t>
            </w:r>
            <w:r w:rsidR="00F42E79">
              <w:rPr>
                <w:rFonts w:ascii="Times New Roman" w:hAnsi="Times New Roman" w:cs="Times New Roman"/>
                <w:sz w:val="20"/>
                <w:szCs w:val="20"/>
              </w:rPr>
              <w:t xml:space="preserve"> г.)</w:t>
            </w:r>
          </w:p>
        </w:tc>
        <w:tc>
          <w:tcPr>
            <w:tcW w:w="152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 Подпрограммы</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(оценка,</w:t>
            </w:r>
          </w:p>
          <w:p w:rsidR="00F42E79" w:rsidRDefault="009F6D8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2017</w:t>
            </w:r>
            <w:r w:rsidR="00F42E79">
              <w:rPr>
                <w:rFonts w:ascii="Times New Roman" w:hAnsi="Times New Roman" w:cs="Times New Roman"/>
                <w:sz w:val="20"/>
                <w:szCs w:val="20"/>
              </w:rPr>
              <w:t xml:space="preserve"> г.)</w:t>
            </w:r>
          </w:p>
        </w:tc>
        <w:tc>
          <w:tcPr>
            <w:tcW w:w="3453" w:type="dxa"/>
            <w:gridSpan w:val="7"/>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            Подпрограммы</w:t>
            </w:r>
          </w:p>
        </w:tc>
      </w:tr>
      <w:tr w:rsidR="00217111" w:rsidTr="004B6033">
        <w:tc>
          <w:tcPr>
            <w:tcW w:w="446" w:type="dxa"/>
            <w:vMerge/>
            <w:vAlign w:val="center"/>
          </w:tcPr>
          <w:p w:rsidR="00217111" w:rsidRDefault="00217111">
            <w:pPr>
              <w:snapToGrid/>
              <w:rPr>
                <w:rFonts w:ascii="Times New Roman" w:hAnsi="Times New Roman" w:cs="Times New Roman"/>
                <w:sz w:val="20"/>
                <w:szCs w:val="20"/>
              </w:rPr>
            </w:pPr>
          </w:p>
        </w:tc>
        <w:tc>
          <w:tcPr>
            <w:tcW w:w="1880" w:type="dxa"/>
            <w:vMerge/>
            <w:vAlign w:val="center"/>
          </w:tcPr>
          <w:p w:rsidR="00217111" w:rsidRDefault="00217111">
            <w:pPr>
              <w:snapToGrid/>
              <w:rPr>
                <w:rFonts w:ascii="Times New Roman" w:hAnsi="Times New Roman" w:cs="Times New Roman"/>
                <w:sz w:val="20"/>
                <w:szCs w:val="20"/>
              </w:rPr>
            </w:pPr>
          </w:p>
        </w:tc>
        <w:tc>
          <w:tcPr>
            <w:tcW w:w="634" w:type="dxa"/>
            <w:vMerge/>
            <w:vAlign w:val="center"/>
          </w:tcPr>
          <w:p w:rsidR="00217111" w:rsidRDefault="00217111">
            <w:pPr>
              <w:snapToGrid/>
              <w:rPr>
                <w:rFonts w:ascii="Times New Roman" w:hAnsi="Times New Roman" w:cs="Times New Roman"/>
                <w:sz w:val="20"/>
                <w:szCs w:val="20"/>
              </w:rPr>
            </w:pPr>
          </w:p>
        </w:tc>
        <w:tc>
          <w:tcPr>
            <w:tcW w:w="1515" w:type="dxa"/>
            <w:vMerge/>
            <w:vAlign w:val="center"/>
          </w:tcPr>
          <w:p w:rsidR="00217111" w:rsidRDefault="00217111">
            <w:pPr>
              <w:snapToGrid/>
              <w:rPr>
                <w:rFonts w:ascii="Times New Roman" w:hAnsi="Times New Roman" w:cs="Times New Roman"/>
                <w:sz w:val="20"/>
                <w:szCs w:val="20"/>
              </w:rPr>
            </w:pPr>
          </w:p>
        </w:tc>
        <w:tc>
          <w:tcPr>
            <w:tcW w:w="1520" w:type="dxa"/>
            <w:vMerge/>
            <w:vAlign w:val="center"/>
          </w:tcPr>
          <w:p w:rsidR="00217111" w:rsidRDefault="00217111">
            <w:pPr>
              <w:snapToGrid/>
              <w:rPr>
                <w:rFonts w:ascii="Times New Roman" w:hAnsi="Times New Roman" w:cs="Times New Roman"/>
                <w:sz w:val="20"/>
                <w:szCs w:val="20"/>
              </w:rPr>
            </w:pPr>
          </w:p>
        </w:tc>
        <w:tc>
          <w:tcPr>
            <w:tcW w:w="514" w:type="dxa"/>
            <w:vAlign w:val="center"/>
          </w:tcPr>
          <w:p w:rsidR="00217111" w:rsidRDefault="0021711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2017</w:t>
            </w:r>
          </w:p>
        </w:tc>
        <w:tc>
          <w:tcPr>
            <w:tcW w:w="514" w:type="dxa"/>
            <w:vAlign w:val="center"/>
          </w:tcPr>
          <w:p w:rsidR="00217111" w:rsidRDefault="00217111" w:rsidP="009F6D8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2018</w:t>
            </w:r>
          </w:p>
        </w:tc>
        <w:tc>
          <w:tcPr>
            <w:tcW w:w="565" w:type="dxa"/>
            <w:vAlign w:val="center"/>
          </w:tcPr>
          <w:p w:rsidR="00217111" w:rsidRDefault="0021711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2019</w:t>
            </w:r>
          </w:p>
        </w:tc>
        <w:tc>
          <w:tcPr>
            <w:tcW w:w="566" w:type="dxa"/>
            <w:vAlign w:val="center"/>
          </w:tcPr>
          <w:p w:rsidR="00217111" w:rsidRDefault="00217111" w:rsidP="009F6D8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2020</w:t>
            </w:r>
          </w:p>
        </w:tc>
        <w:tc>
          <w:tcPr>
            <w:tcW w:w="614" w:type="dxa"/>
            <w:gridSpan w:val="2"/>
            <w:vAlign w:val="center"/>
          </w:tcPr>
          <w:p w:rsidR="00217111" w:rsidRDefault="0021711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2021</w:t>
            </w:r>
          </w:p>
        </w:tc>
        <w:tc>
          <w:tcPr>
            <w:tcW w:w="680" w:type="dxa"/>
            <w:vAlign w:val="center"/>
          </w:tcPr>
          <w:p w:rsidR="00217111" w:rsidRDefault="00217111">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2022</w:t>
            </w:r>
          </w:p>
        </w:tc>
      </w:tr>
      <w:tr w:rsidR="00F42E79">
        <w:tc>
          <w:tcPr>
            <w:tcW w:w="9448" w:type="dxa"/>
            <w:gridSpan w:val="12"/>
          </w:tcPr>
          <w:p w:rsidR="00F42E79" w:rsidRDefault="00F42E79">
            <w:pPr>
              <w:snapToGrid/>
              <w:jc w:val="center"/>
              <w:rPr>
                <w:rFonts w:ascii="Times New Roman" w:hAnsi="Times New Roman" w:cs="Times New Roman"/>
                <w:b/>
              </w:rPr>
            </w:pPr>
            <w:r>
              <w:rPr>
                <w:rFonts w:ascii="Times New Roman" w:hAnsi="Times New Roman" w:cs="Times New Roman"/>
                <w:b/>
              </w:rPr>
              <w:t>Наименование Подпрограммы</w:t>
            </w:r>
            <w:r>
              <w:rPr>
                <w:rFonts w:ascii="Times New Roman" w:hAnsi="Times New Roman" w:cs="Times New Roman"/>
              </w:rPr>
              <w:t xml:space="preserve"> </w:t>
            </w:r>
            <w:r>
              <w:rPr>
                <w:rFonts w:ascii="Times New Roman" w:hAnsi="Times New Roman" w:cs="Times New Roman"/>
                <w:b/>
              </w:rPr>
              <w:t xml:space="preserve">«Развитие и содержание автомобильных </w:t>
            </w:r>
          </w:p>
          <w:p w:rsidR="00F42E79" w:rsidRDefault="00F42E79">
            <w:pPr>
              <w:snapToGrid/>
              <w:jc w:val="center"/>
              <w:rPr>
                <w:rFonts w:ascii="Times New Roman" w:hAnsi="Times New Roman" w:cs="Times New Roman"/>
                <w:b/>
              </w:rPr>
            </w:pPr>
            <w:r>
              <w:rPr>
                <w:rFonts w:ascii="Times New Roman" w:hAnsi="Times New Roman" w:cs="Times New Roman"/>
                <w:b/>
              </w:rPr>
              <w:t>дорог общего пользования, мостов и иных транспортных инженерных сооружений в границах населенных пунктов М</w:t>
            </w:r>
            <w:r w:rsidR="009F6D8E">
              <w:rPr>
                <w:rFonts w:ascii="Times New Roman" w:hAnsi="Times New Roman" w:cs="Times New Roman"/>
                <w:b/>
              </w:rPr>
              <w:t>О СП «Деревня Порослицы» на 20</w:t>
            </w:r>
            <w:r w:rsidR="00AA1963">
              <w:rPr>
                <w:rFonts w:ascii="Times New Roman" w:hAnsi="Times New Roman" w:cs="Times New Roman"/>
                <w:b/>
              </w:rPr>
              <w:t>17- 2023</w:t>
            </w:r>
            <w:r>
              <w:rPr>
                <w:rFonts w:ascii="Times New Roman" w:hAnsi="Times New Roman" w:cs="Times New Roman"/>
                <w:b/>
              </w:rPr>
              <w:t xml:space="preserve"> годы»  </w:t>
            </w:r>
          </w:p>
        </w:tc>
      </w:tr>
      <w:tr w:rsidR="00F42E79">
        <w:tc>
          <w:tcPr>
            <w:tcW w:w="9448" w:type="dxa"/>
            <w:gridSpan w:val="12"/>
          </w:tcPr>
          <w:p w:rsidR="00F42E79" w:rsidRDefault="00F42E79">
            <w:pPr>
              <w:snapToGrid/>
              <w:jc w:val="center"/>
              <w:rPr>
                <w:rFonts w:ascii="Times New Roman" w:hAnsi="Times New Roman" w:cs="Times New Roman"/>
                <w:b/>
              </w:rPr>
            </w:pPr>
          </w:p>
        </w:tc>
      </w:tr>
      <w:tr w:rsidR="00F42E79">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 xml:space="preserve">Уменьшение доли </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автомобильных  дорог всех типов</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сельского поселения не соответствующих нормативным требованиям к транспортно-эксплутацион-</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ным показателям</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65,9</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65,9</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4,1</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9,9</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9,9</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4,1</w:t>
            </w: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16,5</w:t>
            </w: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25,6</w:t>
            </w:r>
          </w:p>
        </w:tc>
      </w:tr>
      <w:tr w:rsidR="00F42E79">
        <w:trPr>
          <w:trHeight w:val="300"/>
        </w:trPr>
        <w:tc>
          <w:tcPr>
            <w:tcW w:w="446" w:type="dxa"/>
          </w:tcPr>
          <w:p w:rsidR="00F42E79" w:rsidRDefault="00F42E79">
            <w:pPr>
              <w:autoSpaceDE w:val="0"/>
              <w:autoSpaceDN w:val="0"/>
              <w:adjustRightInd w:val="0"/>
              <w:snapToGrid/>
              <w:jc w:val="center"/>
              <w:rPr>
                <w:rFonts w:ascii="Times New Roman" w:hAnsi="Times New Roman" w:cs="Times New Roman"/>
                <w:highlight w:val="yellow"/>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Протяженность</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автомобильных</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дорог общего</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пользования всех видов улично-</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 xml:space="preserve">дорожной сети </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сельского поселения</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км.</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12,1</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12,1</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0,5</w:t>
            </w: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w:t>
            </w: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3,1</w:t>
            </w:r>
          </w:p>
        </w:tc>
      </w:tr>
      <w:tr w:rsidR="00F42E79">
        <w:trPr>
          <w:trHeight w:val="300"/>
        </w:trPr>
        <w:tc>
          <w:tcPr>
            <w:tcW w:w="446" w:type="dxa"/>
          </w:tcPr>
          <w:p w:rsidR="00F42E79" w:rsidRDefault="00F42E79">
            <w:pPr>
              <w:autoSpaceDE w:val="0"/>
              <w:autoSpaceDN w:val="0"/>
              <w:adjustRightInd w:val="0"/>
              <w:snapToGrid/>
              <w:jc w:val="center"/>
              <w:rPr>
                <w:rFonts w:ascii="Times New Roman" w:hAnsi="Times New Roman" w:cs="Times New Roman"/>
              </w:rPr>
            </w:pPr>
          </w:p>
        </w:tc>
        <w:tc>
          <w:tcPr>
            <w:tcW w:w="1880" w:type="dxa"/>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в том числе:</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sz w:val="20"/>
                <w:szCs w:val="20"/>
              </w:rPr>
            </w:pPr>
          </w:p>
        </w:tc>
      </w:tr>
      <w:tr w:rsidR="00F42E79">
        <w:trPr>
          <w:trHeight w:val="345"/>
        </w:trPr>
        <w:tc>
          <w:tcPr>
            <w:tcW w:w="446" w:type="dxa"/>
          </w:tcPr>
          <w:p w:rsidR="00F42E79" w:rsidRDefault="00F42E79">
            <w:pPr>
              <w:autoSpaceDE w:val="0"/>
              <w:autoSpaceDN w:val="0"/>
              <w:adjustRightInd w:val="0"/>
              <w:snapToGrid/>
              <w:jc w:val="center"/>
              <w:rPr>
                <w:rFonts w:ascii="Times New Roman" w:hAnsi="Times New Roman" w:cs="Times New Roman"/>
              </w:rPr>
            </w:pP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протяженность автомобильных</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дорог в асфальтовом покрытии после ремонтных работ</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км.</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2,9</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2,9</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0,5</w:t>
            </w: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протяженность</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автомобильных дорог в грунтовом,</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песчанно-гравий-</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ном покрытии после ремонтных  работ</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км.</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5,6</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5,6</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w:t>
            </w: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3,1</w:t>
            </w:r>
          </w:p>
        </w:tc>
      </w:tr>
    </w:tbl>
    <w:p w:rsidR="00F42E79" w:rsidRDefault="00F42E79" w:rsidP="001F6E8D">
      <w:pPr>
        <w:pStyle w:val="af5"/>
        <w:jc w:val="center"/>
        <w:rPr>
          <w:b/>
          <w:color w:val="000000"/>
          <w:sz w:val="28"/>
          <w:szCs w:val="28"/>
        </w:rPr>
      </w:pPr>
      <w:r>
        <w:rPr>
          <w:b/>
          <w:color w:val="000000"/>
          <w:sz w:val="28"/>
          <w:szCs w:val="28"/>
        </w:rPr>
        <w:t>ПАСПОРТ</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 xml:space="preserve">Подпрограммы </w:t>
      </w:r>
      <w:r>
        <w:rPr>
          <w:rFonts w:ascii="Times New Roman" w:hAnsi="Times New Roman" w:cs="Times New Roman"/>
          <w:b/>
          <w:sz w:val="28"/>
          <w:szCs w:val="28"/>
          <w:u w:val="single"/>
        </w:rPr>
        <w:t xml:space="preserve"> </w:t>
      </w:r>
      <w:r>
        <w:rPr>
          <w:rFonts w:ascii="Times New Roman" w:hAnsi="Times New Roman" w:cs="Times New Roman"/>
          <w:b/>
          <w:u w:val="single"/>
        </w:rPr>
        <w:t xml:space="preserve">«Энергосбережение и повышение энергетической эффективности </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на территории МО</w:t>
      </w:r>
      <w:r w:rsidR="00424D5A">
        <w:rPr>
          <w:rFonts w:ascii="Times New Roman" w:hAnsi="Times New Roman" w:cs="Times New Roman"/>
          <w:b/>
          <w:u w:val="single"/>
        </w:rPr>
        <w:t xml:space="preserve"> СП  «Деревня Порослицы» на 2017-202</w:t>
      </w:r>
      <w:r w:rsidR="00AA1963">
        <w:rPr>
          <w:rFonts w:ascii="Times New Roman" w:hAnsi="Times New Roman" w:cs="Times New Roman"/>
          <w:b/>
          <w:u w:val="single"/>
        </w:rPr>
        <w:t>3</w:t>
      </w:r>
      <w:r>
        <w:rPr>
          <w:rFonts w:ascii="Times New Roman" w:hAnsi="Times New Roman" w:cs="Times New Roman"/>
          <w:b/>
          <w:u w:val="single"/>
        </w:rPr>
        <w:t xml:space="preserve"> годы» </w:t>
      </w:r>
    </w:p>
    <w:p w:rsidR="00F42E79" w:rsidRDefault="00F42E79" w:rsidP="001F6E8D">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1F6E8D">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1F6E8D">
      <w:pPr>
        <w:snapToGrid/>
        <w:jc w:val="center"/>
        <w:rPr>
          <w:rFonts w:ascii="Times New Roman" w:hAnsi="Times New Roman" w:cs="Times New Roman"/>
        </w:rPr>
      </w:pPr>
      <w:r>
        <w:rPr>
          <w:rFonts w:ascii="Times New Roman" w:hAnsi="Times New Roman" w:cs="Times New Roman"/>
        </w:rPr>
        <w:t>«Д</w:t>
      </w:r>
      <w:r w:rsidR="00424D5A">
        <w:rPr>
          <w:rFonts w:ascii="Times New Roman" w:hAnsi="Times New Roman" w:cs="Times New Roman"/>
        </w:rPr>
        <w:t>еревня</w:t>
      </w:r>
      <w:r w:rsidR="00AA1963">
        <w:rPr>
          <w:rFonts w:ascii="Times New Roman" w:hAnsi="Times New Roman" w:cs="Times New Roman"/>
        </w:rPr>
        <w:t xml:space="preserve"> Порослицы» на период 2017- 2023</w:t>
      </w:r>
      <w:r>
        <w:rPr>
          <w:rFonts w:ascii="Times New Roman" w:hAnsi="Times New Roman" w:cs="Times New Roman"/>
        </w:rPr>
        <w:t xml:space="preserve"> годы»</w:t>
      </w:r>
    </w:p>
    <w:p w:rsidR="00F42E79" w:rsidRDefault="00F42E79" w:rsidP="001F6E8D">
      <w:pPr>
        <w:snapToGrid/>
        <w:jc w:val="center"/>
        <w:rPr>
          <w:rFonts w:ascii="Times New Roman" w:hAnsi="Times New Roman" w:cs="Times New Roman"/>
        </w:rPr>
      </w:pPr>
    </w:p>
    <w:p w:rsidR="00F42E79" w:rsidRDefault="00F42E79" w:rsidP="001F6E8D">
      <w:pPr>
        <w:snapToGrid/>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Ответственный исполнитель   Муниципальной Подпрограммы</w:t>
            </w:r>
          </w:p>
        </w:tc>
        <w:tc>
          <w:tcPr>
            <w:tcW w:w="6145" w:type="dxa"/>
          </w:tcPr>
          <w:p w:rsidR="00F42E79" w:rsidRDefault="00F42E79">
            <w:pPr>
              <w:snapToGrid/>
              <w:jc w:val="center"/>
              <w:rPr>
                <w:rFonts w:ascii="Times New Roman" w:hAnsi="Times New Roman" w:cs="Times New Roman"/>
              </w:rPr>
            </w:pPr>
            <w:r>
              <w:rPr>
                <w:rFonts w:ascii="Times New Roman" w:hAnsi="Times New Roman" w:cs="Times New Roman"/>
              </w:rPr>
              <w:t>Администрация муниципального образования сельское поселение «Деревня Порослицы»</w:t>
            </w:r>
          </w:p>
        </w:tc>
      </w:tr>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Участники Подпрограммы</w:t>
            </w:r>
          </w:p>
        </w:tc>
        <w:tc>
          <w:tcPr>
            <w:tcW w:w="6145" w:type="dxa"/>
          </w:tcPr>
          <w:p w:rsidR="00F42E79" w:rsidRDefault="00F42E79">
            <w:pPr>
              <w:snapToGrid/>
              <w:jc w:val="center"/>
              <w:rPr>
                <w:rFonts w:ascii="Times New Roman" w:hAnsi="Times New Roman" w:cs="Times New Roman"/>
              </w:rPr>
            </w:pPr>
            <w:r>
              <w:rPr>
                <w:rFonts w:ascii="Times New Roman" w:hAnsi="Times New Roman" w:cs="Times New Roman"/>
              </w:rPr>
              <w:t>Администрация муниципального образования сельское поселение «Деревня Порослицы»</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Цели Подпрограммы</w:t>
            </w:r>
          </w:p>
        </w:tc>
        <w:tc>
          <w:tcPr>
            <w:tcW w:w="6145" w:type="dxa"/>
          </w:tcPr>
          <w:p w:rsidR="00F42E79" w:rsidRDefault="00F42E79">
            <w:pPr>
              <w:snapToGrid/>
              <w:jc w:val="both"/>
              <w:rPr>
                <w:rFonts w:ascii="Times New Roman" w:hAnsi="Times New Roman" w:cs="Times New Roman"/>
              </w:rPr>
            </w:pPr>
            <w:r>
              <w:rPr>
                <w:rFonts w:ascii="Times New Roman" w:hAnsi="Times New Roman" w:cs="Times New Roman"/>
              </w:rPr>
              <w:t>Повышение энергетической эффективности при производстве, передаче и потреблении энергетических ресурсов на территории МО СП «Деревня Порослицы», создание условий для перевода экономики и бюджетной сферы на энергосберегающий путь развития.</w:t>
            </w:r>
          </w:p>
        </w:tc>
      </w:tr>
      <w:tr w:rsidR="00F42E79">
        <w:trPr>
          <w:trHeight w:val="269"/>
        </w:trPr>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Задачи Подпрограммы</w:t>
            </w:r>
          </w:p>
        </w:tc>
        <w:tc>
          <w:tcPr>
            <w:tcW w:w="6145" w:type="dxa"/>
          </w:tcPr>
          <w:p w:rsidR="00F42E79" w:rsidRDefault="00F42E79">
            <w:pPr>
              <w:snapToGrid/>
              <w:rPr>
                <w:rFonts w:ascii="Times New Roman" w:hAnsi="Times New Roman" w:cs="Times New Roman"/>
              </w:rPr>
            </w:pPr>
            <w:r>
              <w:rPr>
                <w:rFonts w:ascii="Times New Roman" w:hAnsi="Times New Roman" w:cs="Times New Roman"/>
                <w:color w:val="000000"/>
              </w:rPr>
              <w:t>Создание оптимальных нормативно-правовых, организационных и экономических условий для реализации стратегии энергоресурсосбережения, проведение энергетических обследований, обеспечение учета всего объема потребляемых энергетических ресурсов, уменьшение потребления энергии и связанных с этим затрат по муниципальным учреждениям в среднем на 15</w:t>
            </w:r>
            <w:r w:rsidR="00286629">
              <w:rPr>
                <w:rFonts w:ascii="Times New Roman" w:hAnsi="Times New Roman" w:cs="Times New Roman"/>
                <w:color w:val="000000"/>
              </w:rPr>
              <w:t>%, снижение, по сравнению с 2016</w:t>
            </w:r>
            <w:r>
              <w:rPr>
                <w:rFonts w:ascii="Times New Roman" w:hAnsi="Times New Roman" w:cs="Times New Roman"/>
                <w:color w:val="000000"/>
              </w:rPr>
              <w:t xml:space="preserve"> годом, удельных расходов  электрической энергии на наружное освещение МО СП «Деревня Порослицы» на 15%.</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Перечень основных мероприятий Подпрограммы</w:t>
            </w:r>
          </w:p>
        </w:tc>
        <w:tc>
          <w:tcPr>
            <w:tcW w:w="6145" w:type="dxa"/>
          </w:tcPr>
          <w:p w:rsidR="00F42E79" w:rsidRDefault="00F42E79">
            <w:pPr>
              <w:snapToGrid/>
              <w:rPr>
                <w:rFonts w:ascii="Times New Roman" w:hAnsi="Times New Roman" w:cs="Times New Roman"/>
              </w:rPr>
            </w:pPr>
            <w:r>
              <w:rPr>
                <w:rFonts w:ascii="Times New Roman" w:hAnsi="Times New Roman" w:cs="Times New Roman"/>
              </w:rPr>
              <w:t>Обеспечение учета всего объема потребляемых энергетических ресурсов;</w:t>
            </w:r>
          </w:p>
          <w:p w:rsidR="00F42E79" w:rsidRDefault="00F42E79">
            <w:pPr>
              <w:snapToGrid/>
              <w:rPr>
                <w:rFonts w:ascii="Times New Roman" w:hAnsi="Times New Roman" w:cs="Times New Roman"/>
              </w:rPr>
            </w:pPr>
            <w:r>
              <w:rPr>
                <w:rFonts w:ascii="Times New Roman" w:hAnsi="Times New Roman" w:cs="Times New Roman"/>
              </w:rPr>
              <w:t>Проведение энергетических обследований бюджетных учреждений и жилых зданий;</w:t>
            </w:r>
          </w:p>
          <w:p w:rsidR="00F42E79" w:rsidRDefault="00F42E79">
            <w:pPr>
              <w:snapToGrid/>
              <w:rPr>
                <w:rFonts w:ascii="Times New Roman" w:hAnsi="Times New Roman" w:cs="Times New Roman"/>
              </w:rPr>
            </w:pPr>
            <w:r>
              <w:rPr>
                <w:rFonts w:ascii="Times New Roman" w:hAnsi="Times New Roman" w:cs="Times New Roman"/>
              </w:rPr>
              <w:t>Создание оптимальных нормативно-правовых, организационных и экономических условий для реализации стратегии энергоресурсообеспечения;</w:t>
            </w:r>
          </w:p>
          <w:p w:rsidR="00F42E79" w:rsidRDefault="00F42E79">
            <w:pPr>
              <w:snapToGrid/>
              <w:rPr>
                <w:rFonts w:ascii="Times New Roman" w:hAnsi="Times New Roman" w:cs="Times New Roman"/>
              </w:rPr>
            </w:pPr>
            <w:r>
              <w:rPr>
                <w:rFonts w:ascii="Times New Roman" w:hAnsi="Times New Roman" w:cs="Times New Roman"/>
              </w:rPr>
              <w:t>Расширение практики применения энергосберегающих технологий при модернизации, реконструкции и капитальном ремонте зданий;</w:t>
            </w:r>
          </w:p>
          <w:p w:rsidR="00F42E79" w:rsidRDefault="00F42E79">
            <w:pPr>
              <w:snapToGrid/>
              <w:rPr>
                <w:rFonts w:ascii="Times New Roman" w:hAnsi="Times New Roman" w:cs="Times New Roman"/>
              </w:rPr>
            </w:pPr>
            <w:r>
              <w:rPr>
                <w:rFonts w:ascii="Times New Roman" w:hAnsi="Times New Roman" w:cs="Times New Roman"/>
              </w:rPr>
              <w:t xml:space="preserve">Внедрение энергоэффективных светильников в системе наружного освещения. </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Показатели  Подпрограммы</w:t>
            </w:r>
          </w:p>
        </w:tc>
        <w:tc>
          <w:tcPr>
            <w:tcW w:w="6145" w:type="dxa"/>
          </w:tcPr>
          <w:p w:rsidR="00F42E79" w:rsidRDefault="00F42E79">
            <w:pPr>
              <w:snapToGrid/>
              <w:jc w:val="both"/>
              <w:rPr>
                <w:rFonts w:ascii="Times New Roman" w:hAnsi="Times New Roman" w:cs="Times New Roman"/>
              </w:rPr>
            </w:pPr>
            <w:r>
              <w:rPr>
                <w:rFonts w:ascii="Times New Roman" w:hAnsi="Times New Roman" w:cs="Times New Roman"/>
              </w:rPr>
              <w:t>Увеличение количества установленных узлов учета тепловой энергии в многоквартирных домах;</w:t>
            </w:r>
          </w:p>
          <w:p w:rsidR="00F42E79" w:rsidRDefault="00F42E79">
            <w:pPr>
              <w:snapToGrid/>
              <w:jc w:val="both"/>
              <w:rPr>
                <w:rFonts w:ascii="Times New Roman" w:hAnsi="Times New Roman" w:cs="Times New Roman"/>
              </w:rPr>
            </w:pPr>
            <w:r>
              <w:rPr>
                <w:rFonts w:ascii="Times New Roman" w:hAnsi="Times New Roman" w:cs="Times New Roman"/>
              </w:rPr>
              <w:t>Увеличение количества установленных общедомовых узлов учета воды в многоквартирных домах;</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объема тепловой энергии, расчеты за которую осуществляются с использованием приборов учета;</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объемов воды, расчеты за которую осуществляются с использованием общедомовых приборов учета;</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объектов жилищного фонда, имеющих акты энергетических обследований и энергетические паспорта;</w:t>
            </w:r>
          </w:p>
          <w:p w:rsidR="00F42E79" w:rsidRDefault="00F42E79">
            <w:pPr>
              <w:snapToGrid/>
              <w:jc w:val="both"/>
              <w:rPr>
                <w:rFonts w:ascii="Times New Roman" w:hAnsi="Times New Roman" w:cs="Times New Roman"/>
              </w:rPr>
            </w:pPr>
            <w:r>
              <w:rPr>
                <w:rFonts w:ascii="Times New Roman" w:hAnsi="Times New Roman" w:cs="Times New Roman"/>
              </w:rPr>
              <w:t xml:space="preserve">Уменьшение объема потребления электроэнергии системой наружного освещения; </w:t>
            </w:r>
          </w:p>
          <w:p w:rsidR="00F42E79" w:rsidRDefault="00F42E79">
            <w:pPr>
              <w:snapToGrid/>
              <w:jc w:val="both"/>
              <w:rPr>
                <w:rFonts w:ascii="Times New Roman" w:hAnsi="Times New Roman" w:cs="Times New Roman"/>
              </w:rPr>
            </w:pPr>
            <w:r>
              <w:rPr>
                <w:rFonts w:ascii="Times New Roman" w:hAnsi="Times New Roman" w:cs="Times New Roman"/>
              </w:rPr>
              <w:t xml:space="preserve">Увеличение доли муниципальных учреждений, прошедших энергетические обследования. </w:t>
            </w:r>
          </w:p>
        </w:tc>
      </w:tr>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Сроки и этапы реализации</w:t>
            </w:r>
          </w:p>
          <w:p w:rsidR="00F42E79" w:rsidRDefault="00F42E79">
            <w:pPr>
              <w:snapToGrid/>
              <w:jc w:val="center"/>
              <w:rPr>
                <w:rFonts w:ascii="Times New Roman" w:hAnsi="Times New Roman" w:cs="Times New Roman"/>
              </w:rPr>
            </w:pPr>
            <w:r>
              <w:rPr>
                <w:rFonts w:ascii="Times New Roman" w:hAnsi="Times New Roman" w:cs="Times New Roman"/>
              </w:rPr>
              <w:t>Подпрограммы</w:t>
            </w:r>
          </w:p>
        </w:tc>
        <w:tc>
          <w:tcPr>
            <w:tcW w:w="6145" w:type="dxa"/>
          </w:tcPr>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2017-2022</w:t>
            </w:r>
            <w:r w:rsidR="00F42E79">
              <w:rPr>
                <w:rFonts w:ascii="Times New Roman" w:hAnsi="Times New Roman" w:cs="Times New Roman"/>
              </w:rPr>
              <w:t xml:space="preserve"> годы:</w:t>
            </w:r>
          </w:p>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1 – й этап: 2017-2019</w:t>
            </w:r>
            <w:r w:rsidR="00F42E79">
              <w:rPr>
                <w:rFonts w:ascii="Times New Roman" w:hAnsi="Times New Roman" w:cs="Times New Roman"/>
              </w:rPr>
              <w:t xml:space="preserve"> годы</w:t>
            </w:r>
          </w:p>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2 – й этап: 2020-2022</w:t>
            </w:r>
            <w:r w:rsidR="00F42E79">
              <w:rPr>
                <w:rFonts w:ascii="Times New Roman" w:hAnsi="Times New Roman" w:cs="Times New Roman"/>
              </w:rPr>
              <w:t xml:space="preserve"> годы</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Объемы финансирования</w:t>
            </w:r>
          </w:p>
          <w:p w:rsidR="00F42E79" w:rsidRDefault="00F42E79">
            <w:pPr>
              <w:snapToGrid/>
              <w:jc w:val="center"/>
              <w:rPr>
                <w:rFonts w:ascii="Times New Roman" w:hAnsi="Times New Roman" w:cs="Times New Roman"/>
              </w:rPr>
            </w:pPr>
            <w:r>
              <w:rPr>
                <w:rFonts w:ascii="Times New Roman" w:hAnsi="Times New Roman" w:cs="Times New Roman"/>
              </w:rPr>
              <w:t>Подпрограммы за счет средств местного бюджета</w:t>
            </w:r>
          </w:p>
        </w:tc>
        <w:tc>
          <w:tcPr>
            <w:tcW w:w="6145" w:type="dxa"/>
          </w:tcPr>
          <w:p w:rsidR="00F42E79" w:rsidRDefault="00AA1963">
            <w:pPr>
              <w:snapToGrid/>
              <w:jc w:val="both"/>
              <w:rPr>
                <w:rFonts w:ascii="Times New Roman" w:hAnsi="Times New Roman" w:cs="Times New Roman"/>
              </w:rPr>
            </w:pPr>
            <w:r>
              <w:rPr>
                <w:rFonts w:ascii="Times New Roman" w:hAnsi="Times New Roman" w:cs="Times New Roman"/>
              </w:rPr>
              <w:t>Общий объем финансирования: 9</w:t>
            </w:r>
            <w:r w:rsidR="00F42E79">
              <w:rPr>
                <w:rFonts w:ascii="Times New Roman" w:hAnsi="Times New Roman" w:cs="Times New Roman"/>
              </w:rPr>
              <w:t>0,0 тыс. рублей, в том числе по годам:</w:t>
            </w:r>
          </w:p>
          <w:p w:rsidR="00F42E79" w:rsidRDefault="003B5890">
            <w:pPr>
              <w:snapToGrid/>
              <w:jc w:val="both"/>
              <w:rPr>
                <w:rFonts w:ascii="Times New Roman" w:hAnsi="Times New Roman" w:cs="Times New Roman"/>
              </w:rPr>
            </w:pPr>
            <w:r>
              <w:rPr>
                <w:rFonts w:ascii="Times New Roman" w:hAnsi="Times New Roman" w:cs="Times New Roman"/>
              </w:rPr>
              <w:t>2017</w:t>
            </w:r>
            <w:r w:rsidR="00AF693D">
              <w:rPr>
                <w:rFonts w:ascii="Times New Roman" w:hAnsi="Times New Roman" w:cs="Times New Roman"/>
              </w:rPr>
              <w:t xml:space="preserve"> -    </w:t>
            </w:r>
            <w:r w:rsidR="00AA1963">
              <w:rPr>
                <w:rFonts w:ascii="Times New Roman" w:hAnsi="Times New Roman" w:cs="Times New Roman"/>
              </w:rPr>
              <w:t>1</w:t>
            </w:r>
            <w:r w:rsidR="00AF693D">
              <w:rPr>
                <w:rFonts w:ascii="Times New Roman" w:hAnsi="Times New Roman" w:cs="Times New Roman"/>
              </w:rPr>
              <w:t>0,00</w:t>
            </w:r>
            <w:r>
              <w:rPr>
                <w:rFonts w:ascii="Times New Roman" w:hAnsi="Times New Roman" w:cs="Times New Roman"/>
              </w:rPr>
              <w:t xml:space="preserve"> тыс. руб.;     </w:t>
            </w:r>
            <w:r w:rsidR="00E975A3">
              <w:rPr>
                <w:rFonts w:ascii="Times New Roman" w:hAnsi="Times New Roman" w:cs="Times New Roman"/>
              </w:rPr>
              <w:t xml:space="preserve"> </w:t>
            </w:r>
            <w:r>
              <w:rPr>
                <w:rFonts w:ascii="Times New Roman" w:hAnsi="Times New Roman" w:cs="Times New Roman"/>
              </w:rPr>
              <w:t xml:space="preserve"> 2020</w:t>
            </w:r>
            <w:r w:rsidR="00AF693D">
              <w:rPr>
                <w:rFonts w:ascii="Times New Roman" w:hAnsi="Times New Roman" w:cs="Times New Roman"/>
              </w:rPr>
              <w:t xml:space="preserve"> -   15,00</w:t>
            </w:r>
            <w:r w:rsidR="00F42E79">
              <w:rPr>
                <w:rFonts w:ascii="Times New Roman" w:hAnsi="Times New Roman" w:cs="Times New Roman"/>
              </w:rPr>
              <w:t xml:space="preserve"> тыс. руб.;</w:t>
            </w:r>
          </w:p>
          <w:p w:rsidR="00F42E79" w:rsidRDefault="003B5890">
            <w:pPr>
              <w:snapToGrid/>
              <w:jc w:val="both"/>
              <w:rPr>
                <w:rFonts w:ascii="Times New Roman" w:hAnsi="Times New Roman" w:cs="Times New Roman"/>
              </w:rPr>
            </w:pPr>
            <w:r>
              <w:rPr>
                <w:rFonts w:ascii="Times New Roman" w:hAnsi="Times New Roman" w:cs="Times New Roman"/>
              </w:rPr>
              <w:t>2018</w:t>
            </w:r>
            <w:r w:rsidR="00AF693D">
              <w:rPr>
                <w:rFonts w:ascii="Times New Roman" w:hAnsi="Times New Roman" w:cs="Times New Roman"/>
              </w:rPr>
              <w:t xml:space="preserve"> -     2</w:t>
            </w:r>
            <w:r>
              <w:rPr>
                <w:rFonts w:ascii="Times New Roman" w:hAnsi="Times New Roman" w:cs="Times New Roman"/>
              </w:rPr>
              <w:t xml:space="preserve">0,000 тыс. руб.;  </w:t>
            </w:r>
            <w:r w:rsidR="008A73D7">
              <w:rPr>
                <w:rFonts w:ascii="Times New Roman" w:hAnsi="Times New Roman" w:cs="Times New Roman"/>
              </w:rPr>
              <w:t xml:space="preserve">  </w:t>
            </w:r>
            <w:r>
              <w:rPr>
                <w:rFonts w:ascii="Times New Roman" w:hAnsi="Times New Roman" w:cs="Times New Roman"/>
              </w:rPr>
              <w:t>2021</w:t>
            </w:r>
            <w:r w:rsidR="00F42E79">
              <w:rPr>
                <w:rFonts w:ascii="Times New Roman" w:hAnsi="Times New Roman" w:cs="Times New Roman"/>
              </w:rPr>
              <w:t xml:space="preserve"> - 10,000 тыс. руб.;</w:t>
            </w:r>
          </w:p>
          <w:p w:rsidR="00F42E79" w:rsidRDefault="003B5890">
            <w:pPr>
              <w:snapToGrid/>
              <w:jc w:val="both"/>
              <w:rPr>
                <w:rFonts w:ascii="Times New Roman" w:hAnsi="Times New Roman" w:cs="Times New Roman"/>
              </w:rPr>
            </w:pPr>
            <w:r>
              <w:rPr>
                <w:rFonts w:ascii="Times New Roman" w:hAnsi="Times New Roman" w:cs="Times New Roman"/>
              </w:rPr>
              <w:t>2019</w:t>
            </w:r>
            <w:r w:rsidR="00F42E79">
              <w:rPr>
                <w:rFonts w:ascii="Times New Roman" w:hAnsi="Times New Roman" w:cs="Times New Roman"/>
              </w:rPr>
              <w:t xml:space="preserve"> </w:t>
            </w:r>
            <w:r w:rsidR="00AF693D">
              <w:rPr>
                <w:rFonts w:ascii="Times New Roman" w:hAnsi="Times New Roman" w:cs="Times New Roman"/>
              </w:rPr>
              <w:t>-     15</w:t>
            </w:r>
            <w:r>
              <w:rPr>
                <w:rFonts w:ascii="Times New Roman" w:hAnsi="Times New Roman" w:cs="Times New Roman"/>
              </w:rPr>
              <w:t>,000 тыс. руб.;</w:t>
            </w:r>
            <w:r w:rsidR="00E975A3">
              <w:rPr>
                <w:rFonts w:ascii="Times New Roman" w:hAnsi="Times New Roman" w:cs="Times New Roman"/>
              </w:rPr>
              <w:t xml:space="preserve">   </w:t>
            </w:r>
            <w:r>
              <w:rPr>
                <w:rFonts w:ascii="Times New Roman" w:hAnsi="Times New Roman" w:cs="Times New Roman"/>
              </w:rPr>
              <w:t xml:space="preserve"> 2022</w:t>
            </w:r>
            <w:r w:rsidR="00F42E79">
              <w:rPr>
                <w:rFonts w:ascii="Times New Roman" w:hAnsi="Times New Roman" w:cs="Times New Roman"/>
              </w:rPr>
              <w:t xml:space="preserve"> - 10,000 тыс. руб. </w:t>
            </w:r>
          </w:p>
          <w:p w:rsidR="00AA1963" w:rsidRDefault="00AA1963" w:rsidP="00AA1963">
            <w:pPr>
              <w:tabs>
                <w:tab w:val="left" w:pos="3135"/>
              </w:tabs>
              <w:snapToGrid/>
              <w:jc w:val="both"/>
              <w:rPr>
                <w:rFonts w:ascii="Times New Roman" w:hAnsi="Times New Roman" w:cs="Times New Roman"/>
              </w:rPr>
            </w:pPr>
            <w:r>
              <w:rPr>
                <w:rFonts w:ascii="Times New Roman" w:hAnsi="Times New Roman" w:cs="Times New Roman"/>
              </w:rPr>
              <w:t xml:space="preserve">                 </w:t>
            </w:r>
            <w:r w:rsidR="00E975A3">
              <w:rPr>
                <w:rFonts w:ascii="Times New Roman" w:hAnsi="Times New Roman" w:cs="Times New Roman"/>
              </w:rPr>
              <w:t xml:space="preserve">                               </w:t>
            </w:r>
            <w:r>
              <w:rPr>
                <w:rFonts w:ascii="Times New Roman" w:hAnsi="Times New Roman" w:cs="Times New Roman"/>
              </w:rPr>
              <w:t>2023 – 10,000 тыс.</w:t>
            </w:r>
            <w:r w:rsidR="00E975A3">
              <w:rPr>
                <w:rFonts w:ascii="Times New Roman" w:hAnsi="Times New Roman" w:cs="Times New Roman"/>
              </w:rPr>
              <w:t xml:space="preserve"> </w:t>
            </w:r>
            <w:r>
              <w:rPr>
                <w:rFonts w:ascii="Times New Roman" w:hAnsi="Times New Roman" w:cs="Times New Roman"/>
              </w:rPr>
              <w:t>руб.</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Ожидаемые результаты</w:t>
            </w:r>
          </w:p>
          <w:p w:rsidR="00F42E79" w:rsidRDefault="00F42E79">
            <w:pPr>
              <w:snapToGrid/>
              <w:jc w:val="center"/>
              <w:rPr>
                <w:rFonts w:ascii="Times New Roman" w:hAnsi="Times New Roman" w:cs="Times New Roman"/>
              </w:rPr>
            </w:pPr>
            <w:r>
              <w:rPr>
                <w:rFonts w:ascii="Times New Roman" w:hAnsi="Times New Roman" w:cs="Times New Roman"/>
              </w:rPr>
              <w:t>реализации Подпрограммы</w:t>
            </w:r>
          </w:p>
        </w:tc>
        <w:tc>
          <w:tcPr>
            <w:tcW w:w="6145" w:type="dxa"/>
          </w:tcPr>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Полный переход на приборный учет при расчетах в жилых благоустроенных многоквартирных домах с организациями коммунального комплекса;</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Сокращение расходов тепловой и электрической энергии в муниципальных учреждениях;</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Экономия потребления воды в муниципальных учреждениях;</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Экономия электрической энергии в системах наружного освещения;</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Наличие в органах местного самоуправления, муниципальных учреждениях актов энергетических обследований и энергетических паспортов на уровне 100% от общего количества учреждений;</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 xml:space="preserve">Повышение заинтересованности в энергосбережении. </w:t>
            </w:r>
          </w:p>
        </w:tc>
      </w:tr>
    </w:tbl>
    <w:p w:rsidR="00F42E79" w:rsidRDefault="00F42E79" w:rsidP="001F6E8D">
      <w:pPr>
        <w:snapToGrid/>
        <w:jc w:val="center"/>
        <w:rPr>
          <w:rFonts w:ascii="Times New Roman" w:hAnsi="Times New Roman" w:cs="Times New Roman"/>
          <w:b/>
        </w:rPr>
      </w:pPr>
    </w:p>
    <w:p w:rsidR="00F42E79" w:rsidRDefault="00F42E79" w:rsidP="001F6E8D">
      <w:pPr>
        <w:snapToGrid/>
        <w:jc w:val="both"/>
        <w:rPr>
          <w:rFonts w:ascii="Times New Roman" w:hAnsi="Times New Roman" w:cs="Times New Roman"/>
          <w:sz w:val="20"/>
          <w:szCs w:val="20"/>
        </w:rPr>
      </w:pPr>
    </w:p>
    <w:p w:rsidR="00F42E79" w:rsidRDefault="00F42E79" w:rsidP="001F6E8D">
      <w:pPr>
        <w:snapToGrid/>
        <w:jc w:val="center"/>
        <w:rPr>
          <w:rFonts w:ascii="Times New Roman" w:hAnsi="Times New Roman" w:cs="Times New Roman"/>
          <w:b/>
        </w:rPr>
      </w:pPr>
      <w:r>
        <w:rPr>
          <w:rFonts w:ascii="Times New Roman" w:hAnsi="Times New Roman" w:cs="Times New Roman"/>
          <w:b/>
        </w:rPr>
        <w:t>1. Характеристика сферы реализации Подпрограммы</w:t>
      </w:r>
    </w:p>
    <w:p w:rsidR="00F42E79" w:rsidRDefault="00F42E79" w:rsidP="001F6E8D">
      <w:pPr>
        <w:snapToGrid/>
        <w:jc w:val="center"/>
        <w:rPr>
          <w:rFonts w:ascii="Times New Roman" w:hAnsi="Times New Roman" w:cs="Times New Roman"/>
          <w:b/>
          <w:color w:val="000000"/>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В ситуации, когда энергоресурсы становятся рыночным фактором и формируют значительную часть затрат бюджета МО сельское поселение «Деревня Порослицы»,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(далее – муниципальные здания), и в выработке политики по энергосбережению и повышению энергетической эффективности. </w:t>
      </w:r>
    </w:p>
    <w:p w:rsidR="00F42E79" w:rsidRDefault="00F42E79" w:rsidP="001F6E8D">
      <w:pPr>
        <w:snapToGrid/>
        <w:ind w:firstLine="720"/>
        <w:jc w:val="both"/>
        <w:rPr>
          <w:rFonts w:ascii="Times New Roman" w:hAnsi="Times New Roman" w:cs="Times New Roman"/>
        </w:rPr>
      </w:pPr>
      <w:r>
        <w:rPr>
          <w:rFonts w:ascii="Times New Roman" w:hAnsi="Times New Roman" w:cs="Times New Roman"/>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муниципального образования и прежде всего в органах местного самоуправления, муниципальных учреждениях, муниципальных унитарных предприятиях.</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условиях роста стоимости энергоресурсов, дефицита местного бюджета, экономического кризиса, крайне важным становится обеспечение эффективного использования энергоресурсов в муниципальных зданиях.</w:t>
      </w:r>
    </w:p>
    <w:p w:rsidR="00F42E79" w:rsidRDefault="00F42E79" w:rsidP="001F6E8D">
      <w:pPr>
        <w:pStyle w:val="ConsPlusNormal"/>
        <w:widowControl/>
        <w:jc w:val="both"/>
        <w:outlineLvl w:val="0"/>
        <w:rPr>
          <w:rFonts w:ascii="Times New Roman" w:hAnsi="Times New Roman" w:cs="Times New Roman"/>
          <w:b/>
          <w:sz w:val="24"/>
          <w:szCs w:val="24"/>
        </w:rPr>
      </w:pPr>
      <w:r>
        <w:rPr>
          <w:rFonts w:ascii="Times New Roman" w:hAnsi="Times New Roman" w:cs="Times New Roman"/>
          <w:b/>
          <w:sz w:val="24"/>
          <w:szCs w:val="24"/>
        </w:rPr>
        <w:t>Вывод:</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МО сельское поселение «Деревня Порослицы». Принятая на федеральном уровне Энергетическая стратегия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 социально-экономического развития.</w:t>
      </w:r>
    </w:p>
    <w:p w:rsidR="00F42E79" w:rsidRDefault="00F42E79" w:rsidP="001F6E8D">
      <w:pPr>
        <w:snapToGrid/>
        <w:jc w:val="center"/>
        <w:rPr>
          <w:rFonts w:ascii="Times New Roman" w:hAnsi="Times New Roman" w:cs="Times New Roman"/>
          <w:b/>
        </w:rPr>
      </w:pPr>
      <w:r>
        <w:rPr>
          <w:rFonts w:ascii="Times New Roman" w:hAnsi="Times New Roman" w:cs="Times New Roman"/>
          <w:b/>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F42E79" w:rsidRDefault="00F42E79" w:rsidP="001F6E8D">
      <w:pPr>
        <w:snapToGrid/>
        <w:jc w:val="center"/>
        <w:rPr>
          <w:rFonts w:ascii="Times New Roman" w:hAnsi="Times New Roman" w:cs="Times New Roman"/>
        </w:rPr>
      </w:pPr>
    </w:p>
    <w:p w:rsidR="00F42E79" w:rsidRDefault="00F42E79" w:rsidP="001F6E8D">
      <w:pPr>
        <w:snapToGrid/>
        <w:spacing w:line="228" w:lineRule="auto"/>
        <w:ind w:left="51" w:firstLine="657"/>
        <w:jc w:val="both"/>
        <w:rPr>
          <w:rFonts w:ascii="Times New Roman" w:hAnsi="Times New Roman" w:cs="Times New Roman"/>
        </w:rPr>
      </w:pPr>
      <w:r>
        <w:rPr>
          <w:rFonts w:ascii="Times New Roman" w:hAnsi="Times New Roman" w:cs="Times New Roman"/>
        </w:rPr>
        <w:t xml:space="preserve">  Основными целями Подпрограммы являются повышение энергетической эффективности при производстве, передаче и потреблении энергетических ресурсов в МО сельское поселение «Деревня Порослицы», создание условий для перевода экономики и бюджетной сферы муниципального образования на энергосберегающий путь развития.</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достижения поставленных целей в ходе реализации Подпрограммы необходимо решить следующие задачи:</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2.2.1. Создание оптимальных нормативно-правовых, организационных и экономических условий для реализации стратегии энергоресурсосбережения.</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этого в предстоящий период необходимо создание муниципальной нормативной базы и методического обеспечения энергосбережения, в том числе:</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принятие системы муниципальных нормативных правовых актов, стимулирующих энергосбережение;</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внедрение типовых форм договоров на поставку топливно-энергетических и коммунальных ресурсов, направленных на стимулирование энергосбережения;</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внедрение форм наблюдения за показателями, характеризующими эффективность использования основных видов энергетических ресурсов и энергоемкости экономики МО сельское поселение «Деревня Порослицы».</w:t>
      </w:r>
    </w:p>
    <w:p w:rsidR="00F42E79" w:rsidRDefault="00F42E79" w:rsidP="001F6E8D">
      <w:pPr>
        <w:snapToGrid/>
        <w:ind w:left="360"/>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2.2.2. Расширение практики применения энергосберегающих технологий при модернизации, реконструкции и капитальном ремонте зданий.</w:t>
      </w:r>
    </w:p>
    <w:p w:rsidR="00F42E79" w:rsidRDefault="00F42E79" w:rsidP="001F6E8D">
      <w:pPr>
        <w:snapToGrid/>
        <w:jc w:val="both"/>
        <w:rPr>
          <w:rFonts w:ascii="Times New Roman" w:hAnsi="Times New Roman" w:cs="Times New Roman"/>
        </w:rPr>
      </w:pPr>
      <w:r>
        <w:rPr>
          <w:rFonts w:ascii="Times New Roman" w:hAnsi="Times New Roman" w:cs="Times New Roman"/>
        </w:rPr>
        <w:tab/>
        <w:t>Для выполнения данной задачи необходимо:</w:t>
      </w:r>
    </w:p>
    <w:p w:rsidR="00F42E79" w:rsidRDefault="00F42E79" w:rsidP="001F6E8D">
      <w:pPr>
        <w:numPr>
          <w:ilvl w:val="0"/>
          <w:numId w:val="14"/>
        </w:numPr>
        <w:snapToGrid/>
        <w:jc w:val="both"/>
        <w:rPr>
          <w:rFonts w:ascii="Times New Roman" w:hAnsi="Times New Roman" w:cs="Times New Roman"/>
        </w:rPr>
      </w:pPr>
      <w:r>
        <w:rPr>
          <w:rFonts w:ascii="Times New Roman" w:hAnsi="Times New Roman" w:cs="Times New Roman"/>
        </w:rPr>
        <w:t>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ресурсоэнергосбережению, соответствующих или превышающих требования федеральных нормативных актов, и обеспечить их соблюдение;</w:t>
      </w:r>
    </w:p>
    <w:p w:rsidR="00F42E79" w:rsidRDefault="00F42E79" w:rsidP="001F6E8D">
      <w:pPr>
        <w:numPr>
          <w:ilvl w:val="0"/>
          <w:numId w:val="14"/>
        </w:numPr>
        <w:snapToGrid/>
        <w:jc w:val="both"/>
        <w:rPr>
          <w:rFonts w:ascii="Times New Roman" w:hAnsi="Times New Roman" w:cs="Times New Roman"/>
        </w:rPr>
      </w:pPr>
      <w:r>
        <w:rPr>
          <w:rFonts w:ascii="Times New Roman" w:hAnsi="Times New Roman" w:cs="Times New Roman"/>
        </w:rPr>
        <w:t>проведению энергосберегающих мероприятий (обеспечение приборами учета коммунальных ресурсов, устройствами регулирования потребления тепловой энергии, утепление фасадов) при капитальном ремонте многоквартирных жилых домов.</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2.2.3. Проведение энергетических обследований.</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организовать работу по проведению энергетических обследований, составлению энергети  ческих паспортов во всех органах местного самоуправления, муниципальных учреждениях, муниципальных унитарных предприятиях;</w:t>
      </w:r>
    </w:p>
    <w:p w:rsidR="00F42E79" w:rsidRDefault="00F42E79" w:rsidP="001F6E8D">
      <w:pPr>
        <w:snapToGrid/>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2.2.4. Обеспечение учета всего объема потребляемых энергетических ресурсов.</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pStyle w:val="NoSpacing1"/>
        <w:numPr>
          <w:ilvl w:val="0"/>
          <w:numId w:val="15"/>
        </w:numPr>
        <w:jc w:val="both"/>
        <w:rPr>
          <w:sz w:val="24"/>
          <w:szCs w:val="24"/>
          <w:lang w:val="ru-RU"/>
        </w:rPr>
      </w:pPr>
      <w:r>
        <w:rPr>
          <w:sz w:val="24"/>
          <w:szCs w:val="24"/>
          <w:lang w:val="ru-RU"/>
        </w:rPr>
        <w:t>Оснастить коллективными (общедомовыми) приборами учета коммунальных ресурсов и устройствами регулирования потребления тепловой энергии и воды все многоквартирные дома;</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ab/>
        <w:t>2.2.5. Уменьшение потребления энергии и связанных с этим затрат по муниципальным учреждениям:</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6"/>
        </w:numPr>
        <w:snapToGrid/>
        <w:jc w:val="both"/>
        <w:rPr>
          <w:rFonts w:ascii="Times New Roman" w:hAnsi="Times New Roman" w:cs="Times New Roman"/>
        </w:rPr>
      </w:pPr>
      <w:r>
        <w:rPr>
          <w:rFonts w:ascii="Times New Roman" w:hAnsi="Times New Roman" w:cs="Times New Roman"/>
        </w:rPr>
        <w:t>проведение капитального ремонта и модернизации муниципальных зданий и их инженерных систем, внедрение энергоэффективных устройств (оборудования и технологий) с учётом результатов энергоаудита;</w:t>
      </w:r>
    </w:p>
    <w:p w:rsidR="00F42E79" w:rsidRDefault="00F42E79" w:rsidP="001F6E8D">
      <w:pPr>
        <w:numPr>
          <w:ilvl w:val="0"/>
          <w:numId w:val="16"/>
        </w:numPr>
        <w:snapToGrid/>
        <w:jc w:val="both"/>
        <w:rPr>
          <w:rFonts w:ascii="Times New Roman" w:hAnsi="Times New Roman" w:cs="Times New Roman"/>
        </w:rPr>
      </w:pPr>
      <w:r>
        <w:rPr>
          <w:rFonts w:ascii="Times New Roman" w:hAnsi="Times New Roman" w:cs="Times New Roman"/>
        </w:rPr>
        <w:t>учитывать показатели энергоэффективности серийно производимого  оборудования при закупках для муниципальных нужд;</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w:t>
      </w:r>
      <w:r w:rsidR="00AF693D">
        <w:rPr>
          <w:rFonts w:ascii="Times New Roman" w:hAnsi="Times New Roman" w:cs="Times New Roman"/>
        </w:rPr>
        <w:t>6. Снижение, по сравнению с 2016</w:t>
      </w:r>
      <w:r>
        <w:rPr>
          <w:rFonts w:ascii="Times New Roman" w:hAnsi="Times New Roman" w:cs="Times New Roman"/>
        </w:rPr>
        <w:t xml:space="preserve"> годом, расходов электрической энергии на наружное освещение МО сельское поселение «Деревня Порослицы» на 15%.</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7"/>
        </w:numPr>
        <w:snapToGrid/>
        <w:jc w:val="both"/>
        <w:rPr>
          <w:rFonts w:ascii="Times New Roman" w:hAnsi="Times New Roman" w:cs="Times New Roman"/>
        </w:rPr>
      </w:pPr>
      <w:r>
        <w:rPr>
          <w:rFonts w:ascii="Times New Roman" w:hAnsi="Times New Roman" w:cs="Times New Roman"/>
        </w:rPr>
        <w:t>Установка приборов учета потребляемой электрической энергии в системах наружного освещения;</w:t>
      </w:r>
    </w:p>
    <w:p w:rsidR="00F42E79" w:rsidRDefault="00F42E79" w:rsidP="001F6E8D">
      <w:pPr>
        <w:numPr>
          <w:ilvl w:val="0"/>
          <w:numId w:val="17"/>
        </w:numPr>
        <w:snapToGrid/>
        <w:jc w:val="both"/>
        <w:rPr>
          <w:rFonts w:ascii="Times New Roman" w:hAnsi="Times New Roman" w:cs="Times New Roman"/>
        </w:rPr>
      </w:pPr>
      <w:r>
        <w:rPr>
          <w:rFonts w:ascii="Times New Roman" w:hAnsi="Times New Roman" w:cs="Times New Roman"/>
        </w:rPr>
        <w:t>Замена светильников наружного освещения на современные энергосберегающие (в перспективе – светодиодные светильники).</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2.2.7. Повышение уровня компетентности работников администрации МО сельское поселение «Деревня Порослицы» и ответственных за энергосбережение сотрудников муниципальных учреждений в вопросах эффективного использования энергетических ресурсов </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проведение систематических мероприятий по информационному обеспечению и пропаганде энергосбережения в средних общеобразовательных учебных заведений;</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внедрение элементов системы энергетического менеджмента в муниципальных учреждениях;</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участие специалистов администрации МО сельское поселение «Деревня Порослицы» и бюджетных учреждений в научно-практических конференциях и семинарах по энергосбережению;</w:t>
      </w:r>
    </w:p>
    <w:p w:rsidR="00F42E79" w:rsidRDefault="00F42E79" w:rsidP="001F6E8D">
      <w:pPr>
        <w:snapToGrid/>
        <w:ind w:left="360"/>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Поставленная цель и решаемые в рамках Подпрограммы задачи направлены на повышение эффективности использования энергетических ресурсов при их потреблении. </w:t>
      </w:r>
    </w:p>
    <w:p w:rsidR="00F42E79" w:rsidRDefault="00F42E79" w:rsidP="001F6E8D">
      <w:pPr>
        <w:pStyle w:val="af5"/>
        <w:jc w:val="center"/>
        <w:rPr>
          <w:b/>
          <w:bCs/>
          <w:color w:val="000000"/>
          <w:spacing w:val="-1"/>
        </w:rPr>
      </w:pPr>
      <w:r>
        <w:rPr>
          <w:b/>
          <w:bCs/>
          <w:color w:val="000000"/>
          <w:spacing w:val="-1"/>
        </w:rPr>
        <w:t>3.  Объем финансирования Подпрограммы</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 На финансирование мероприятий Подпрограммы из бюджета сельского поселения  плани</w:t>
      </w:r>
      <w:r w:rsidR="00AA1963">
        <w:rPr>
          <w:rFonts w:ascii="Times New Roman" w:hAnsi="Times New Roman" w:cs="Times New Roman"/>
        </w:rPr>
        <w:t>руется  выделить 9</w:t>
      </w:r>
      <w:r>
        <w:rPr>
          <w:rFonts w:ascii="Times New Roman" w:hAnsi="Times New Roman" w:cs="Times New Roman"/>
        </w:rPr>
        <w:t>0,00</w:t>
      </w:r>
      <w:r>
        <w:rPr>
          <w:rFonts w:ascii="Times New Roman" w:hAnsi="Times New Roman" w:cs="Times New Roman"/>
          <w:b/>
        </w:rPr>
        <w:t xml:space="preserve"> </w:t>
      </w:r>
      <w:r>
        <w:rPr>
          <w:rFonts w:ascii="Times New Roman" w:hAnsi="Times New Roman" w:cs="Times New Roman"/>
        </w:rPr>
        <w:t>тыс. рублей, в том числе по годам:</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w:t>
      </w:r>
      <w:r w:rsidR="00AF693D">
        <w:rPr>
          <w:rFonts w:ascii="Times New Roman" w:hAnsi="Times New Roman" w:cs="Times New Roman"/>
        </w:rPr>
        <w:t xml:space="preserve">       2017 -     10,00</w:t>
      </w:r>
      <w:r>
        <w:rPr>
          <w:rFonts w:ascii="Times New Roman" w:hAnsi="Times New Roman" w:cs="Times New Roman"/>
        </w:rPr>
        <w:t xml:space="preserve"> тыс</w:t>
      </w:r>
      <w:r w:rsidR="008A73D7">
        <w:rPr>
          <w:rFonts w:ascii="Times New Roman" w:hAnsi="Times New Roman" w:cs="Times New Roman"/>
        </w:rPr>
        <w:t xml:space="preserve">. руб.;              </w:t>
      </w:r>
      <w:r w:rsidR="00AA1963">
        <w:rPr>
          <w:rFonts w:ascii="Times New Roman" w:hAnsi="Times New Roman" w:cs="Times New Roman"/>
        </w:rPr>
        <w:t xml:space="preserve"> </w:t>
      </w:r>
      <w:r w:rsidR="008A73D7">
        <w:rPr>
          <w:rFonts w:ascii="Times New Roman" w:hAnsi="Times New Roman" w:cs="Times New Roman"/>
        </w:rPr>
        <w:t xml:space="preserve"> </w:t>
      </w:r>
      <w:r w:rsidR="00AA1963">
        <w:rPr>
          <w:rFonts w:ascii="Times New Roman" w:hAnsi="Times New Roman" w:cs="Times New Roman"/>
        </w:rPr>
        <w:t xml:space="preserve"> </w:t>
      </w:r>
      <w:r w:rsidR="008A73D7">
        <w:rPr>
          <w:rFonts w:ascii="Times New Roman" w:hAnsi="Times New Roman" w:cs="Times New Roman"/>
        </w:rPr>
        <w:t>2020</w:t>
      </w:r>
      <w:r w:rsidR="00AF693D">
        <w:rPr>
          <w:rFonts w:ascii="Times New Roman" w:hAnsi="Times New Roman" w:cs="Times New Roman"/>
        </w:rPr>
        <w:t xml:space="preserve"> -   15,00</w:t>
      </w:r>
      <w:r>
        <w:rPr>
          <w:rFonts w:ascii="Times New Roman" w:hAnsi="Times New Roman" w:cs="Times New Roman"/>
        </w:rPr>
        <w:t xml:space="preserve"> тыс. руб.;</w:t>
      </w:r>
    </w:p>
    <w:p w:rsidR="00F42E79" w:rsidRDefault="00AF693D" w:rsidP="001F6E8D">
      <w:pPr>
        <w:snapToGrid/>
        <w:jc w:val="both"/>
        <w:rPr>
          <w:rFonts w:ascii="Times New Roman" w:hAnsi="Times New Roman" w:cs="Times New Roman"/>
        </w:rPr>
      </w:pPr>
      <w:r>
        <w:rPr>
          <w:rFonts w:ascii="Times New Roman" w:hAnsi="Times New Roman" w:cs="Times New Roman"/>
        </w:rPr>
        <w:t xml:space="preserve">             2018 -     2</w:t>
      </w:r>
      <w:r w:rsidR="008A73D7">
        <w:rPr>
          <w:rFonts w:ascii="Times New Roman" w:hAnsi="Times New Roman" w:cs="Times New Roman"/>
        </w:rPr>
        <w:t xml:space="preserve">0,000 тыс. руб.;           </w:t>
      </w:r>
      <w:r w:rsidR="00F42E79">
        <w:rPr>
          <w:rFonts w:ascii="Times New Roman" w:hAnsi="Times New Roman" w:cs="Times New Roman"/>
        </w:rPr>
        <w:t xml:space="preserve"> </w:t>
      </w:r>
      <w:r w:rsidR="008A73D7">
        <w:rPr>
          <w:rFonts w:ascii="Times New Roman" w:hAnsi="Times New Roman" w:cs="Times New Roman"/>
        </w:rPr>
        <w:t xml:space="preserve"> </w:t>
      </w:r>
      <w:r w:rsidR="00AA1963">
        <w:rPr>
          <w:rFonts w:ascii="Times New Roman" w:hAnsi="Times New Roman" w:cs="Times New Roman"/>
        </w:rPr>
        <w:t xml:space="preserve"> </w:t>
      </w:r>
      <w:r w:rsidR="008A73D7">
        <w:rPr>
          <w:rFonts w:ascii="Times New Roman" w:hAnsi="Times New Roman" w:cs="Times New Roman"/>
        </w:rPr>
        <w:t xml:space="preserve"> 2022  </w:t>
      </w:r>
      <w:r w:rsidR="00F42E79">
        <w:rPr>
          <w:rFonts w:ascii="Times New Roman" w:hAnsi="Times New Roman" w:cs="Times New Roman"/>
        </w:rPr>
        <w:t>- 10,000 тыс. руб.;</w:t>
      </w:r>
    </w:p>
    <w:p w:rsidR="00F42E79" w:rsidRDefault="00AF693D" w:rsidP="001F6E8D">
      <w:pPr>
        <w:snapToGrid/>
        <w:jc w:val="both"/>
        <w:rPr>
          <w:rFonts w:ascii="Times New Roman" w:hAnsi="Times New Roman" w:cs="Times New Roman"/>
        </w:rPr>
      </w:pPr>
      <w:r>
        <w:rPr>
          <w:rFonts w:ascii="Times New Roman" w:hAnsi="Times New Roman" w:cs="Times New Roman"/>
        </w:rPr>
        <w:t xml:space="preserve">             2019 -     15,00</w:t>
      </w:r>
      <w:r w:rsidR="00F42E79">
        <w:rPr>
          <w:rFonts w:ascii="Times New Roman" w:hAnsi="Times New Roman" w:cs="Times New Roman"/>
        </w:rPr>
        <w:t xml:space="preserve"> тыс. руб.;         </w:t>
      </w:r>
      <w:r w:rsidR="008A73D7">
        <w:rPr>
          <w:rFonts w:ascii="Times New Roman" w:hAnsi="Times New Roman" w:cs="Times New Roman"/>
        </w:rPr>
        <w:t xml:space="preserve">     </w:t>
      </w:r>
      <w:r w:rsidR="00AA1963">
        <w:rPr>
          <w:rFonts w:ascii="Times New Roman" w:hAnsi="Times New Roman" w:cs="Times New Roman"/>
        </w:rPr>
        <w:t xml:space="preserve"> </w:t>
      </w:r>
      <w:r w:rsidR="008A73D7">
        <w:rPr>
          <w:rFonts w:ascii="Times New Roman" w:hAnsi="Times New Roman" w:cs="Times New Roman"/>
        </w:rPr>
        <w:t xml:space="preserve"> </w:t>
      </w:r>
      <w:r w:rsidR="00AA1963">
        <w:rPr>
          <w:rFonts w:ascii="Times New Roman" w:hAnsi="Times New Roman" w:cs="Times New Roman"/>
        </w:rPr>
        <w:t xml:space="preserve"> </w:t>
      </w:r>
      <w:r w:rsidR="008A73D7">
        <w:rPr>
          <w:rFonts w:ascii="Times New Roman" w:hAnsi="Times New Roman" w:cs="Times New Roman"/>
        </w:rPr>
        <w:t>2022</w:t>
      </w:r>
      <w:r w:rsidR="00F42E79">
        <w:rPr>
          <w:rFonts w:ascii="Times New Roman" w:hAnsi="Times New Roman" w:cs="Times New Roman"/>
        </w:rPr>
        <w:t xml:space="preserve"> - </w:t>
      </w:r>
      <w:r w:rsidR="008A73D7">
        <w:rPr>
          <w:rFonts w:ascii="Times New Roman" w:hAnsi="Times New Roman" w:cs="Times New Roman"/>
        </w:rPr>
        <w:t xml:space="preserve"> </w:t>
      </w:r>
      <w:r w:rsidR="00F42E79">
        <w:rPr>
          <w:rFonts w:ascii="Times New Roman" w:hAnsi="Times New Roman" w:cs="Times New Roman"/>
        </w:rPr>
        <w:t>10,000</w:t>
      </w:r>
      <w:r w:rsidR="00F42E79">
        <w:rPr>
          <w:rFonts w:ascii="Times New Roman" w:hAnsi="Times New Roman" w:cs="Times New Roman"/>
          <w:b/>
        </w:rPr>
        <w:t xml:space="preserve"> </w:t>
      </w:r>
      <w:r w:rsidR="00F42E79">
        <w:rPr>
          <w:rFonts w:ascii="Times New Roman" w:hAnsi="Times New Roman" w:cs="Times New Roman"/>
        </w:rPr>
        <w:t>тыс. руб.</w:t>
      </w:r>
    </w:p>
    <w:p w:rsidR="00F42E79" w:rsidRDefault="00F42E79" w:rsidP="00AA1963">
      <w:pPr>
        <w:tabs>
          <w:tab w:val="left" w:pos="708"/>
          <w:tab w:val="left" w:pos="4290"/>
        </w:tabs>
        <w:snapToGrid/>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AA1963">
        <w:rPr>
          <w:rFonts w:ascii="Times New Roman" w:hAnsi="Times New Roman" w:cs="Times New Roman"/>
        </w:rPr>
        <w:tab/>
        <w:t xml:space="preserve"> 2023-  10,000 тыс.</w:t>
      </w:r>
      <w:r w:rsidR="00BC3D9C">
        <w:rPr>
          <w:rFonts w:ascii="Times New Roman" w:hAnsi="Times New Roman" w:cs="Times New Roman"/>
        </w:rPr>
        <w:t xml:space="preserve"> </w:t>
      </w:r>
      <w:r w:rsidR="00AA1963">
        <w:rPr>
          <w:rFonts w:ascii="Times New Roman" w:hAnsi="Times New Roman" w:cs="Times New Roman"/>
        </w:rPr>
        <w:t>руб.</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Подпрограмму будут внесены изменения.</w:t>
      </w:r>
    </w:p>
    <w:p w:rsidR="00F42E79" w:rsidRDefault="00F42E79" w:rsidP="001F6E8D">
      <w:pPr>
        <w:pStyle w:val="af5"/>
        <w:spacing w:before="0" w:beforeAutospacing="0" w:after="0" w:afterAutospacing="0"/>
        <w:ind w:firstLine="708"/>
        <w:jc w:val="both"/>
      </w:pPr>
      <w:r>
        <w:t xml:space="preserve">Объемы финансирования Подпрограммы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Порослицы» на очередной год и плановый периоды. </w:t>
      </w:r>
    </w:p>
    <w:p w:rsidR="00F42E79" w:rsidRDefault="00F42E79" w:rsidP="001F6E8D">
      <w:pPr>
        <w:pStyle w:val="af5"/>
        <w:jc w:val="center"/>
        <w:rPr>
          <w:b/>
          <w:color w:val="000000"/>
        </w:rPr>
      </w:pPr>
      <w:r>
        <w:rPr>
          <w:b/>
          <w:color w:val="000000"/>
        </w:rPr>
        <w:t>4.Механизм реализации Подпрограммы</w:t>
      </w:r>
    </w:p>
    <w:p w:rsidR="00F42E79" w:rsidRDefault="00F42E79" w:rsidP="001F6E8D">
      <w:pPr>
        <w:pStyle w:val="af5"/>
        <w:spacing w:before="0" w:beforeAutospacing="0" w:after="0" w:afterAutospacing="0"/>
        <w:jc w:val="both"/>
      </w:pPr>
      <w:r>
        <w:t xml:space="preserve">         Механизм реализации Подпрограммы определяет комплекс мер, осуществляемых ответственным исполнителем Подпрограммы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муниципального образования сельское поселение «Деревня Порослицы». </w:t>
      </w:r>
    </w:p>
    <w:p w:rsidR="00F42E79" w:rsidRDefault="00F42E79" w:rsidP="001F6E8D">
      <w:pPr>
        <w:pStyle w:val="af5"/>
        <w:spacing w:before="0" w:beforeAutospacing="0" w:after="0" w:afterAutospacing="0"/>
        <w:jc w:val="both"/>
      </w:pPr>
      <w:r>
        <w:t xml:space="preserve">         Ответственный исполнитель осуществляет:</w:t>
      </w:r>
    </w:p>
    <w:p w:rsidR="00F42E79" w:rsidRDefault="00F42E79" w:rsidP="001F6E8D">
      <w:pPr>
        <w:pStyle w:val="af5"/>
        <w:spacing w:before="0" w:beforeAutospacing="0" w:after="0" w:afterAutospacing="0"/>
        <w:jc w:val="both"/>
      </w:pPr>
      <w:r>
        <w:t>- 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F42E79" w:rsidRDefault="00F42E79" w:rsidP="001F6E8D">
      <w:pPr>
        <w:pStyle w:val="af5"/>
        <w:spacing w:before="0" w:beforeAutospacing="0" w:after="0" w:afterAutospacing="0"/>
        <w:jc w:val="both"/>
      </w:pPr>
      <w:r>
        <w:t>- выбор исполнителей работ, заключение муниципальных контрактов, координация выполняемых работ;</w:t>
      </w:r>
    </w:p>
    <w:p w:rsidR="00F42E79" w:rsidRDefault="00F42E79" w:rsidP="001F6E8D">
      <w:pPr>
        <w:pStyle w:val="af5"/>
        <w:spacing w:before="0" w:beforeAutospacing="0" w:after="0" w:afterAutospacing="0"/>
        <w:jc w:val="both"/>
      </w:pPr>
      <w:r>
        <w:t>- анализ и обобщение результатов выполнения работ по реализации мероприятий Подпрограммы;</w:t>
      </w:r>
    </w:p>
    <w:p w:rsidR="00F42E79" w:rsidRDefault="00F42E79" w:rsidP="001F6E8D">
      <w:pPr>
        <w:pStyle w:val="af5"/>
        <w:spacing w:before="0" w:beforeAutospacing="0" w:after="0" w:afterAutospacing="0"/>
        <w:jc w:val="both"/>
      </w:pPr>
      <w:r>
        <w:t>внесение предложений по изменению показателей сводной бюджетной росписи в случае перераспределения бюджетных ассигнований, предусмотренных на реализацию мероприятий Подпрограммы, текущего финансового года и планового периода;</w:t>
      </w:r>
    </w:p>
    <w:p w:rsidR="00F42E79" w:rsidRDefault="00F42E79" w:rsidP="001F6E8D">
      <w:pPr>
        <w:pStyle w:val="af5"/>
        <w:spacing w:before="0" w:beforeAutospacing="0" w:after="0" w:afterAutospacing="0"/>
        <w:jc w:val="both"/>
      </w:pPr>
      <w:r>
        <w:t xml:space="preserve">- организацию закупки товаров, работ и услуг в соответствии с </w:t>
      </w:r>
      <w:hyperlink r:id="rId9" w:history="1">
        <w:r>
          <w:rPr>
            <w:rStyle w:val="affff5"/>
            <w:b w:val="0"/>
            <w:bCs/>
            <w:szCs w:val="20"/>
          </w:rPr>
          <w:t>Федеральным законом</w:t>
        </w:r>
      </w:hyperlink>
      <w:r>
        <w:t xml:space="preserve"> от 05. 04.2013 года N 44-ФЗ «О контрактной системе в сфере закупки товаров,  работ, услуг для государственных и муниципальных нужд» с учетом ежегодно выделяемых средств на реализацию Подпрограммы.</w:t>
      </w:r>
    </w:p>
    <w:p w:rsidR="00F42E79" w:rsidRDefault="00F42E79" w:rsidP="001F6E8D">
      <w:pPr>
        <w:pStyle w:val="af5"/>
        <w:spacing w:before="0" w:beforeAutospacing="0" w:after="0" w:afterAutospacing="0"/>
        <w:jc w:val="both"/>
        <w:rPr>
          <w:color w:val="FF0000"/>
        </w:rPr>
      </w:pPr>
    </w:p>
    <w:p w:rsidR="00F42E79" w:rsidRDefault="00F42E79" w:rsidP="001F6E8D">
      <w:pPr>
        <w:snapToGrid/>
        <w:jc w:val="center"/>
        <w:rPr>
          <w:rFonts w:ascii="Times New Roman" w:hAnsi="Times New Roman" w:cs="Times New Roman"/>
          <w:b/>
        </w:rPr>
      </w:pPr>
      <w:r>
        <w:rPr>
          <w:rFonts w:ascii="Times New Roman" w:hAnsi="Times New Roman" w:cs="Times New Roman"/>
          <w:b/>
        </w:rPr>
        <w:t>5. Перечень мероприятий Подпрограммы</w:t>
      </w:r>
    </w:p>
    <w:p w:rsidR="00F42E79" w:rsidRDefault="00F42E79" w:rsidP="001F6E8D">
      <w:pPr>
        <w:snapToGrid/>
        <w:jc w:val="both"/>
        <w:rPr>
          <w:rFonts w:ascii="Times New Roman" w:hAnsi="Times New Roman" w:cs="Times New Roman"/>
          <w:b/>
        </w:rPr>
      </w:pPr>
    </w:p>
    <w:p w:rsidR="00F42E79" w:rsidRDefault="00F42E79" w:rsidP="001F6E8D">
      <w:pPr>
        <w:pStyle w:val="ConsPlusNormal"/>
        <w:widowControl/>
        <w:jc w:val="both"/>
        <w:rPr>
          <w:rFonts w:ascii="Times New Roman" w:hAnsi="Times New Roman"/>
          <w:sz w:val="24"/>
          <w:szCs w:val="24"/>
        </w:rPr>
      </w:pPr>
      <w:r>
        <w:rPr>
          <w:rFonts w:ascii="Times New Roman" w:hAnsi="Times New Roman"/>
          <w:sz w:val="24"/>
          <w:szCs w:val="24"/>
        </w:rPr>
        <w:t>Система мероприятий по достижению целей и показателей Подпрограммы состоит из двух блоков, обеспечивающих комплексный подход к повышению энергоэффективности отраслей экономики и социальной сферы.</w:t>
      </w:r>
    </w:p>
    <w:p w:rsidR="00F42E79" w:rsidRDefault="00F42E79" w:rsidP="001F6E8D">
      <w:pPr>
        <w:pStyle w:val="ConsPlusNormal"/>
        <w:widowControl/>
        <w:jc w:val="both"/>
        <w:rPr>
          <w:rFonts w:ascii="Times New Roman" w:hAnsi="Times New Roman"/>
          <w:color w:val="000000"/>
          <w:sz w:val="24"/>
          <w:szCs w:val="24"/>
        </w:rPr>
      </w:pPr>
      <w:r>
        <w:rPr>
          <w:rFonts w:ascii="Times New Roman" w:hAnsi="Times New Roman"/>
          <w:b/>
          <w:color w:val="000000"/>
          <w:sz w:val="24"/>
          <w:szCs w:val="24"/>
        </w:rPr>
        <w:t>Первый блок</w:t>
      </w:r>
      <w:r>
        <w:rPr>
          <w:rFonts w:ascii="Times New Roman" w:hAnsi="Times New Roman"/>
          <w:color w:val="000000"/>
          <w:sz w:val="24"/>
          <w:szCs w:val="24"/>
        </w:rPr>
        <w:t xml:space="preserve"> представляют мероприятия по энергосбережению, имеющие межотраслевой характер, в том числе:</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организационно-правовые мероприятия;</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формирование системы муниципальных нормативных правовых актов, стимулирующих энергосбережение;</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информационное обеспечение энергосбережения;</w:t>
      </w:r>
    </w:p>
    <w:p w:rsidR="00F42E79" w:rsidRDefault="00F42E79" w:rsidP="001F6E8D">
      <w:pPr>
        <w:pStyle w:val="ConsPlusNormal"/>
        <w:widowControl/>
        <w:numPr>
          <w:ilvl w:val="0"/>
          <w:numId w:val="18"/>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подготовку кадров </w:t>
      </w:r>
      <w:r>
        <w:rPr>
          <w:rStyle w:val="affff2"/>
          <w:rFonts w:ascii="Times New Roman" w:hAnsi="Times New Roman" w:cs="Times New Roman"/>
          <w:b w:val="0"/>
          <w:color w:val="000000"/>
          <w:sz w:val="24"/>
          <w:szCs w:val="24"/>
        </w:rPr>
        <w:t>в сфере энергосбережения.</w:t>
      </w:r>
    </w:p>
    <w:p w:rsidR="00F42E79" w:rsidRDefault="00F42E79" w:rsidP="001F6E8D">
      <w:pPr>
        <w:pStyle w:val="ConsPlusNormal"/>
        <w:widowControl/>
        <w:ind w:firstLine="0"/>
        <w:jc w:val="both"/>
        <w:rPr>
          <w:rFonts w:ascii="Times New Roman" w:hAnsi="Times New Roman"/>
          <w:sz w:val="24"/>
          <w:szCs w:val="24"/>
        </w:rPr>
      </w:pPr>
    </w:p>
    <w:p w:rsidR="00F42E79" w:rsidRDefault="00F42E79" w:rsidP="001F6E8D">
      <w:pPr>
        <w:pStyle w:val="ConsPlusNormal"/>
        <w:widowControl/>
        <w:jc w:val="both"/>
        <w:rPr>
          <w:rFonts w:ascii="Times New Roman" w:hAnsi="Times New Roman"/>
          <w:sz w:val="24"/>
          <w:szCs w:val="24"/>
        </w:rPr>
      </w:pPr>
      <w:r>
        <w:rPr>
          <w:rFonts w:ascii="Times New Roman" w:hAnsi="Times New Roman"/>
          <w:b/>
          <w:sz w:val="24"/>
          <w:szCs w:val="24"/>
        </w:rPr>
        <w:t>Второй блок</w:t>
      </w:r>
      <w:r>
        <w:rPr>
          <w:rFonts w:ascii="Times New Roman" w:hAnsi="Times New Roman"/>
          <w:sz w:val="24"/>
          <w:szCs w:val="24"/>
        </w:rPr>
        <w:t xml:space="preserve"> состоит из трех пунктов:</w:t>
      </w:r>
    </w:p>
    <w:p w:rsidR="00F42E79" w:rsidRDefault="00F42E79" w:rsidP="001F6E8D">
      <w:pPr>
        <w:pStyle w:val="ConsPlusNormal"/>
        <w:widowControl/>
        <w:jc w:val="both"/>
        <w:rPr>
          <w:rFonts w:ascii="Times New Roman" w:hAnsi="Times New Roman"/>
          <w:sz w:val="24"/>
          <w:szCs w:val="24"/>
        </w:rPr>
      </w:pP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жилищной сфере;</w:t>
      </w: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системах наружного освещения;</w:t>
      </w: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бюджетной сфере.</w:t>
      </w:r>
    </w:p>
    <w:p w:rsidR="00F42E79" w:rsidRDefault="00F42E79" w:rsidP="001F6E8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8"/>
          <w:szCs w:val="28"/>
        </w:rPr>
        <w:t xml:space="preserve"> </w:t>
      </w: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1</w:t>
      </w:r>
    </w:p>
    <w:p w:rsidR="00F42E79" w:rsidRDefault="00F42E79" w:rsidP="001F6E8D">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«Энергосбережение и повышение энергетической</w:t>
      </w:r>
    </w:p>
    <w:p w:rsidR="00F42E79" w:rsidRDefault="00F42E79" w:rsidP="001F6E8D">
      <w:pPr>
        <w:snapToGrid/>
        <w:jc w:val="right"/>
        <w:rPr>
          <w:rFonts w:ascii="Times New Roman" w:hAnsi="Times New Roman" w:cs="Times New Roman"/>
          <w:sz w:val="20"/>
          <w:szCs w:val="20"/>
        </w:rPr>
      </w:pPr>
      <w:r>
        <w:rPr>
          <w:rFonts w:ascii="Times New Roman" w:hAnsi="Times New Roman" w:cs="Times New Roman"/>
          <w:sz w:val="20"/>
          <w:szCs w:val="20"/>
        </w:rPr>
        <w:t>эффективности на территории МО СП «Деревня Порослицы»</w:t>
      </w:r>
    </w:p>
    <w:p w:rsidR="00F42E79" w:rsidRDefault="00AA1963" w:rsidP="001F6E8D">
      <w:pPr>
        <w:snapToGrid/>
        <w:jc w:val="right"/>
        <w:rPr>
          <w:rFonts w:ascii="Times New Roman" w:hAnsi="Times New Roman" w:cs="Times New Roman"/>
        </w:rPr>
      </w:pPr>
      <w:r>
        <w:rPr>
          <w:rFonts w:ascii="Times New Roman" w:hAnsi="Times New Roman" w:cs="Times New Roman"/>
          <w:sz w:val="20"/>
          <w:szCs w:val="20"/>
        </w:rPr>
        <w:t xml:space="preserve"> на 2017 -2023</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Pr="001F6E8D" w:rsidRDefault="00F42E79" w:rsidP="001F6E8D">
      <w:pPr>
        <w:autoSpaceDE w:val="0"/>
        <w:autoSpaceDN w:val="0"/>
        <w:adjustRightInd w:val="0"/>
        <w:snapToGrid/>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 xml:space="preserve">«Энергосбережение и повышение энергетической эффективности </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на территории М</w:t>
      </w:r>
      <w:r w:rsidR="00AF693D">
        <w:rPr>
          <w:rFonts w:ascii="Times New Roman" w:hAnsi="Times New Roman" w:cs="Times New Roman"/>
          <w:b/>
          <w:u w:val="single"/>
        </w:rPr>
        <w:t xml:space="preserve">О СП </w:t>
      </w:r>
      <w:r w:rsidR="00AA1963">
        <w:rPr>
          <w:rFonts w:ascii="Times New Roman" w:hAnsi="Times New Roman" w:cs="Times New Roman"/>
          <w:b/>
          <w:u w:val="single"/>
        </w:rPr>
        <w:t>«Деревня Порослицы» на 2017-2023</w:t>
      </w:r>
      <w:r>
        <w:rPr>
          <w:rFonts w:ascii="Times New Roman" w:hAnsi="Times New Roman" w:cs="Times New Roman"/>
          <w:b/>
          <w:u w:val="single"/>
        </w:rPr>
        <w:t xml:space="preserve"> годы»</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AA1963">
      <w:r>
        <w:t>«Д</w:t>
      </w:r>
      <w:r w:rsidR="00AF693D">
        <w:t>еревня</w:t>
      </w:r>
      <w:r w:rsidR="00AA1963">
        <w:t xml:space="preserve"> Порослицы» на период 2017- 2023</w:t>
      </w:r>
      <w:r>
        <w:t xml:space="preserve"> годы»</w:t>
      </w:r>
    </w:p>
    <w:p w:rsidR="00F42E79" w:rsidRDefault="00F42E79" w:rsidP="001F6E8D">
      <w:pPr>
        <w:autoSpaceDE w:val="0"/>
        <w:autoSpaceDN w:val="0"/>
        <w:adjustRightInd w:val="0"/>
        <w:snapToGrid/>
        <w:jc w:val="center"/>
        <w:rPr>
          <w:rFonts w:ascii="Times New Roman" w:hAnsi="Times New Roman" w:cs="Times New Roman"/>
        </w:rPr>
      </w:pPr>
    </w:p>
    <w:tbl>
      <w:tblPr>
        <w:tblW w:w="12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13"/>
        <w:gridCol w:w="2669"/>
        <w:gridCol w:w="1191"/>
        <w:gridCol w:w="896"/>
        <w:gridCol w:w="896"/>
        <w:gridCol w:w="896"/>
        <w:gridCol w:w="896"/>
        <w:gridCol w:w="860"/>
        <w:gridCol w:w="584"/>
        <w:gridCol w:w="75"/>
        <w:gridCol w:w="645"/>
        <w:gridCol w:w="11"/>
        <w:gridCol w:w="932"/>
        <w:gridCol w:w="78"/>
        <w:gridCol w:w="271"/>
        <w:gridCol w:w="285"/>
        <w:gridCol w:w="339"/>
        <w:gridCol w:w="276"/>
        <w:gridCol w:w="287"/>
      </w:tblGrid>
      <w:tr w:rsidR="00217111" w:rsidRPr="00D873B3" w:rsidTr="00217111">
        <w:trPr>
          <w:gridAfter w:val="6"/>
          <w:wAfter w:w="1536" w:type="dxa"/>
        </w:trPr>
        <w:tc>
          <w:tcPr>
            <w:tcW w:w="513" w:type="dxa"/>
            <w:vMerge w:val="restart"/>
          </w:tcPr>
          <w:p w:rsidR="00217111" w:rsidRDefault="00217111" w:rsidP="00AA196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217111" w:rsidRDefault="00217111" w:rsidP="00AA1963">
            <w:pPr>
              <w:autoSpaceDE w:val="0"/>
              <w:autoSpaceDN w:val="0"/>
              <w:adjustRightInd w:val="0"/>
              <w:snapToGrid/>
              <w:rPr>
                <w:rFonts w:ascii="Times New Roman" w:hAnsi="Times New Roman" w:cs="Times New Roman"/>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п/п</w:t>
            </w:r>
          </w:p>
        </w:tc>
        <w:tc>
          <w:tcPr>
            <w:tcW w:w="2669" w:type="dxa"/>
            <w:vMerge w:val="restart"/>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191" w:type="dxa"/>
            <w:vMerge w:val="restart"/>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(тыс.руб)</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5759" w:type="dxa"/>
            <w:gridSpan w:val="9"/>
            <w:tcBorders>
              <w:right w:val="single" w:sz="4" w:space="0" w:color="auto"/>
            </w:tcBorders>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 по годам реализации Подпрограммы</w:t>
            </w:r>
          </w:p>
        </w:tc>
        <w:tc>
          <w:tcPr>
            <w:tcW w:w="932" w:type="dxa"/>
            <w:vMerge w:val="restart"/>
            <w:tcBorders>
              <w:top w:val="nil"/>
              <w:left w:val="single" w:sz="4" w:space="0" w:color="auto"/>
              <w:right w:val="single" w:sz="4" w:space="0" w:color="auto"/>
            </w:tcBorders>
            <w:shd w:val="clear" w:color="auto" w:fill="auto"/>
          </w:tcPr>
          <w:p w:rsidR="00217111" w:rsidRPr="00D873B3" w:rsidRDefault="00217111" w:rsidP="00AA1963">
            <w:pPr>
              <w:snapToGrid/>
              <w:ind w:left="-782" w:firstLine="356"/>
            </w:pPr>
          </w:p>
        </w:tc>
      </w:tr>
      <w:tr w:rsidR="00217111" w:rsidRPr="00D873B3" w:rsidTr="00217111">
        <w:trPr>
          <w:gridAfter w:val="6"/>
          <w:wAfter w:w="1536" w:type="dxa"/>
        </w:trPr>
        <w:tc>
          <w:tcPr>
            <w:tcW w:w="0" w:type="auto"/>
            <w:vMerge/>
            <w:vAlign w:val="center"/>
          </w:tcPr>
          <w:p w:rsidR="00217111" w:rsidRPr="00D873B3" w:rsidRDefault="00217111" w:rsidP="00AA1963">
            <w:pPr>
              <w:snapToGrid/>
              <w:rPr>
                <w:rFonts w:ascii="Times New Roman" w:hAnsi="Times New Roman" w:cs="Times New Roman"/>
                <w:sz w:val="22"/>
                <w:szCs w:val="22"/>
              </w:rPr>
            </w:pPr>
          </w:p>
        </w:tc>
        <w:tc>
          <w:tcPr>
            <w:tcW w:w="0" w:type="auto"/>
            <w:vMerge/>
            <w:vAlign w:val="center"/>
          </w:tcPr>
          <w:p w:rsidR="00217111" w:rsidRPr="00D873B3" w:rsidRDefault="00217111" w:rsidP="00AA1963">
            <w:pPr>
              <w:snapToGrid/>
              <w:rPr>
                <w:rFonts w:ascii="Times New Roman" w:hAnsi="Times New Roman" w:cs="Times New Roman"/>
                <w:sz w:val="22"/>
                <w:szCs w:val="22"/>
              </w:rPr>
            </w:pPr>
          </w:p>
        </w:tc>
        <w:tc>
          <w:tcPr>
            <w:tcW w:w="0" w:type="auto"/>
            <w:vMerge/>
            <w:vAlign w:val="center"/>
          </w:tcPr>
          <w:p w:rsidR="00217111" w:rsidRPr="00D873B3" w:rsidRDefault="00217111" w:rsidP="00AA1963">
            <w:pPr>
              <w:snapToGrid/>
              <w:rPr>
                <w:rFonts w:ascii="Times New Roman" w:hAnsi="Times New Roman" w:cs="Times New Roman"/>
                <w:sz w:val="22"/>
                <w:szCs w:val="22"/>
              </w:rPr>
            </w:pPr>
          </w:p>
        </w:tc>
        <w:tc>
          <w:tcPr>
            <w:tcW w:w="896"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Pr>
                <w:rFonts w:ascii="Times New Roman" w:hAnsi="Times New Roman" w:cs="Times New Roman"/>
                <w:sz w:val="22"/>
                <w:szCs w:val="22"/>
              </w:rPr>
              <w:t>7</w:t>
            </w:r>
          </w:p>
        </w:tc>
        <w:tc>
          <w:tcPr>
            <w:tcW w:w="896"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Pr>
                <w:rFonts w:ascii="Times New Roman" w:hAnsi="Times New Roman" w:cs="Times New Roman"/>
                <w:sz w:val="22"/>
                <w:szCs w:val="22"/>
              </w:rPr>
              <w:t>8</w:t>
            </w:r>
          </w:p>
        </w:tc>
        <w:tc>
          <w:tcPr>
            <w:tcW w:w="896"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Pr>
                <w:rFonts w:ascii="Times New Roman" w:hAnsi="Times New Roman" w:cs="Times New Roman"/>
                <w:sz w:val="22"/>
                <w:szCs w:val="22"/>
              </w:rPr>
              <w:t>9</w:t>
            </w:r>
          </w:p>
        </w:tc>
        <w:tc>
          <w:tcPr>
            <w:tcW w:w="896"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20</w:t>
            </w:r>
          </w:p>
        </w:tc>
        <w:tc>
          <w:tcPr>
            <w:tcW w:w="860" w:type="dxa"/>
          </w:tcPr>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w:t>
            </w:r>
          </w:p>
          <w:p w:rsidR="00217111" w:rsidRPr="00D873B3" w:rsidRDefault="00217111" w:rsidP="00AA1963">
            <w:pPr>
              <w:autoSpaceDE w:val="0"/>
              <w:autoSpaceDN w:val="0"/>
              <w:adjustRightInd w:val="0"/>
              <w:snapToGrid/>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21</w:t>
            </w:r>
          </w:p>
        </w:tc>
        <w:tc>
          <w:tcPr>
            <w:tcW w:w="659" w:type="dxa"/>
            <w:gridSpan w:val="2"/>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22</w:t>
            </w:r>
          </w:p>
        </w:tc>
        <w:tc>
          <w:tcPr>
            <w:tcW w:w="656" w:type="dxa"/>
            <w:gridSpan w:val="2"/>
            <w:tcBorders>
              <w:right w:val="single" w:sz="4" w:space="0" w:color="auto"/>
            </w:tcBorders>
          </w:tcPr>
          <w:p w:rsidR="00217111" w:rsidRDefault="00217111" w:rsidP="00AA1963">
            <w:pPr>
              <w:autoSpaceDE w:val="0"/>
              <w:autoSpaceDN w:val="0"/>
              <w:adjustRightInd w:val="0"/>
              <w:snapToGrid/>
              <w:jc w:val="center"/>
              <w:rPr>
                <w:rFonts w:ascii="Times New Roman" w:hAnsi="Times New Roman" w:cs="Times New Roman"/>
                <w:sz w:val="22"/>
                <w:szCs w:val="22"/>
              </w:rPr>
            </w:pPr>
          </w:p>
          <w:p w:rsidR="00217111" w:rsidRDefault="00217111" w:rsidP="00B74E66">
            <w:pPr>
              <w:rPr>
                <w:rFonts w:ascii="Times New Roman" w:hAnsi="Times New Roman" w:cs="Times New Roman"/>
                <w:sz w:val="22"/>
                <w:szCs w:val="22"/>
              </w:rPr>
            </w:pPr>
          </w:p>
          <w:p w:rsidR="00217111" w:rsidRPr="00B74E66" w:rsidRDefault="00217111" w:rsidP="00B74E66">
            <w:pPr>
              <w:rPr>
                <w:rFonts w:ascii="Times New Roman" w:hAnsi="Times New Roman" w:cs="Times New Roman"/>
                <w:sz w:val="22"/>
                <w:szCs w:val="22"/>
              </w:rPr>
            </w:pPr>
            <w:r>
              <w:rPr>
                <w:rFonts w:ascii="Times New Roman" w:hAnsi="Times New Roman" w:cs="Times New Roman"/>
                <w:sz w:val="22"/>
                <w:szCs w:val="22"/>
              </w:rPr>
              <w:t>2023</w:t>
            </w:r>
          </w:p>
        </w:tc>
        <w:tc>
          <w:tcPr>
            <w:tcW w:w="932" w:type="dxa"/>
            <w:vMerge/>
            <w:tcBorders>
              <w:left w:val="single" w:sz="4" w:space="0" w:color="auto"/>
              <w:righ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sz w:val="22"/>
                <w:szCs w:val="22"/>
              </w:rPr>
              <w:t xml:space="preserve"> </w:t>
            </w:r>
            <w:r w:rsidRPr="00D873B3">
              <w:rPr>
                <w:rFonts w:ascii="Times New Roman" w:hAnsi="Times New Roman" w:cs="Times New Roman"/>
                <w:b/>
                <w:sz w:val="22"/>
                <w:szCs w:val="22"/>
              </w:rPr>
              <w:t>Организационно- правовые</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мероприятия</w:t>
            </w:r>
          </w:p>
        </w:tc>
        <w:tc>
          <w:tcPr>
            <w:tcW w:w="1191"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659" w:type="dxa"/>
            <w:gridSpan w:val="2"/>
          </w:tcPr>
          <w:p w:rsidR="00217111" w:rsidRDefault="00217111" w:rsidP="00AA1963">
            <w:pPr>
              <w:autoSpaceDE w:val="0"/>
              <w:autoSpaceDN w:val="0"/>
              <w:adjustRightInd w:val="0"/>
              <w:snapToGrid/>
              <w:jc w:val="right"/>
              <w:rPr>
                <w:rFonts w:ascii="Times New Roman" w:hAnsi="Times New Roman" w:cs="Times New Roman"/>
              </w:rPr>
            </w:pPr>
          </w:p>
        </w:tc>
        <w:tc>
          <w:tcPr>
            <w:tcW w:w="656" w:type="dxa"/>
            <w:gridSpan w:val="2"/>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left w:val="single" w:sz="4" w:space="0" w:color="auto"/>
              <w:bottom w:val="nil"/>
              <w:righ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Height w:val="562"/>
        </w:trPr>
        <w:tc>
          <w:tcPr>
            <w:tcW w:w="513" w:type="dxa"/>
          </w:tcPr>
          <w:p w:rsidR="00217111" w:rsidRDefault="00217111" w:rsidP="00AA1963">
            <w:pPr>
              <w:autoSpaceDE w:val="0"/>
              <w:autoSpaceDN w:val="0"/>
              <w:adjustRightInd w:val="0"/>
              <w:snapToGrid/>
              <w:rPr>
                <w:rFonts w:ascii="Times New Roman" w:hAnsi="Times New Roman" w:cs="Times New Roman"/>
              </w:rPr>
            </w:pP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191"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659" w:type="dxa"/>
            <w:gridSpan w:val="2"/>
          </w:tcPr>
          <w:p w:rsidR="00217111" w:rsidRDefault="00217111" w:rsidP="00AA1963">
            <w:pPr>
              <w:autoSpaceDE w:val="0"/>
              <w:autoSpaceDN w:val="0"/>
              <w:adjustRightInd w:val="0"/>
              <w:snapToGrid/>
              <w:jc w:val="right"/>
              <w:rPr>
                <w:rFonts w:ascii="Times New Roman" w:hAnsi="Times New Roman" w:cs="Times New Roman"/>
              </w:rPr>
            </w:pPr>
          </w:p>
        </w:tc>
        <w:tc>
          <w:tcPr>
            <w:tcW w:w="645" w:type="dxa"/>
            <w:tcBorders>
              <w:top w:val="nil"/>
              <w:bottom w:val="nil"/>
              <w:right w:val="single" w:sz="4" w:space="0" w:color="auto"/>
            </w:tcBorders>
          </w:tcPr>
          <w:p w:rsidR="00217111" w:rsidRPr="00D873B3" w:rsidRDefault="00217111">
            <w:pPr>
              <w:snapToGrid/>
            </w:pPr>
          </w:p>
        </w:tc>
        <w:tc>
          <w:tcPr>
            <w:tcW w:w="943" w:type="dxa"/>
            <w:gridSpan w:val="2"/>
            <w:tcBorders>
              <w:top w:val="nil"/>
              <w:bottom w:val="nil"/>
              <w:right w:val="single" w:sz="4" w:space="0" w:color="auto"/>
            </w:tcBorders>
          </w:tcPr>
          <w:p w:rsidR="00217111" w:rsidRPr="00D873B3" w:rsidRDefault="00217111">
            <w:pPr>
              <w:snapToGrid/>
            </w:pPr>
          </w:p>
        </w:tc>
      </w:tr>
      <w:tr w:rsidR="00217111" w:rsidRPr="00D873B3" w:rsidTr="00217111">
        <w:trPr>
          <w:gridAfter w:val="6"/>
          <w:wAfter w:w="1536" w:type="dxa"/>
        </w:trPr>
        <w:tc>
          <w:tcPr>
            <w:tcW w:w="513" w:type="dxa"/>
          </w:tcPr>
          <w:p w:rsidR="00217111" w:rsidRDefault="00217111" w:rsidP="00AA1963">
            <w:pPr>
              <w:autoSpaceDE w:val="0"/>
              <w:autoSpaceDN w:val="0"/>
              <w:adjustRightInd w:val="0"/>
              <w:snapToGrid/>
              <w:jc w:val="center"/>
              <w:rPr>
                <w:rFonts w:ascii="Times New Roman" w:hAnsi="Times New Roman" w:cs="Times New Roman"/>
              </w:rPr>
            </w:pPr>
          </w:p>
        </w:tc>
        <w:tc>
          <w:tcPr>
            <w:tcW w:w="2669" w:type="dxa"/>
          </w:tcPr>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принятие муниципальных правовых актов в сфере энергосбережения </w:t>
            </w:r>
          </w:p>
        </w:tc>
        <w:tc>
          <w:tcPr>
            <w:tcW w:w="1191"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659" w:type="dxa"/>
            <w:gridSpan w:val="2"/>
          </w:tcPr>
          <w:p w:rsidR="00217111" w:rsidRDefault="00217111" w:rsidP="00AA1963">
            <w:pPr>
              <w:autoSpaceDE w:val="0"/>
              <w:autoSpaceDN w:val="0"/>
              <w:adjustRightInd w:val="0"/>
              <w:snapToGrid/>
              <w:jc w:val="right"/>
              <w:rPr>
                <w:rFonts w:ascii="Times New Roman" w:hAnsi="Times New Roman" w:cs="Times New Roman"/>
              </w:rPr>
            </w:pPr>
          </w:p>
        </w:tc>
        <w:tc>
          <w:tcPr>
            <w:tcW w:w="656" w:type="dxa"/>
            <w:gridSpan w:val="2"/>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val="restart"/>
            <w:tcBorders>
              <w:top w:val="nil"/>
              <w:left w:val="single" w:sz="4" w:space="0" w:color="auto"/>
              <w:righ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Default="00217111" w:rsidP="00AA1963">
            <w:pPr>
              <w:autoSpaceDE w:val="0"/>
              <w:autoSpaceDN w:val="0"/>
              <w:adjustRightInd w:val="0"/>
              <w:snapToGrid/>
              <w:jc w:val="center"/>
              <w:rPr>
                <w:rFonts w:ascii="Times New Roman" w:hAnsi="Times New Roman" w:cs="Times New Roman"/>
              </w:rPr>
            </w:pPr>
          </w:p>
        </w:tc>
        <w:tc>
          <w:tcPr>
            <w:tcW w:w="2669" w:type="dxa"/>
          </w:tcPr>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контроль за соответствием размещаемых заказов на поставки</w:t>
            </w:r>
          </w:p>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электрических ламп накаливания для муниципальных нужд</w:t>
            </w:r>
          </w:p>
        </w:tc>
        <w:tc>
          <w:tcPr>
            <w:tcW w:w="1191"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659" w:type="dxa"/>
            <w:gridSpan w:val="2"/>
          </w:tcPr>
          <w:p w:rsidR="00217111" w:rsidRDefault="00217111" w:rsidP="00AA1963">
            <w:pPr>
              <w:autoSpaceDE w:val="0"/>
              <w:autoSpaceDN w:val="0"/>
              <w:adjustRightInd w:val="0"/>
              <w:snapToGrid/>
              <w:jc w:val="right"/>
              <w:rPr>
                <w:rFonts w:ascii="Times New Roman" w:hAnsi="Times New Roman" w:cs="Times New Roman"/>
              </w:rPr>
            </w:pPr>
          </w:p>
        </w:tc>
        <w:tc>
          <w:tcPr>
            <w:tcW w:w="656" w:type="dxa"/>
            <w:gridSpan w:val="2"/>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top w:val="nil"/>
              <w:left w:val="single" w:sz="4" w:space="0" w:color="auto"/>
              <w:righ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Default="00217111" w:rsidP="00AA1963">
            <w:pPr>
              <w:autoSpaceDE w:val="0"/>
              <w:autoSpaceDN w:val="0"/>
              <w:adjustRightInd w:val="0"/>
              <w:snapToGrid/>
              <w:jc w:val="center"/>
              <w:rPr>
                <w:rFonts w:ascii="Times New Roman" w:hAnsi="Times New Roman" w:cs="Times New Roman"/>
              </w:rPr>
            </w:pPr>
            <w:r w:rsidRPr="00D873B3">
              <w:rPr>
                <w:rFonts w:ascii="Times New Roman" w:hAnsi="Times New Roman" w:cs="Times New Roman"/>
                <w:sz w:val="22"/>
                <w:szCs w:val="22"/>
              </w:rPr>
              <w:t>2</w:t>
            </w:r>
            <w:r>
              <w:rPr>
                <w:rFonts w:ascii="Times New Roman" w:hAnsi="Times New Roman" w:cs="Times New Roman"/>
              </w:rPr>
              <w:t>.</w:t>
            </w: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Информационное обеспечение энергосбережения</w:t>
            </w:r>
          </w:p>
        </w:tc>
        <w:tc>
          <w:tcPr>
            <w:tcW w:w="1191"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659" w:type="dxa"/>
            <w:gridSpan w:val="2"/>
          </w:tcPr>
          <w:p w:rsidR="00217111" w:rsidRDefault="00217111" w:rsidP="00AA1963">
            <w:pPr>
              <w:autoSpaceDE w:val="0"/>
              <w:autoSpaceDN w:val="0"/>
              <w:adjustRightInd w:val="0"/>
              <w:snapToGrid/>
              <w:jc w:val="right"/>
              <w:rPr>
                <w:rFonts w:ascii="Times New Roman" w:hAnsi="Times New Roman" w:cs="Times New Roman"/>
              </w:rPr>
            </w:pPr>
          </w:p>
        </w:tc>
        <w:tc>
          <w:tcPr>
            <w:tcW w:w="656" w:type="dxa"/>
            <w:gridSpan w:val="2"/>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top w:val="nil"/>
              <w:left w:val="single" w:sz="4" w:space="0" w:color="auto"/>
              <w:righ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191"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659" w:type="dxa"/>
            <w:gridSpan w:val="2"/>
          </w:tcPr>
          <w:p w:rsidR="00217111" w:rsidRDefault="00217111" w:rsidP="00AA1963">
            <w:pPr>
              <w:autoSpaceDE w:val="0"/>
              <w:autoSpaceDN w:val="0"/>
              <w:adjustRightInd w:val="0"/>
              <w:snapToGrid/>
              <w:jc w:val="right"/>
              <w:rPr>
                <w:rFonts w:ascii="Times New Roman" w:hAnsi="Times New Roman" w:cs="Times New Roman"/>
              </w:rPr>
            </w:pPr>
          </w:p>
        </w:tc>
        <w:tc>
          <w:tcPr>
            <w:tcW w:w="656" w:type="dxa"/>
            <w:gridSpan w:val="2"/>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top w:val="nil"/>
              <w:left w:val="single" w:sz="4" w:space="0" w:color="auto"/>
              <w:righ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vMerge w:val="restart"/>
            <w:tcBorders>
              <w:bottom w:val="nil"/>
            </w:tcBorders>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vMerge w:val="restart"/>
            <w:tcBorders>
              <w:bottom w:val="nil"/>
            </w:tcBorders>
          </w:tcPr>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участие в конференциях, выставках, семинарах по энергосбережению </w:t>
            </w:r>
          </w:p>
          <w:p w:rsidR="00217111" w:rsidRPr="00D873B3" w:rsidRDefault="00217111" w:rsidP="00AA1963">
            <w:pPr>
              <w:autoSpaceDE w:val="0"/>
              <w:autoSpaceDN w:val="0"/>
              <w:adjustRightInd w:val="0"/>
              <w:jc w:val="both"/>
              <w:rPr>
                <w:rFonts w:ascii="Times New Roman" w:hAnsi="Times New Roman" w:cs="Times New Roman"/>
                <w:sz w:val="22"/>
                <w:szCs w:val="22"/>
              </w:rPr>
            </w:pPr>
            <w:r w:rsidRPr="00D873B3">
              <w:rPr>
                <w:rFonts w:ascii="Times New Roman" w:hAnsi="Times New Roman" w:cs="Times New Roman"/>
                <w:sz w:val="22"/>
                <w:szCs w:val="22"/>
              </w:rPr>
              <w:t>размещение на официальном сайте МО СП «Деревня Порослицы» информации о требованиях законодательства об энергосбережении и повышении энергетической эффективности, другой информации по энергосбережению</w:t>
            </w:r>
          </w:p>
        </w:tc>
        <w:tc>
          <w:tcPr>
            <w:tcW w:w="1191" w:type="dxa"/>
            <w:vMerge w:val="restart"/>
            <w:tcBorders>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96" w:type="dxa"/>
            <w:vMerge w:val="restart"/>
            <w:tcBorders>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96" w:type="dxa"/>
            <w:vMerge w:val="restart"/>
            <w:tcBorders>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96" w:type="dxa"/>
            <w:vMerge w:val="restart"/>
            <w:tcBorders>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96" w:type="dxa"/>
            <w:vMerge w:val="restart"/>
            <w:tcBorders>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60" w:type="dxa"/>
            <w:vMerge w:val="restart"/>
            <w:tcBorders>
              <w:bottom w:val="nil"/>
            </w:tcBorders>
          </w:tcPr>
          <w:p w:rsidR="00217111" w:rsidRDefault="00217111" w:rsidP="00AA1963">
            <w:pPr>
              <w:autoSpaceDE w:val="0"/>
              <w:autoSpaceDN w:val="0"/>
              <w:adjustRightInd w:val="0"/>
              <w:snapToGrid/>
              <w:jc w:val="right"/>
              <w:rPr>
                <w:rFonts w:ascii="Times New Roman" w:hAnsi="Times New Roman" w:cs="Times New Roman"/>
              </w:rPr>
            </w:pPr>
          </w:p>
        </w:tc>
        <w:tc>
          <w:tcPr>
            <w:tcW w:w="659" w:type="dxa"/>
            <w:gridSpan w:val="2"/>
            <w:vMerge w:val="restart"/>
            <w:tcBorders>
              <w:bottom w:val="nil"/>
            </w:tcBorders>
          </w:tcPr>
          <w:p w:rsidR="00217111" w:rsidRDefault="00217111" w:rsidP="00AA1963">
            <w:pPr>
              <w:autoSpaceDE w:val="0"/>
              <w:autoSpaceDN w:val="0"/>
              <w:adjustRightInd w:val="0"/>
              <w:snapToGrid/>
              <w:jc w:val="right"/>
              <w:rPr>
                <w:rFonts w:ascii="Times New Roman" w:hAnsi="Times New Roman" w:cs="Times New Roman"/>
              </w:rPr>
            </w:pPr>
          </w:p>
        </w:tc>
        <w:tc>
          <w:tcPr>
            <w:tcW w:w="656" w:type="dxa"/>
            <w:gridSpan w:val="2"/>
            <w:tcBorders>
              <w:bottom w:val="nil"/>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top w:val="nil"/>
              <w:left w:val="single" w:sz="4" w:space="0" w:color="auto"/>
              <w:bottom w:val="nil"/>
              <w:right w:val="single" w:sz="4" w:space="0" w:color="auto"/>
            </w:tcBorders>
            <w:shd w:val="clear" w:color="auto" w:fill="auto"/>
          </w:tcPr>
          <w:p w:rsidR="00217111" w:rsidRPr="00D873B3" w:rsidRDefault="00217111">
            <w:pPr>
              <w:snapToGrid/>
            </w:pPr>
          </w:p>
        </w:tc>
      </w:tr>
      <w:tr w:rsidR="00217111" w:rsidRPr="00D873B3" w:rsidTr="00217111">
        <w:tc>
          <w:tcPr>
            <w:tcW w:w="513" w:type="dxa"/>
            <w:vMerge/>
            <w:tcBorders>
              <w:top w:val="nil"/>
              <w:bottom w:val="nil"/>
            </w:tcBorders>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vMerge/>
            <w:tcBorders>
              <w:top w:val="nil"/>
              <w:bottom w:val="nil"/>
            </w:tcBorders>
          </w:tcPr>
          <w:p w:rsidR="00217111" w:rsidRPr="00D873B3" w:rsidRDefault="00217111" w:rsidP="00AA1963">
            <w:pPr>
              <w:autoSpaceDE w:val="0"/>
              <w:autoSpaceDN w:val="0"/>
              <w:adjustRightInd w:val="0"/>
              <w:snapToGrid/>
              <w:jc w:val="both"/>
              <w:rPr>
                <w:rFonts w:ascii="Times New Roman" w:hAnsi="Times New Roman" w:cs="Times New Roman"/>
                <w:sz w:val="22"/>
                <w:szCs w:val="22"/>
              </w:rPr>
            </w:pPr>
          </w:p>
        </w:tc>
        <w:tc>
          <w:tcPr>
            <w:tcW w:w="1191" w:type="dxa"/>
            <w:vMerge/>
            <w:tcBorders>
              <w:top w:val="nil"/>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96" w:type="dxa"/>
            <w:vMerge/>
            <w:tcBorders>
              <w:top w:val="nil"/>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96" w:type="dxa"/>
            <w:vMerge/>
            <w:tcBorders>
              <w:top w:val="nil"/>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96" w:type="dxa"/>
            <w:vMerge/>
            <w:tcBorders>
              <w:top w:val="nil"/>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96" w:type="dxa"/>
            <w:vMerge/>
            <w:tcBorders>
              <w:top w:val="nil"/>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60" w:type="dxa"/>
            <w:vMerge/>
            <w:tcBorders>
              <w:top w:val="nil"/>
              <w:bottom w:val="nil"/>
            </w:tcBorders>
          </w:tcPr>
          <w:p w:rsidR="00217111" w:rsidRDefault="00217111" w:rsidP="00AA1963">
            <w:pPr>
              <w:autoSpaceDE w:val="0"/>
              <w:autoSpaceDN w:val="0"/>
              <w:adjustRightInd w:val="0"/>
              <w:snapToGrid/>
              <w:jc w:val="right"/>
              <w:rPr>
                <w:rFonts w:ascii="Times New Roman" w:hAnsi="Times New Roman" w:cs="Times New Roman"/>
              </w:rPr>
            </w:pPr>
          </w:p>
        </w:tc>
        <w:tc>
          <w:tcPr>
            <w:tcW w:w="659" w:type="dxa"/>
            <w:gridSpan w:val="2"/>
            <w:vMerge/>
            <w:tcBorders>
              <w:top w:val="nil"/>
              <w:bottom w:val="nil"/>
            </w:tcBorders>
          </w:tcPr>
          <w:p w:rsidR="00217111" w:rsidRDefault="00217111" w:rsidP="00AA1963">
            <w:pPr>
              <w:autoSpaceDE w:val="0"/>
              <w:autoSpaceDN w:val="0"/>
              <w:adjustRightInd w:val="0"/>
              <w:snapToGrid/>
              <w:jc w:val="right"/>
              <w:rPr>
                <w:rFonts w:ascii="Times New Roman" w:hAnsi="Times New Roman" w:cs="Times New Roman"/>
              </w:rPr>
            </w:pPr>
          </w:p>
        </w:tc>
        <w:tc>
          <w:tcPr>
            <w:tcW w:w="645" w:type="dxa"/>
            <w:tcBorders>
              <w:top w:val="nil"/>
              <w:right w:val="nil"/>
            </w:tcBorders>
          </w:tcPr>
          <w:p w:rsidR="00217111" w:rsidRDefault="00217111" w:rsidP="00AA1963">
            <w:pPr>
              <w:autoSpaceDE w:val="0"/>
              <w:autoSpaceDN w:val="0"/>
              <w:adjustRightInd w:val="0"/>
              <w:snapToGrid/>
              <w:jc w:val="right"/>
              <w:rPr>
                <w:rFonts w:ascii="Times New Roman" w:hAnsi="Times New Roman" w:cs="Times New Roman"/>
              </w:rPr>
            </w:pPr>
          </w:p>
        </w:tc>
        <w:tc>
          <w:tcPr>
            <w:tcW w:w="1292" w:type="dxa"/>
            <w:gridSpan w:val="4"/>
            <w:tcBorders>
              <w:top w:val="nil"/>
              <w:bottom w:val="nil"/>
              <w:right w:val="single" w:sz="4" w:space="0" w:color="auto"/>
            </w:tcBorders>
          </w:tcPr>
          <w:p w:rsidR="00217111" w:rsidRPr="00D873B3" w:rsidRDefault="00217111">
            <w:pPr>
              <w:snapToGrid/>
            </w:pPr>
          </w:p>
        </w:tc>
        <w:tc>
          <w:tcPr>
            <w:tcW w:w="285" w:type="dxa"/>
            <w:tcBorders>
              <w:top w:val="nil"/>
              <w:left w:val="nil"/>
              <w:right w:val="single" w:sz="4" w:space="0" w:color="auto"/>
            </w:tcBorders>
            <w:shd w:val="clear" w:color="auto" w:fill="auto"/>
          </w:tcPr>
          <w:p w:rsidR="00217111" w:rsidRPr="00D873B3" w:rsidRDefault="00217111">
            <w:pPr>
              <w:snapToGrid/>
            </w:pPr>
          </w:p>
        </w:tc>
        <w:tc>
          <w:tcPr>
            <w:tcW w:w="339" w:type="dxa"/>
            <w:tcBorders>
              <w:top w:val="nil"/>
              <w:left w:val="nil"/>
              <w:right w:val="single" w:sz="4" w:space="0" w:color="auto"/>
            </w:tcBorders>
            <w:shd w:val="clear" w:color="auto" w:fill="auto"/>
          </w:tcPr>
          <w:p w:rsidR="00217111" w:rsidRPr="00D873B3" w:rsidRDefault="00217111">
            <w:pPr>
              <w:snapToGrid/>
            </w:pPr>
          </w:p>
        </w:tc>
        <w:tc>
          <w:tcPr>
            <w:tcW w:w="276" w:type="dxa"/>
            <w:tcBorders>
              <w:top w:val="nil"/>
              <w:left w:val="nil"/>
              <w:right w:val="single" w:sz="4" w:space="0" w:color="auto"/>
            </w:tcBorders>
            <w:shd w:val="clear" w:color="auto" w:fill="auto"/>
          </w:tcPr>
          <w:p w:rsidR="00217111" w:rsidRPr="00D873B3" w:rsidRDefault="00217111">
            <w:pPr>
              <w:snapToGrid/>
            </w:pPr>
          </w:p>
        </w:tc>
        <w:tc>
          <w:tcPr>
            <w:tcW w:w="287" w:type="dxa"/>
            <w:tcBorders>
              <w:top w:val="nil"/>
              <w:left w:val="nil"/>
              <w:righ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tcPr>
          <w:p w:rsidR="00217111" w:rsidRPr="00D873B3" w:rsidRDefault="00217111" w:rsidP="00AA196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 xml:space="preserve">контроль за информированием собственников помещений в многоквартирном доме, лиц, ответственных за содержание многоквартирного дома с перечнем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w:t>
            </w:r>
          </w:p>
        </w:tc>
        <w:tc>
          <w:tcPr>
            <w:tcW w:w="1191"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584" w:type="dxa"/>
          </w:tcPr>
          <w:p w:rsidR="00217111" w:rsidRDefault="00217111" w:rsidP="00AA1963">
            <w:pPr>
              <w:autoSpaceDE w:val="0"/>
              <w:autoSpaceDN w:val="0"/>
              <w:adjustRightInd w:val="0"/>
              <w:snapToGrid/>
              <w:jc w:val="right"/>
              <w:rPr>
                <w:rFonts w:ascii="Times New Roman" w:hAnsi="Times New Roman" w:cs="Times New Roman"/>
              </w:rPr>
            </w:pPr>
          </w:p>
        </w:tc>
        <w:tc>
          <w:tcPr>
            <w:tcW w:w="731" w:type="dxa"/>
            <w:gridSpan w:val="3"/>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val="restart"/>
            <w:tcBorders>
              <w:top w:val="nil"/>
              <w:lef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Подготовка кадров в сфере энергосбережения</w:t>
            </w:r>
          </w:p>
        </w:tc>
        <w:tc>
          <w:tcPr>
            <w:tcW w:w="1191"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191"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tcPr>
          <w:p w:rsidR="00217111" w:rsidRPr="00D873B3" w:rsidRDefault="00217111" w:rsidP="00AA196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включение в программы повышения квалификации и обучение муниципальных служащих и работников учреждений бюджетной сферы  разделов по эффективному использованию энергетических и коммунальных  ресурсов</w:t>
            </w:r>
          </w:p>
        </w:tc>
        <w:tc>
          <w:tcPr>
            <w:tcW w:w="1191"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w:t>
            </w: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повышение энергетической эффективности в жилищной сфере</w:t>
            </w:r>
          </w:p>
        </w:tc>
        <w:tc>
          <w:tcPr>
            <w:tcW w:w="1191" w:type="dxa"/>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2,000</w:t>
            </w: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rPr>
                <w:rFonts w:ascii="Times New Roman" w:hAnsi="Times New Roman" w:cs="Times New Roman"/>
                <w:b/>
                <w:sz w:val="22"/>
                <w:szCs w:val="22"/>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1,000</w:t>
            </w: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1,000</w:t>
            </w: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191"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4B6033">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tcPr>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введение форм мониторинга потребления ресурсов на объектах жилищного фонда, в которых установятся приборы учета</w:t>
            </w:r>
          </w:p>
        </w:tc>
        <w:tc>
          <w:tcPr>
            <w:tcW w:w="1191"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4B6033">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tcPr>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подготовка ежегодного доклада о потреблении энергетических ресурсов на объектах жилищного фонда</w:t>
            </w:r>
          </w:p>
        </w:tc>
        <w:tc>
          <w:tcPr>
            <w:tcW w:w="1191"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4B6033">
        <w:trPr>
          <w:gridAfter w:val="6"/>
          <w:wAfter w:w="1536" w:type="dxa"/>
          <w:trHeight w:val="516"/>
        </w:trPr>
        <w:tc>
          <w:tcPr>
            <w:tcW w:w="513" w:type="dxa"/>
            <w:vMerge w:val="restart"/>
            <w:tcBorders>
              <w:bottom w:val="single" w:sz="4" w:space="0" w:color="auto"/>
            </w:tcBorders>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vMerge w:val="restart"/>
            <w:tcBorders>
              <w:bottom w:val="single" w:sz="4" w:space="0" w:color="auto"/>
            </w:tcBorders>
          </w:tcPr>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установка приборов учета воды</w:t>
            </w:r>
          </w:p>
        </w:tc>
        <w:tc>
          <w:tcPr>
            <w:tcW w:w="1191" w:type="dxa"/>
            <w:vMerge w:val="restart"/>
            <w:tcBorders>
              <w:bottom w:val="single" w:sz="4" w:space="0" w:color="auto"/>
            </w:tcBorders>
          </w:tcPr>
          <w:p w:rsidR="00217111" w:rsidRPr="00D873B3" w:rsidRDefault="00217111" w:rsidP="00AA1963">
            <w:pPr>
              <w:autoSpaceDE w:val="0"/>
              <w:autoSpaceDN w:val="0"/>
              <w:adjustRightInd w:val="0"/>
              <w:snapToGrid/>
              <w:jc w:val="right"/>
              <w:rPr>
                <w:rFonts w:ascii="Times New Roman" w:hAnsi="Times New Roman" w:cs="Times New Roman"/>
                <w:sz w:val="22"/>
                <w:szCs w:val="22"/>
              </w:rPr>
            </w:pPr>
          </w:p>
        </w:tc>
        <w:tc>
          <w:tcPr>
            <w:tcW w:w="896" w:type="dxa"/>
            <w:vMerge w:val="restart"/>
            <w:tcBorders>
              <w:bottom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jc w:val="right"/>
              <w:rPr>
                <w:rFonts w:ascii="Times New Roman" w:hAnsi="Times New Roman" w:cs="Times New Roman"/>
                <w:sz w:val="22"/>
                <w:szCs w:val="22"/>
              </w:rPr>
            </w:pPr>
          </w:p>
        </w:tc>
        <w:tc>
          <w:tcPr>
            <w:tcW w:w="896" w:type="dxa"/>
            <w:vMerge w:val="restart"/>
            <w:tcBorders>
              <w:bottom w:val="single" w:sz="4" w:space="0" w:color="auto"/>
            </w:tcBorders>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vMerge w:val="restart"/>
            <w:tcBorders>
              <w:bottom w:val="single" w:sz="4" w:space="0" w:color="auto"/>
            </w:tcBorders>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vMerge w:val="restart"/>
            <w:tcBorders>
              <w:bottom w:val="single" w:sz="4" w:space="0" w:color="auto"/>
            </w:tcBorders>
          </w:tcPr>
          <w:p w:rsidR="00217111" w:rsidRDefault="00217111" w:rsidP="00AA1963">
            <w:pPr>
              <w:autoSpaceDE w:val="0"/>
              <w:autoSpaceDN w:val="0"/>
              <w:adjustRightInd w:val="0"/>
              <w:snapToGrid/>
              <w:jc w:val="center"/>
              <w:rPr>
                <w:rFonts w:ascii="Times New Roman" w:hAnsi="Times New Roman" w:cs="Times New Roman"/>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60" w:type="dxa"/>
            <w:vMerge w:val="restart"/>
            <w:tcBorders>
              <w:bottom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315" w:type="dxa"/>
            <w:gridSpan w:val="4"/>
            <w:tcBorders>
              <w:bottom w:val="single" w:sz="4" w:space="0" w:color="auto"/>
              <w:right w:val="single" w:sz="4" w:space="0" w:color="auto"/>
            </w:tcBorders>
          </w:tcPr>
          <w:p w:rsidR="00217111" w:rsidRPr="00D873B3" w:rsidRDefault="00217111" w:rsidP="00AA1963">
            <w:pPr>
              <w:autoSpaceDE w:val="0"/>
              <w:autoSpaceDN w:val="0"/>
              <w:adjustRightInd w:val="0"/>
              <w:snapToGrid/>
              <w:jc w:val="right"/>
              <w:rPr>
                <w:rFonts w:ascii="Times New Roman" w:hAnsi="Times New Roman" w:cs="Times New Roman"/>
                <w:sz w:val="22"/>
                <w:szCs w:val="22"/>
              </w:rPr>
            </w:pPr>
          </w:p>
        </w:tc>
        <w:tc>
          <w:tcPr>
            <w:tcW w:w="932" w:type="dxa"/>
            <w:vMerge/>
            <w:tcBorders>
              <w:left w:val="single" w:sz="4" w:space="0" w:color="auto"/>
              <w:bottom w:val="single" w:sz="4" w:space="0" w:color="auto"/>
            </w:tcBorders>
            <w:shd w:val="clear" w:color="auto" w:fill="auto"/>
          </w:tcPr>
          <w:p w:rsidR="00217111" w:rsidRPr="00D873B3" w:rsidRDefault="00217111">
            <w:pPr>
              <w:snapToGrid/>
            </w:pPr>
          </w:p>
        </w:tc>
      </w:tr>
      <w:tr w:rsidR="00217111" w:rsidRPr="00D873B3" w:rsidTr="004B6033">
        <w:trPr>
          <w:gridAfter w:val="6"/>
          <w:wAfter w:w="1536" w:type="dxa"/>
          <w:trHeight w:val="510"/>
        </w:trPr>
        <w:tc>
          <w:tcPr>
            <w:tcW w:w="513" w:type="dxa"/>
            <w:vMerge/>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vMerge/>
          </w:tcPr>
          <w:p w:rsidR="00217111" w:rsidRPr="00D873B3" w:rsidRDefault="00217111" w:rsidP="00AA1963">
            <w:pPr>
              <w:autoSpaceDE w:val="0"/>
              <w:autoSpaceDN w:val="0"/>
              <w:adjustRightInd w:val="0"/>
              <w:snapToGrid/>
              <w:rPr>
                <w:rFonts w:ascii="Times New Roman" w:hAnsi="Times New Roman" w:cs="Times New Roman"/>
                <w:sz w:val="22"/>
                <w:szCs w:val="22"/>
              </w:rPr>
            </w:pPr>
          </w:p>
        </w:tc>
        <w:tc>
          <w:tcPr>
            <w:tcW w:w="1191" w:type="dxa"/>
            <w:vMerge/>
          </w:tcPr>
          <w:p w:rsidR="00217111" w:rsidRPr="00D873B3" w:rsidRDefault="00217111" w:rsidP="00AA1963">
            <w:pPr>
              <w:autoSpaceDE w:val="0"/>
              <w:autoSpaceDN w:val="0"/>
              <w:adjustRightInd w:val="0"/>
              <w:snapToGrid/>
              <w:jc w:val="right"/>
              <w:rPr>
                <w:rFonts w:ascii="Times New Roman" w:hAnsi="Times New Roman" w:cs="Times New Roman"/>
                <w:sz w:val="22"/>
                <w:szCs w:val="22"/>
              </w:rPr>
            </w:pPr>
          </w:p>
        </w:tc>
        <w:tc>
          <w:tcPr>
            <w:tcW w:w="896" w:type="dxa"/>
            <w:vMerge/>
          </w:tcPr>
          <w:p w:rsidR="00217111" w:rsidRDefault="00217111" w:rsidP="00AA1963">
            <w:pPr>
              <w:autoSpaceDE w:val="0"/>
              <w:autoSpaceDN w:val="0"/>
              <w:adjustRightInd w:val="0"/>
              <w:snapToGrid/>
              <w:jc w:val="right"/>
              <w:rPr>
                <w:rFonts w:ascii="Times New Roman" w:hAnsi="Times New Roman" w:cs="Times New Roman"/>
              </w:rPr>
            </w:pPr>
          </w:p>
        </w:tc>
        <w:tc>
          <w:tcPr>
            <w:tcW w:w="896" w:type="dxa"/>
            <w:vMerge/>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896" w:type="dxa"/>
            <w:vMerge/>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896" w:type="dxa"/>
            <w:vMerge/>
          </w:tcPr>
          <w:p w:rsidR="00217111" w:rsidRDefault="00217111" w:rsidP="00AA1963">
            <w:pPr>
              <w:autoSpaceDE w:val="0"/>
              <w:autoSpaceDN w:val="0"/>
              <w:adjustRightInd w:val="0"/>
              <w:snapToGrid/>
              <w:jc w:val="center"/>
              <w:rPr>
                <w:rFonts w:ascii="Times New Roman" w:hAnsi="Times New Roman" w:cs="Times New Roman"/>
              </w:rPr>
            </w:pPr>
          </w:p>
        </w:tc>
        <w:tc>
          <w:tcPr>
            <w:tcW w:w="860" w:type="dxa"/>
            <w:vMerge/>
          </w:tcPr>
          <w:p w:rsidR="00217111" w:rsidRDefault="00217111" w:rsidP="00AA1963">
            <w:pPr>
              <w:autoSpaceDE w:val="0"/>
              <w:autoSpaceDN w:val="0"/>
              <w:adjustRightInd w:val="0"/>
              <w:snapToGrid/>
              <w:jc w:val="right"/>
              <w:rPr>
                <w:rFonts w:ascii="Times New Roman" w:hAnsi="Times New Roman" w:cs="Times New Roman"/>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jc w:val="right"/>
              <w:rPr>
                <w:rFonts w:ascii="Times New Roman" w:hAnsi="Times New Roman" w:cs="Times New Roman"/>
              </w:rPr>
            </w:pPr>
            <w:r w:rsidRPr="00D873B3">
              <w:rPr>
                <w:rFonts w:ascii="Times New Roman" w:hAnsi="Times New Roman" w:cs="Times New Roman"/>
                <w:sz w:val="22"/>
                <w:szCs w:val="22"/>
              </w:rPr>
              <w:t>-</w:t>
            </w: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Borders>
              <w:top w:val="nil"/>
            </w:tcBorders>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tcBorders>
              <w:top w:val="nil"/>
            </w:tcBorders>
          </w:tcPr>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перевод муниципальных квартир на индивидуальное отоп-</w:t>
            </w:r>
          </w:p>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ление</w:t>
            </w:r>
          </w:p>
        </w:tc>
        <w:tc>
          <w:tcPr>
            <w:tcW w:w="1191" w:type="dxa"/>
          </w:tcPr>
          <w:p w:rsidR="00217111" w:rsidRPr="00D873B3" w:rsidRDefault="00217111" w:rsidP="00AA1963">
            <w:pPr>
              <w:autoSpaceDE w:val="0"/>
              <w:autoSpaceDN w:val="0"/>
              <w:adjustRightInd w:val="0"/>
              <w:snapToGrid/>
              <w:jc w:val="right"/>
              <w:rPr>
                <w:rFonts w:ascii="Times New Roman" w:hAnsi="Times New Roman" w:cs="Times New Roman"/>
                <w:sz w:val="22"/>
                <w:szCs w:val="22"/>
              </w:rPr>
            </w:pP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896"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4B6033">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5.</w:t>
            </w: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 xml:space="preserve">Энергосбережение и повышение энергетической эффективности в системах наружного освещения </w:t>
            </w:r>
          </w:p>
        </w:tc>
        <w:tc>
          <w:tcPr>
            <w:tcW w:w="1191" w:type="dxa"/>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80</w:t>
            </w:r>
            <w:r w:rsidRPr="00D873B3">
              <w:rPr>
                <w:rFonts w:ascii="Times New Roman" w:hAnsi="Times New Roman" w:cs="Times New Roman"/>
                <w:b/>
                <w:sz w:val="22"/>
                <w:szCs w:val="22"/>
              </w:rPr>
              <w:t>,000</w:t>
            </w: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7,000</w:t>
            </w: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7,000</w:t>
            </w:r>
          </w:p>
        </w:tc>
        <w:tc>
          <w:tcPr>
            <w:tcW w:w="932" w:type="dxa"/>
            <w:vMerge/>
            <w:tcBorders>
              <w:left w:val="single" w:sz="4" w:space="0" w:color="auto"/>
            </w:tcBorders>
            <w:shd w:val="clear" w:color="auto" w:fill="auto"/>
          </w:tcPr>
          <w:p w:rsidR="00217111" w:rsidRPr="00D873B3" w:rsidRDefault="00217111">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191" w:type="dxa"/>
          </w:tcPr>
          <w:p w:rsidR="00AA1963" w:rsidRDefault="00AA1963" w:rsidP="00AA1963">
            <w:pPr>
              <w:autoSpaceDE w:val="0"/>
              <w:autoSpaceDN w:val="0"/>
              <w:adjustRightInd w:val="0"/>
              <w:snapToGrid/>
              <w:jc w:val="right"/>
              <w:rPr>
                <w:rFonts w:ascii="Times New Roman" w:hAnsi="Times New Roman" w:cs="Times New Roman"/>
              </w:rPr>
            </w:pPr>
          </w:p>
        </w:tc>
        <w:tc>
          <w:tcPr>
            <w:tcW w:w="896" w:type="dxa"/>
          </w:tcPr>
          <w:p w:rsidR="00AA1963" w:rsidRDefault="00AA1963" w:rsidP="00AA1963">
            <w:pPr>
              <w:autoSpaceDE w:val="0"/>
              <w:autoSpaceDN w:val="0"/>
              <w:adjustRightInd w:val="0"/>
              <w:snapToGrid/>
              <w:jc w:val="right"/>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tc>
        <w:tc>
          <w:tcPr>
            <w:tcW w:w="1010" w:type="dxa"/>
            <w:gridSpan w:val="2"/>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оснащение приборами учета уличного освещения в населенных пунктах</w:t>
            </w:r>
          </w:p>
        </w:tc>
        <w:tc>
          <w:tcPr>
            <w:tcW w:w="1191"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896"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p w:rsidR="00AA1963" w:rsidRDefault="00AA1963" w:rsidP="00AA1963">
            <w:pPr>
              <w:autoSpaceDE w:val="0"/>
              <w:autoSpaceDN w:val="0"/>
              <w:adjustRightInd w:val="0"/>
              <w:snapToGrid/>
              <w:jc w:val="center"/>
              <w:rPr>
                <w:rFonts w:ascii="Times New Roman" w:hAnsi="Times New Roman" w:cs="Times New Roman"/>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p w:rsidR="00AA1963" w:rsidRDefault="00AA1963" w:rsidP="00AA1963">
            <w:pPr>
              <w:autoSpaceDE w:val="0"/>
              <w:autoSpaceDN w:val="0"/>
              <w:adjustRightInd w:val="0"/>
              <w:snapToGrid/>
              <w:jc w:val="center"/>
              <w:rPr>
                <w:rFonts w:ascii="Times New Roman" w:hAnsi="Times New Roman" w:cs="Times New Roman"/>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1010" w:type="dxa"/>
            <w:gridSpan w:val="2"/>
            <w:vMerge w:val="restart"/>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энергетическое обследование объектов уличного освещения (1 раз в 5 лет)</w:t>
            </w:r>
          </w:p>
        </w:tc>
        <w:tc>
          <w:tcPr>
            <w:tcW w:w="1191"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896"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p w:rsidR="00AA1963" w:rsidRDefault="00AA1963" w:rsidP="00AA1963">
            <w:pPr>
              <w:autoSpaceDE w:val="0"/>
              <w:autoSpaceDN w:val="0"/>
              <w:adjustRightInd w:val="0"/>
              <w:snapToGrid/>
              <w:jc w:val="center"/>
              <w:rPr>
                <w:rFonts w:ascii="Times New Roman" w:hAnsi="Times New Roman" w:cs="Times New Roman"/>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1010" w:type="dxa"/>
            <w:gridSpan w:val="2"/>
            <w:vMerge/>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приобретение энергосберегающих ламп взамен ртутных</w:t>
            </w:r>
          </w:p>
        </w:tc>
        <w:tc>
          <w:tcPr>
            <w:tcW w:w="1191" w:type="dxa"/>
          </w:tcPr>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8,000</w:t>
            </w:r>
          </w:p>
        </w:tc>
        <w:tc>
          <w:tcPr>
            <w:tcW w:w="896" w:type="dxa"/>
          </w:tcPr>
          <w:p w:rsidR="00AA1963" w:rsidRPr="00D873B3" w:rsidRDefault="00AA1963" w:rsidP="00AA1963">
            <w:pPr>
              <w:autoSpaceDE w:val="0"/>
              <w:autoSpaceDN w:val="0"/>
              <w:adjustRightInd w:val="0"/>
              <w:snapToGrid/>
              <w:jc w:val="right"/>
              <w:rPr>
                <w:rFonts w:ascii="Times New Roman" w:hAnsi="Times New Roman" w:cs="Times New Roman"/>
                <w:sz w:val="22"/>
                <w:szCs w:val="22"/>
              </w:rPr>
            </w:pPr>
          </w:p>
          <w:p w:rsidR="00AA1963" w:rsidRPr="00D873B3" w:rsidRDefault="00AA1963" w:rsidP="00AA196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1010" w:type="dxa"/>
            <w:gridSpan w:val="2"/>
            <w:vMerge/>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6.</w:t>
            </w:r>
          </w:p>
        </w:tc>
        <w:tc>
          <w:tcPr>
            <w:tcW w:w="2669" w:type="dxa"/>
          </w:tcPr>
          <w:p w:rsidR="00AA1963" w:rsidRPr="00D873B3" w:rsidRDefault="00AA1963"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повышение энергетической эффективности в бюджетной сфере</w:t>
            </w:r>
          </w:p>
        </w:tc>
        <w:tc>
          <w:tcPr>
            <w:tcW w:w="1191"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4,000</w:t>
            </w:r>
          </w:p>
        </w:tc>
        <w:tc>
          <w:tcPr>
            <w:tcW w:w="896"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p w:rsidR="00AA1963" w:rsidRPr="00D873B3" w:rsidRDefault="00AA1963" w:rsidP="00AA1963">
            <w:pPr>
              <w:autoSpaceDE w:val="0"/>
              <w:autoSpaceDN w:val="0"/>
              <w:adjustRightInd w:val="0"/>
              <w:snapToGrid/>
              <w:jc w:val="center"/>
              <w:rPr>
                <w:rFonts w:ascii="Times New Roman" w:hAnsi="Times New Roman" w:cs="Times New Roman"/>
                <w:b/>
              </w:rPr>
            </w:pPr>
          </w:p>
          <w:p w:rsidR="00AA1963" w:rsidRPr="00D873B3" w:rsidRDefault="00AA1963" w:rsidP="00AA1963">
            <w:pPr>
              <w:autoSpaceDE w:val="0"/>
              <w:autoSpaceDN w:val="0"/>
              <w:adjustRightInd w:val="0"/>
              <w:snapToGrid/>
              <w:jc w:val="center"/>
              <w:rPr>
                <w:rFonts w:ascii="Times New Roman" w:hAnsi="Times New Roman" w:cs="Times New Roman"/>
                <w:b/>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w:t>
            </w: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p w:rsidR="00AA1963" w:rsidRDefault="00AA1963" w:rsidP="00AA1963">
            <w:pPr>
              <w:autoSpaceDE w:val="0"/>
              <w:autoSpaceDN w:val="0"/>
              <w:adjustRightInd w:val="0"/>
              <w:snapToGrid/>
              <w:jc w:val="center"/>
              <w:rPr>
                <w:rFonts w:ascii="Times New Roman" w:hAnsi="Times New Roman" w:cs="Times New Roman"/>
              </w:rPr>
            </w:pPr>
          </w:p>
          <w:p w:rsidR="00AA1963" w:rsidRDefault="00AA1963" w:rsidP="00AA1963">
            <w:pPr>
              <w:autoSpaceDE w:val="0"/>
              <w:autoSpaceDN w:val="0"/>
              <w:adjustRightInd w:val="0"/>
              <w:snapToGrid/>
              <w:jc w:val="center"/>
              <w:rPr>
                <w:rFonts w:ascii="Times New Roman" w:hAnsi="Times New Roman" w:cs="Times New Roman"/>
              </w:rPr>
            </w:pPr>
          </w:p>
          <w:p w:rsidR="00AA1963" w:rsidRPr="00D873B3" w:rsidRDefault="00AA1963"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p w:rsidR="00AA1963" w:rsidRDefault="00AA1963" w:rsidP="00AA1963">
            <w:pPr>
              <w:autoSpaceDE w:val="0"/>
              <w:autoSpaceDN w:val="0"/>
              <w:adjustRightInd w:val="0"/>
              <w:snapToGrid/>
              <w:jc w:val="center"/>
              <w:rPr>
                <w:rFonts w:ascii="Times New Roman" w:hAnsi="Times New Roman" w:cs="Times New Roman"/>
              </w:rPr>
            </w:pPr>
          </w:p>
          <w:p w:rsidR="00AA1963" w:rsidRDefault="00AA1963" w:rsidP="00AA1963">
            <w:pPr>
              <w:autoSpaceDE w:val="0"/>
              <w:autoSpaceDN w:val="0"/>
              <w:adjustRightInd w:val="0"/>
              <w:snapToGrid/>
              <w:jc w:val="center"/>
              <w:rPr>
                <w:rFonts w:ascii="Times New Roman" w:hAnsi="Times New Roman" w:cs="Times New Roman"/>
              </w:rPr>
            </w:pPr>
          </w:p>
          <w:p w:rsidR="00AA1963" w:rsidRPr="00D873B3" w:rsidRDefault="00AA1963"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2,000</w:t>
            </w: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2,000</w:t>
            </w:r>
          </w:p>
        </w:tc>
        <w:tc>
          <w:tcPr>
            <w:tcW w:w="1010" w:type="dxa"/>
            <w:gridSpan w:val="2"/>
            <w:vMerge/>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191"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tc>
        <w:tc>
          <w:tcPr>
            <w:tcW w:w="1010" w:type="dxa"/>
            <w:gridSpan w:val="2"/>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введение форм мониторинга потребления ресурсов в учреждениях социальной сферы</w:t>
            </w:r>
          </w:p>
        </w:tc>
        <w:tc>
          <w:tcPr>
            <w:tcW w:w="1191"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tc>
        <w:tc>
          <w:tcPr>
            <w:tcW w:w="1010" w:type="dxa"/>
            <w:gridSpan w:val="2"/>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установление лимитов по тепловой энергии и контроль за соблюдением лимитов</w:t>
            </w:r>
          </w:p>
        </w:tc>
        <w:tc>
          <w:tcPr>
            <w:tcW w:w="1191"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right"/>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tc>
        <w:tc>
          <w:tcPr>
            <w:tcW w:w="1010" w:type="dxa"/>
            <w:gridSpan w:val="2"/>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 xml:space="preserve">подготовка ежегодного доклада о потреблении энергетических ресурсов в организациях социальной сферы МО СП «Деревня Порослицы» </w:t>
            </w:r>
          </w:p>
        </w:tc>
        <w:tc>
          <w:tcPr>
            <w:tcW w:w="1191"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right"/>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tc>
        <w:tc>
          <w:tcPr>
            <w:tcW w:w="1010" w:type="dxa"/>
            <w:gridSpan w:val="2"/>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заключение энергосервисных контрактов</w:t>
            </w:r>
          </w:p>
        </w:tc>
        <w:tc>
          <w:tcPr>
            <w:tcW w:w="1191"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right"/>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tc>
        <w:tc>
          <w:tcPr>
            <w:tcW w:w="1010" w:type="dxa"/>
            <w:gridSpan w:val="2"/>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проведение энергетических обследований, получение энергетических паспортов</w:t>
            </w:r>
          </w:p>
        </w:tc>
        <w:tc>
          <w:tcPr>
            <w:tcW w:w="1191"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896" w:type="dxa"/>
          </w:tcPr>
          <w:p w:rsidR="00AA1963" w:rsidRPr="00D873B3" w:rsidRDefault="00AA1963" w:rsidP="00AA1963">
            <w:pPr>
              <w:autoSpaceDE w:val="0"/>
              <w:autoSpaceDN w:val="0"/>
              <w:adjustRightInd w:val="0"/>
              <w:snapToGrid/>
              <w:jc w:val="right"/>
              <w:rPr>
                <w:rFonts w:ascii="Times New Roman" w:hAnsi="Times New Roman" w:cs="Times New Roman"/>
                <w:sz w:val="22"/>
                <w:szCs w:val="22"/>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60" w:type="dxa"/>
          </w:tcPr>
          <w:p w:rsidR="00AA1963" w:rsidRPr="00D873B3" w:rsidRDefault="00AA1963" w:rsidP="00AA1963">
            <w:pPr>
              <w:autoSpaceDE w:val="0"/>
              <w:autoSpaceDN w:val="0"/>
              <w:adjustRightInd w:val="0"/>
              <w:snapToGrid/>
              <w:jc w:val="right"/>
              <w:rPr>
                <w:rFonts w:ascii="Times New Roman" w:hAnsi="Times New Roman" w:cs="Times New Roman"/>
                <w:sz w:val="22"/>
                <w:szCs w:val="22"/>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1315" w:type="dxa"/>
            <w:gridSpan w:val="4"/>
          </w:tcPr>
          <w:p w:rsidR="00AA1963" w:rsidRPr="00D873B3" w:rsidRDefault="00AA1963" w:rsidP="00AA1963">
            <w:pPr>
              <w:autoSpaceDE w:val="0"/>
              <w:autoSpaceDN w:val="0"/>
              <w:adjustRightInd w:val="0"/>
              <w:snapToGrid/>
              <w:jc w:val="right"/>
              <w:rPr>
                <w:rFonts w:ascii="Times New Roman" w:hAnsi="Times New Roman" w:cs="Times New Roman"/>
                <w:sz w:val="22"/>
                <w:szCs w:val="22"/>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1010" w:type="dxa"/>
            <w:gridSpan w:val="2"/>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191" w:type="dxa"/>
            <w:tcBorders>
              <w:bottom w:val="single" w:sz="4" w:space="0" w:color="auto"/>
            </w:tcBorders>
          </w:tcPr>
          <w:p w:rsidR="00AA1963" w:rsidRPr="00D873B3" w:rsidRDefault="00B74E66" w:rsidP="00AA196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90</w:t>
            </w:r>
            <w:r w:rsidR="00AA1963" w:rsidRPr="00D873B3">
              <w:rPr>
                <w:rFonts w:ascii="Times New Roman" w:hAnsi="Times New Roman" w:cs="Times New Roman"/>
                <w:b/>
                <w:sz w:val="22"/>
                <w:szCs w:val="22"/>
              </w:rPr>
              <w:t>,000</w:t>
            </w:r>
          </w:p>
        </w:tc>
        <w:tc>
          <w:tcPr>
            <w:tcW w:w="896" w:type="dxa"/>
          </w:tcPr>
          <w:p w:rsidR="00AA1963" w:rsidRPr="00D873B3" w:rsidRDefault="00AA1963" w:rsidP="00AA196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10,000</w:t>
            </w:r>
            <w:r w:rsidRPr="00D873B3">
              <w:rPr>
                <w:rFonts w:ascii="Times New Roman" w:hAnsi="Times New Roman" w:cs="Times New Roman"/>
                <w:b/>
                <w:sz w:val="22"/>
                <w:szCs w:val="22"/>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20,000</w:t>
            </w:r>
            <w:r w:rsidRPr="00D873B3">
              <w:rPr>
                <w:rFonts w:ascii="Times New Roman" w:hAnsi="Times New Roman" w:cs="Times New Roman"/>
                <w:b/>
                <w:sz w:val="22"/>
                <w:szCs w:val="22"/>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15,000</w:t>
            </w:r>
            <w:r w:rsidRPr="00D873B3">
              <w:rPr>
                <w:rFonts w:ascii="Times New Roman" w:hAnsi="Times New Roman" w:cs="Times New Roman"/>
                <w:b/>
                <w:sz w:val="22"/>
                <w:szCs w:val="22"/>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15,000</w:t>
            </w:r>
            <w:r w:rsidRPr="00D873B3">
              <w:rPr>
                <w:rFonts w:ascii="Times New Roman" w:hAnsi="Times New Roman" w:cs="Times New Roman"/>
                <w:b/>
                <w:sz w:val="22"/>
                <w:szCs w:val="22"/>
              </w:rPr>
              <w:t>-</w:t>
            </w:r>
          </w:p>
        </w:tc>
        <w:tc>
          <w:tcPr>
            <w:tcW w:w="860" w:type="dxa"/>
          </w:tcPr>
          <w:p w:rsidR="00AA1963" w:rsidRPr="00D873B3" w:rsidRDefault="00AA1963" w:rsidP="00AA196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10,000</w:t>
            </w:r>
          </w:p>
        </w:tc>
        <w:tc>
          <w:tcPr>
            <w:tcW w:w="1315" w:type="dxa"/>
            <w:gridSpan w:val="4"/>
          </w:tcPr>
          <w:p w:rsidR="00AA1963" w:rsidRPr="00D873B3" w:rsidRDefault="00AA1963" w:rsidP="00AA196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10,000</w:t>
            </w:r>
          </w:p>
        </w:tc>
        <w:tc>
          <w:tcPr>
            <w:tcW w:w="1010" w:type="dxa"/>
            <w:gridSpan w:val="2"/>
            <w:tcBorders>
              <w:bottom w:val="single" w:sz="4" w:space="0" w:color="auto"/>
            </w:tcBorders>
            <w:shd w:val="clear" w:color="auto" w:fill="auto"/>
          </w:tcPr>
          <w:p w:rsidR="00AA1963" w:rsidRPr="00B74E66" w:rsidRDefault="00B74E66">
            <w:pPr>
              <w:snapToGrid/>
              <w:rPr>
                <w:sz w:val="22"/>
                <w:szCs w:val="22"/>
              </w:rPr>
            </w:pPr>
            <w:r>
              <w:rPr>
                <w:sz w:val="22"/>
                <w:szCs w:val="22"/>
              </w:rPr>
              <w:t>10,000</w:t>
            </w:r>
          </w:p>
        </w:tc>
      </w:tr>
    </w:tbl>
    <w:p w:rsidR="00AA1963" w:rsidRDefault="00AA1963"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Pr="005C7528"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rPr>
      </w:pPr>
    </w:p>
    <w:p w:rsidR="00F42E79" w:rsidRPr="00D1068A" w:rsidRDefault="00F42E79" w:rsidP="006F562C">
      <w:pPr>
        <w:autoSpaceDE w:val="0"/>
        <w:autoSpaceDN w:val="0"/>
        <w:adjustRightInd w:val="0"/>
        <w:snapToGrid/>
        <w:jc w:val="right"/>
        <w:rPr>
          <w:rFonts w:ascii="Times New Roman" w:hAnsi="Times New Roman" w:cs="Times New Roman"/>
          <w:b/>
          <w:sz w:val="20"/>
          <w:szCs w:val="20"/>
        </w:rPr>
      </w:pPr>
    </w:p>
    <w:p w:rsidR="00F42E79" w:rsidRDefault="00F42E79" w:rsidP="006F562C">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2</w:t>
      </w:r>
    </w:p>
    <w:p w:rsidR="00F42E79" w:rsidRDefault="00F42E79" w:rsidP="006F562C">
      <w:pPr>
        <w:snapToGrid/>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«Энергосбережение и повышение энергетической </w:t>
      </w:r>
    </w:p>
    <w:p w:rsidR="00F42E79" w:rsidRDefault="00F42E79" w:rsidP="006F562C">
      <w:pPr>
        <w:snapToGrid/>
        <w:jc w:val="right"/>
        <w:rPr>
          <w:rFonts w:ascii="Times New Roman" w:hAnsi="Times New Roman" w:cs="Times New Roman"/>
          <w:sz w:val="20"/>
          <w:szCs w:val="20"/>
        </w:rPr>
      </w:pPr>
      <w:r>
        <w:rPr>
          <w:rFonts w:ascii="Times New Roman" w:hAnsi="Times New Roman" w:cs="Times New Roman"/>
          <w:sz w:val="20"/>
          <w:szCs w:val="20"/>
        </w:rPr>
        <w:t xml:space="preserve">эффективности на территории МО СП «Деревня Порослицы» </w:t>
      </w:r>
    </w:p>
    <w:p w:rsidR="00F42E79" w:rsidRDefault="009F759F" w:rsidP="006F562C">
      <w:pPr>
        <w:snapToGrid/>
        <w:jc w:val="right"/>
        <w:rPr>
          <w:rFonts w:ascii="Times New Roman" w:hAnsi="Times New Roman" w:cs="Times New Roman"/>
        </w:rPr>
      </w:pPr>
      <w:r>
        <w:rPr>
          <w:rFonts w:ascii="Times New Roman" w:hAnsi="Times New Roman" w:cs="Times New Roman"/>
          <w:sz w:val="20"/>
          <w:szCs w:val="20"/>
        </w:rPr>
        <w:t>на 2017-2023</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Default="00F42E79" w:rsidP="006F562C">
      <w:pPr>
        <w:snapToGrid/>
        <w:jc w:val="right"/>
        <w:rPr>
          <w:rFonts w:ascii="Times New Roman" w:hAnsi="Times New Roman" w:cs="Times New Roman"/>
        </w:rPr>
      </w:pPr>
    </w:p>
    <w:p w:rsidR="00F42E79" w:rsidRDefault="00F42E79" w:rsidP="006F562C">
      <w:pPr>
        <w:snapToGrid/>
        <w:jc w:val="right"/>
        <w:rPr>
          <w:rFonts w:ascii="Times New Roman" w:hAnsi="Times New Roman" w:cs="Times New Roman"/>
        </w:rPr>
      </w:pPr>
    </w:p>
    <w:p w:rsidR="00F42E79" w:rsidRDefault="00F42E79" w:rsidP="006F562C">
      <w:pPr>
        <w:autoSpaceDE w:val="0"/>
        <w:autoSpaceDN w:val="0"/>
        <w:adjustRightInd w:val="0"/>
        <w:snapToGrid/>
        <w:ind w:left="6096"/>
        <w:outlineLvl w:val="0"/>
        <w:rPr>
          <w:rFonts w:ascii="Times New Roman" w:hAnsi="Times New Roman" w:cs="Times New Roman"/>
          <w:b/>
        </w:rPr>
      </w:pPr>
    </w:p>
    <w:p w:rsidR="00F42E79" w:rsidRDefault="00F42E79" w:rsidP="006F562C">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6F562C">
      <w:pPr>
        <w:snapToGrid/>
        <w:jc w:val="center"/>
        <w:rPr>
          <w:rFonts w:ascii="Times New Roman" w:hAnsi="Times New Roman" w:cs="Times New Roman"/>
          <w:b/>
          <w:u w:val="single"/>
        </w:rPr>
      </w:pPr>
      <w:r>
        <w:rPr>
          <w:rFonts w:ascii="Times New Roman" w:hAnsi="Times New Roman" w:cs="Times New Roman"/>
          <w:b/>
          <w:u w:val="single"/>
        </w:rPr>
        <w:t>об индикаторах муниципальной Подпрограммы «Энергосбережение и повышение</w:t>
      </w:r>
    </w:p>
    <w:p w:rsidR="00F42E79" w:rsidRDefault="00F42E79" w:rsidP="006F562C">
      <w:pPr>
        <w:snapToGrid/>
        <w:jc w:val="center"/>
        <w:rPr>
          <w:rFonts w:ascii="Times New Roman" w:hAnsi="Times New Roman" w:cs="Times New Roman"/>
          <w:b/>
          <w:u w:val="single"/>
        </w:rPr>
      </w:pPr>
      <w:r>
        <w:rPr>
          <w:rFonts w:ascii="Times New Roman" w:hAnsi="Times New Roman" w:cs="Times New Roman"/>
          <w:b/>
          <w:u w:val="single"/>
        </w:rPr>
        <w:t xml:space="preserve">энергетической эффективности на территории МО СП «Деревня Порослицы» </w:t>
      </w:r>
    </w:p>
    <w:p w:rsidR="00F42E79" w:rsidRDefault="009F759F" w:rsidP="006F562C">
      <w:pPr>
        <w:snapToGrid/>
        <w:jc w:val="center"/>
        <w:rPr>
          <w:rFonts w:ascii="Times New Roman" w:hAnsi="Times New Roman" w:cs="Times New Roman"/>
        </w:rPr>
      </w:pPr>
      <w:r>
        <w:rPr>
          <w:rFonts w:ascii="Times New Roman" w:hAnsi="Times New Roman" w:cs="Times New Roman"/>
          <w:b/>
          <w:u w:val="single"/>
        </w:rPr>
        <w:t>на 2017-2023</w:t>
      </w:r>
      <w:r w:rsidR="00F42E79">
        <w:rPr>
          <w:rFonts w:ascii="Times New Roman" w:hAnsi="Times New Roman" w:cs="Times New Roman"/>
          <w:b/>
          <w:u w:val="single"/>
        </w:rPr>
        <w:t xml:space="preserve"> годы» и их значениях</w:t>
      </w:r>
      <w:r w:rsidR="00F42E79">
        <w:rPr>
          <w:rFonts w:ascii="Times New Roman" w:hAnsi="Times New Roman" w:cs="Times New Roman"/>
        </w:rPr>
        <w:t xml:space="preserve"> </w:t>
      </w:r>
    </w:p>
    <w:p w:rsidR="00F42E79" w:rsidRDefault="00F42E79" w:rsidP="006F562C">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6F562C">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6F562C">
      <w:pPr>
        <w:snapToGrid/>
        <w:jc w:val="center"/>
        <w:rPr>
          <w:rFonts w:ascii="Times New Roman" w:hAnsi="Times New Roman" w:cs="Times New Roman"/>
        </w:rPr>
      </w:pPr>
      <w:r>
        <w:rPr>
          <w:rFonts w:ascii="Times New Roman" w:hAnsi="Times New Roman" w:cs="Times New Roman"/>
        </w:rPr>
        <w:t>«Д</w:t>
      </w:r>
      <w:r w:rsidR="00AF693D">
        <w:rPr>
          <w:rFonts w:ascii="Times New Roman" w:hAnsi="Times New Roman" w:cs="Times New Roman"/>
        </w:rPr>
        <w:t>еревня</w:t>
      </w:r>
      <w:r w:rsidR="00B74E66">
        <w:rPr>
          <w:rFonts w:ascii="Times New Roman" w:hAnsi="Times New Roman" w:cs="Times New Roman"/>
        </w:rPr>
        <w:t xml:space="preserve"> Порослицы» на период 2017- 2023</w:t>
      </w:r>
      <w:r>
        <w:rPr>
          <w:rFonts w:ascii="Times New Roman" w:hAnsi="Times New Roman" w:cs="Times New Roman"/>
        </w:rPr>
        <w:t xml:space="preserve"> годы»</w:t>
      </w:r>
    </w:p>
    <w:p w:rsidR="00F42E79" w:rsidRDefault="00F42E79" w:rsidP="006F562C">
      <w:pPr>
        <w:snapToGrid/>
        <w:jc w:val="center"/>
        <w:rPr>
          <w:rFonts w:ascii="Times New Roman" w:hAnsi="Times New Roman" w:cs="Times New Roman"/>
        </w:rPr>
      </w:pPr>
    </w:p>
    <w:p w:rsidR="00F42E79" w:rsidRDefault="00F42E79" w:rsidP="006F562C">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880"/>
        <w:gridCol w:w="634"/>
        <w:gridCol w:w="1515"/>
        <w:gridCol w:w="1520"/>
        <w:gridCol w:w="514"/>
        <w:gridCol w:w="514"/>
        <w:gridCol w:w="565"/>
        <w:gridCol w:w="566"/>
        <w:gridCol w:w="614"/>
        <w:gridCol w:w="630"/>
        <w:gridCol w:w="30"/>
        <w:gridCol w:w="603"/>
      </w:tblGrid>
      <w:tr w:rsidR="00F42E79" w:rsidTr="000F5062">
        <w:tc>
          <w:tcPr>
            <w:tcW w:w="446"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п/п</w:t>
            </w:r>
          </w:p>
        </w:tc>
        <w:tc>
          <w:tcPr>
            <w:tcW w:w="188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Наименование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индикатора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(показателя)  </w:t>
            </w:r>
          </w:p>
        </w:tc>
        <w:tc>
          <w:tcPr>
            <w:tcW w:w="634" w:type="dxa"/>
            <w:vMerge w:val="restart"/>
            <w:vAlign w:val="center"/>
          </w:tcPr>
          <w:p w:rsidR="00F42E79" w:rsidRDefault="00F42E79">
            <w:pPr>
              <w:autoSpaceDE w:val="0"/>
              <w:autoSpaceDN w:val="0"/>
              <w:adjustRightInd w:val="0"/>
              <w:snapToGrid/>
              <w:ind w:left="-113" w:right="-113"/>
              <w:jc w:val="center"/>
              <w:rPr>
                <w:rFonts w:ascii="Times New Roman" w:hAnsi="Times New Roman" w:cs="Times New Roman"/>
                <w:sz w:val="20"/>
                <w:szCs w:val="20"/>
              </w:rPr>
            </w:pPr>
            <w:r>
              <w:rPr>
                <w:rFonts w:ascii="Times New Roman" w:hAnsi="Times New Roman" w:cs="Times New Roman"/>
                <w:sz w:val="20"/>
                <w:szCs w:val="20"/>
              </w:rPr>
              <w:t>Ед. изм.</w:t>
            </w:r>
          </w:p>
        </w:tc>
        <w:tc>
          <w:tcPr>
            <w:tcW w:w="7071" w:type="dxa"/>
            <w:gridSpan w:val="10"/>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Значение по годам:</w:t>
            </w:r>
          </w:p>
        </w:tc>
      </w:tr>
      <w:tr w:rsidR="00F42E79" w:rsidTr="000F5062">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1515"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Год предыдущий году разработки муниципальной Подпрограммы </w:t>
            </w:r>
          </w:p>
          <w:p w:rsidR="00F42E79" w:rsidRDefault="00AF693D">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(2016</w:t>
            </w:r>
            <w:r w:rsidR="00F42E79">
              <w:rPr>
                <w:rFonts w:ascii="Times New Roman" w:hAnsi="Times New Roman" w:cs="Times New Roman"/>
                <w:sz w:val="20"/>
                <w:szCs w:val="20"/>
              </w:rPr>
              <w:t xml:space="preserve"> г.)</w:t>
            </w:r>
          </w:p>
        </w:tc>
        <w:tc>
          <w:tcPr>
            <w:tcW w:w="152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 Подпрограммы</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(оценка,</w:t>
            </w:r>
          </w:p>
          <w:p w:rsidR="00F42E79" w:rsidRDefault="00AF693D">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2017</w:t>
            </w:r>
            <w:r w:rsidR="00F42E79">
              <w:rPr>
                <w:rFonts w:ascii="Times New Roman" w:hAnsi="Times New Roman" w:cs="Times New Roman"/>
                <w:sz w:val="20"/>
                <w:szCs w:val="20"/>
              </w:rPr>
              <w:t xml:space="preserve"> г.)</w:t>
            </w:r>
          </w:p>
        </w:tc>
        <w:tc>
          <w:tcPr>
            <w:tcW w:w="4036" w:type="dxa"/>
            <w:gridSpan w:val="8"/>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            Подпрограммы</w:t>
            </w:r>
          </w:p>
        </w:tc>
      </w:tr>
      <w:tr w:rsidR="00B74E66" w:rsidTr="00B74E66">
        <w:tc>
          <w:tcPr>
            <w:tcW w:w="0" w:type="auto"/>
            <w:vMerge/>
            <w:vAlign w:val="center"/>
          </w:tcPr>
          <w:p w:rsidR="00B74E66" w:rsidRDefault="00B74E66">
            <w:pPr>
              <w:snapToGrid/>
              <w:rPr>
                <w:rFonts w:ascii="Times New Roman" w:hAnsi="Times New Roman" w:cs="Times New Roman"/>
                <w:sz w:val="20"/>
                <w:szCs w:val="20"/>
              </w:rPr>
            </w:pPr>
          </w:p>
        </w:tc>
        <w:tc>
          <w:tcPr>
            <w:tcW w:w="0" w:type="auto"/>
            <w:vMerge/>
            <w:vAlign w:val="center"/>
          </w:tcPr>
          <w:p w:rsidR="00B74E66" w:rsidRDefault="00B74E66">
            <w:pPr>
              <w:snapToGrid/>
              <w:rPr>
                <w:rFonts w:ascii="Times New Roman" w:hAnsi="Times New Roman" w:cs="Times New Roman"/>
                <w:sz w:val="20"/>
                <w:szCs w:val="20"/>
              </w:rPr>
            </w:pPr>
          </w:p>
        </w:tc>
        <w:tc>
          <w:tcPr>
            <w:tcW w:w="0" w:type="auto"/>
            <w:vMerge/>
            <w:vAlign w:val="center"/>
          </w:tcPr>
          <w:p w:rsidR="00B74E66" w:rsidRDefault="00B74E66">
            <w:pPr>
              <w:snapToGrid/>
              <w:rPr>
                <w:rFonts w:ascii="Times New Roman" w:hAnsi="Times New Roman" w:cs="Times New Roman"/>
                <w:sz w:val="20"/>
                <w:szCs w:val="20"/>
              </w:rPr>
            </w:pPr>
          </w:p>
        </w:tc>
        <w:tc>
          <w:tcPr>
            <w:tcW w:w="0" w:type="auto"/>
            <w:vMerge/>
            <w:vAlign w:val="center"/>
          </w:tcPr>
          <w:p w:rsidR="00B74E66" w:rsidRDefault="00B74E66">
            <w:pPr>
              <w:snapToGrid/>
              <w:rPr>
                <w:rFonts w:ascii="Times New Roman" w:hAnsi="Times New Roman" w:cs="Times New Roman"/>
                <w:sz w:val="20"/>
                <w:szCs w:val="20"/>
              </w:rPr>
            </w:pPr>
          </w:p>
        </w:tc>
        <w:tc>
          <w:tcPr>
            <w:tcW w:w="0" w:type="auto"/>
            <w:vMerge/>
            <w:vAlign w:val="center"/>
          </w:tcPr>
          <w:p w:rsidR="00B74E66" w:rsidRDefault="00B74E66">
            <w:pPr>
              <w:snapToGrid/>
              <w:rPr>
                <w:rFonts w:ascii="Times New Roman" w:hAnsi="Times New Roman" w:cs="Times New Roman"/>
                <w:sz w:val="20"/>
                <w:szCs w:val="20"/>
              </w:rPr>
            </w:pPr>
          </w:p>
        </w:tc>
        <w:tc>
          <w:tcPr>
            <w:tcW w:w="514" w:type="dxa"/>
            <w:vAlign w:val="center"/>
          </w:tcPr>
          <w:p w:rsidR="00B74E66" w:rsidRDefault="00B74E66">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2017</w:t>
            </w:r>
          </w:p>
        </w:tc>
        <w:tc>
          <w:tcPr>
            <w:tcW w:w="514" w:type="dxa"/>
            <w:vAlign w:val="center"/>
          </w:tcPr>
          <w:p w:rsidR="00B74E66" w:rsidRDefault="00B74E66">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2018</w:t>
            </w:r>
          </w:p>
        </w:tc>
        <w:tc>
          <w:tcPr>
            <w:tcW w:w="565" w:type="dxa"/>
            <w:vAlign w:val="center"/>
          </w:tcPr>
          <w:p w:rsidR="00B74E66" w:rsidRDefault="00B74E66">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2019</w:t>
            </w:r>
          </w:p>
        </w:tc>
        <w:tc>
          <w:tcPr>
            <w:tcW w:w="566" w:type="dxa"/>
            <w:vAlign w:val="center"/>
          </w:tcPr>
          <w:p w:rsidR="00B74E66" w:rsidRDefault="00B74E66">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2020</w:t>
            </w:r>
          </w:p>
        </w:tc>
        <w:tc>
          <w:tcPr>
            <w:tcW w:w="614" w:type="dxa"/>
            <w:vAlign w:val="center"/>
          </w:tcPr>
          <w:p w:rsidR="00B74E66" w:rsidRDefault="00B74E66">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2021</w:t>
            </w:r>
          </w:p>
        </w:tc>
        <w:tc>
          <w:tcPr>
            <w:tcW w:w="63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2022</w:t>
            </w:r>
          </w:p>
        </w:tc>
        <w:tc>
          <w:tcPr>
            <w:tcW w:w="633" w:type="dxa"/>
            <w:gridSpan w:val="2"/>
            <w:vAlign w:val="center"/>
          </w:tcPr>
          <w:p w:rsidR="00B74E66" w:rsidRDefault="009F759F">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2023</w:t>
            </w:r>
          </w:p>
        </w:tc>
      </w:tr>
      <w:tr w:rsidR="00B74E66" w:rsidTr="00B74E66">
        <w:tc>
          <w:tcPr>
            <w:tcW w:w="9398" w:type="dxa"/>
            <w:gridSpan w:val="11"/>
          </w:tcPr>
          <w:p w:rsidR="00B74E66" w:rsidRDefault="00B74E66">
            <w:pPr>
              <w:snapToGrid/>
              <w:jc w:val="center"/>
              <w:rPr>
                <w:rFonts w:ascii="Times New Roman" w:hAnsi="Times New Roman" w:cs="Times New Roman"/>
                <w:b/>
              </w:rPr>
            </w:pPr>
            <w:r>
              <w:rPr>
                <w:rFonts w:ascii="Times New Roman" w:hAnsi="Times New Roman" w:cs="Times New Roman"/>
                <w:b/>
              </w:rPr>
              <w:t>Наименование Подпрограммы</w:t>
            </w:r>
            <w:r>
              <w:rPr>
                <w:rFonts w:ascii="Times New Roman" w:hAnsi="Times New Roman" w:cs="Times New Roman"/>
              </w:rPr>
              <w:t xml:space="preserve"> </w:t>
            </w:r>
            <w:r>
              <w:rPr>
                <w:rFonts w:ascii="Times New Roman" w:hAnsi="Times New Roman" w:cs="Times New Roman"/>
                <w:b/>
              </w:rPr>
              <w:t>«Энергосбережение и повышение энергетической эффективности на территории МО СП «</w:t>
            </w:r>
            <w:r w:rsidR="009F759F">
              <w:rPr>
                <w:rFonts w:ascii="Times New Roman" w:hAnsi="Times New Roman" w:cs="Times New Roman"/>
                <w:b/>
              </w:rPr>
              <w:t>Деревня Порослицы» на 2017- 2023</w:t>
            </w:r>
            <w:r>
              <w:rPr>
                <w:rFonts w:ascii="Times New Roman" w:hAnsi="Times New Roman" w:cs="Times New Roman"/>
                <w:b/>
              </w:rPr>
              <w:t xml:space="preserve"> годы»  </w:t>
            </w:r>
          </w:p>
        </w:tc>
        <w:tc>
          <w:tcPr>
            <w:tcW w:w="633" w:type="dxa"/>
            <w:gridSpan w:val="2"/>
          </w:tcPr>
          <w:p w:rsidR="00B74E66" w:rsidRDefault="00B74E66">
            <w:pPr>
              <w:snapToGrid/>
              <w:jc w:val="center"/>
              <w:rPr>
                <w:rFonts w:ascii="Times New Roman" w:hAnsi="Times New Roman" w:cs="Times New Roman"/>
                <w:b/>
              </w:rPr>
            </w:pPr>
          </w:p>
        </w:tc>
      </w:tr>
      <w:tr w:rsidR="00B74E66" w:rsidTr="00B74E66">
        <w:tc>
          <w:tcPr>
            <w:tcW w:w="9398" w:type="dxa"/>
            <w:gridSpan w:val="11"/>
          </w:tcPr>
          <w:p w:rsidR="00B74E66" w:rsidRDefault="00B74E66">
            <w:pPr>
              <w:snapToGrid/>
              <w:jc w:val="center"/>
              <w:rPr>
                <w:rFonts w:ascii="Times New Roman" w:hAnsi="Times New Roman" w:cs="Times New Roman"/>
                <w:b/>
              </w:rPr>
            </w:pPr>
            <w:r>
              <w:rPr>
                <w:rFonts w:ascii="Times New Roman" w:hAnsi="Times New Roman" w:cs="Times New Roman"/>
                <w:b/>
              </w:rPr>
              <w:t xml:space="preserve">«Энергосбережение и повышение энергетической эффективности </w:t>
            </w:r>
          </w:p>
          <w:p w:rsidR="00B74E66" w:rsidRDefault="00B74E66">
            <w:pPr>
              <w:snapToGrid/>
              <w:jc w:val="center"/>
              <w:rPr>
                <w:rFonts w:ascii="Times New Roman" w:hAnsi="Times New Roman" w:cs="Times New Roman"/>
                <w:b/>
              </w:rPr>
            </w:pPr>
            <w:r>
              <w:rPr>
                <w:rFonts w:ascii="Times New Roman" w:hAnsi="Times New Roman" w:cs="Times New Roman"/>
                <w:b/>
              </w:rPr>
              <w:t>в жилищной сфере»</w:t>
            </w:r>
          </w:p>
        </w:tc>
        <w:tc>
          <w:tcPr>
            <w:tcW w:w="633" w:type="dxa"/>
            <w:gridSpan w:val="2"/>
          </w:tcPr>
          <w:p w:rsidR="00B74E66" w:rsidRDefault="00B74E66">
            <w:pPr>
              <w:snapToGrid/>
              <w:rPr>
                <w:rFonts w:ascii="Times New Roman" w:hAnsi="Times New Roman" w:cs="Times New Roman"/>
                <w:b/>
              </w:rPr>
            </w:pPr>
          </w:p>
          <w:p w:rsidR="00B74E66" w:rsidRDefault="00B74E66" w:rsidP="00B74E66">
            <w:pPr>
              <w:snapToGrid/>
              <w:jc w:val="center"/>
              <w:rPr>
                <w:rFonts w:ascii="Times New Roman" w:hAnsi="Times New Roman" w:cs="Times New Roman"/>
                <w:b/>
              </w:rPr>
            </w:pPr>
          </w:p>
        </w:tc>
      </w:tr>
      <w:tr w:rsidR="00B74E66" w:rsidTr="00B74E66">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установленных узлов учета энергии в многоквартирных домах</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30" w:type="dxa"/>
            <w:vAlign w:val="center"/>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c>
          <w:tcPr>
            <w:tcW w:w="633" w:type="dxa"/>
            <w:gridSpan w:val="2"/>
            <w:vAlign w:val="center"/>
          </w:tcPr>
          <w:p w:rsidR="00B74E66" w:rsidRDefault="009F759F" w:rsidP="00B74E66">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B74E66" w:rsidTr="00B74E66">
        <w:trPr>
          <w:trHeight w:val="300"/>
        </w:trPr>
        <w:tc>
          <w:tcPr>
            <w:tcW w:w="446" w:type="dxa"/>
          </w:tcPr>
          <w:p w:rsidR="00B74E66" w:rsidRDefault="00B74E66">
            <w:pPr>
              <w:autoSpaceDE w:val="0"/>
              <w:autoSpaceDN w:val="0"/>
              <w:adjustRightInd w:val="0"/>
              <w:snapToGrid/>
              <w:jc w:val="center"/>
              <w:rPr>
                <w:rFonts w:ascii="Times New Roman" w:hAnsi="Times New Roman" w:cs="Times New Roman"/>
                <w:highlight w:val="yellow"/>
              </w:rPr>
            </w:pPr>
            <w:r>
              <w:rPr>
                <w:rFonts w:ascii="Times New Roman" w:hAnsi="Times New Roman" w:cs="Times New Roman"/>
              </w:rPr>
              <w:t>2.</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установленных общедомовых узлов учета воды в многоквартирных домах</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633" w:type="dxa"/>
            <w:gridSpan w:val="2"/>
            <w:vAlign w:val="center"/>
          </w:tcPr>
          <w:p w:rsidR="00B74E66" w:rsidRDefault="009F759F" w:rsidP="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r>
      <w:tr w:rsidR="00B74E66" w:rsidTr="00B74E66">
        <w:trPr>
          <w:trHeight w:val="345"/>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объемов энергии, расчеты за которую осуществляются с использованием приборов учета</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30" w:type="dxa"/>
            <w:vAlign w:val="center"/>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c>
          <w:tcPr>
            <w:tcW w:w="633" w:type="dxa"/>
            <w:gridSpan w:val="2"/>
            <w:vAlign w:val="center"/>
          </w:tcPr>
          <w:p w:rsidR="00B74E66" w:rsidRDefault="009F759F" w:rsidP="00B74E66">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B74E66" w:rsidTr="00B74E66">
        <w:trPr>
          <w:trHeight w:val="360"/>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4.</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объемов воды, расчеты за которую осуществляются с использованием приборов учета</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26</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30</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40</w:t>
            </w: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50</w:t>
            </w: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60</w:t>
            </w: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80</w:t>
            </w:r>
          </w:p>
        </w:tc>
        <w:tc>
          <w:tcPr>
            <w:tcW w:w="63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633" w:type="dxa"/>
            <w:gridSpan w:val="2"/>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B74E66" w:rsidTr="00B74E66">
        <w:trPr>
          <w:trHeight w:val="360"/>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5.</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объектов жилищного фонда, имеющих акты энергетических обследований и энергетические паспорта</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30</w:t>
            </w: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50</w:t>
            </w: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70</w:t>
            </w: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90</w:t>
            </w:r>
          </w:p>
        </w:tc>
        <w:tc>
          <w:tcPr>
            <w:tcW w:w="63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633" w:type="dxa"/>
            <w:gridSpan w:val="2"/>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F42E79" w:rsidTr="000F5062">
        <w:trPr>
          <w:trHeight w:val="360"/>
        </w:trPr>
        <w:tc>
          <w:tcPr>
            <w:tcW w:w="10031" w:type="dxa"/>
            <w:gridSpan w:val="13"/>
          </w:tcPr>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«Энергосбережение и повышение энергетической эффективности</w:t>
            </w:r>
          </w:p>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в системах наружного освещения»</w:t>
            </w:r>
          </w:p>
        </w:tc>
      </w:tr>
      <w:tr w:rsidR="00B74E66" w:rsidTr="00B74E66">
        <w:trPr>
          <w:trHeight w:val="360"/>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установленных светодиодных светильников в системе наружного освещения</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660" w:type="dxa"/>
            <w:gridSpan w:val="2"/>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603" w:type="dxa"/>
            <w:vAlign w:val="center"/>
          </w:tcPr>
          <w:p w:rsidR="00B74E66" w:rsidRDefault="00B74E66" w:rsidP="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r>
      <w:tr w:rsidR="00B74E66" w:rsidTr="00B74E66">
        <w:trPr>
          <w:trHeight w:val="360"/>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светодиодных светильников в системе наружного освещения в общем количестве светильников</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75</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75</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78</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81</w:t>
            </w: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84</w:t>
            </w: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88</w:t>
            </w: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95</w:t>
            </w:r>
          </w:p>
        </w:tc>
        <w:tc>
          <w:tcPr>
            <w:tcW w:w="660" w:type="dxa"/>
            <w:gridSpan w:val="2"/>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603"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B74E66" w:rsidTr="00B74E66">
        <w:trPr>
          <w:trHeight w:val="360"/>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От потребления электроэнергии системой наружного освещения, тыс.кВт*ч в год</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60" w:type="dxa"/>
            <w:gridSpan w:val="2"/>
            <w:vAlign w:val="center"/>
          </w:tcPr>
          <w:p w:rsidR="00B74E66" w:rsidRDefault="00B74E66">
            <w:pPr>
              <w:autoSpaceDE w:val="0"/>
              <w:autoSpaceDN w:val="0"/>
              <w:adjustRightInd w:val="0"/>
              <w:snapToGrid/>
              <w:jc w:val="both"/>
              <w:rPr>
                <w:rFonts w:ascii="Times New Roman" w:hAnsi="Times New Roman" w:cs="Times New Roman"/>
              </w:rPr>
            </w:pPr>
          </w:p>
        </w:tc>
        <w:tc>
          <w:tcPr>
            <w:tcW w:w="603" w:type="dxa"/>
            <w:vAlign w:val="center"/>
          </w:tcPr>
          <w:p w:rsidR="00B74E66" w:rsidRDefault="00B74E66">
            <w:pPr>
              <w:autoSpaceDE w:val="0"/>
              <w:autoSpaceDN w:val="0"/>
              <w:adjustRightInd w:val="0"/>
              <w:snapToGrid/>
              <w:jc w:val="both"/>
              <w:rPr>
                <w:rFonts w:ascii="Times New Roman" w:hAnsi="Times New Roman" w:cs="Times New Roman"/>
              </w:rPr>
            </w:pPr>
          </w:p>
        </w:tc>
      </w:tr>
      <w:tr w:rsidR="00F42E79" w:rsidTr="000F5062">
        <w:trPr>
          <w:trHeight w:val="360"/>
        </w:trPr>
        <w:tc>
          <w:tcPr>
            <w:tcW w:w="10031" w:type="dxa"/>
            <w:gridSpan w:val="13"/>
          </w:tcPr>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«Энергосбережение и повышение энергетической эффективности </w:t>
            </w:r>
          </w:p>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в бюджетной сфере»</w:t>
            </w:r>
          </w:p>
        </w:tc>
      </w:tr>
      <w:tr w:rsidR="00B74E66" w:rsidTr="00B74E66">
        <w:trPr>
          <w:trHeight w:val="360"/>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муниципальных учреждений прошедших энергетические обследования</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30" w:type="dxa"/>
            <w:vAlign w:val="center"/>
          </w:tcPr>
          <w:p w:rsidR="00B74E66" w:rsidRDefault="00B74E66">
            <w:pPr>
              <w:autoSpaceDE w:val="0"/>
              <w:autoSpaceDN w:val="0"/>
              <w:adjustRightInd w:val="0"/>
              <w:snapToGrid/>
              <w:jc w:val="both"/>
              <w:rPr>
                <w:rFonts w:ascii="Times New Roman" w:hAnsi="Times New Roman" w:cs="Times New Roman"/>
              </w:rPr>
            </w:pPr>
          </w:p>
        </w:tc>
        <w:tc>
          <w:tcPr>
            <w:tcW w:w="633" w:type="dxa"/>
            <w:gridSpan w:val="2"/>
            <w:vAlign w:val="center"/>
          </w:tcPr>
          <w:p w:rsidR="00B74E66" w:rsidRDefault="00B74E66">
            <w:pPr>
              <w:autoSpaceDE w:val="0"/>
              <w:autoSpaceDN w:val="0"/>
              <w:adjustRightInd w:val="0"/>
              <w:snapToGrid/>
              <w:jc w:val="both"/>
              <w:rPr>
                <w:rFonts w:ascii="Times New Roman" w:hAnsi="Times New Roman" w:cs="Times New Roman"/>
              </w:rPr>
            </w:pPr>
          </w:p>
        </w:tc>
      </w:tr>
      <w:tr w:rsidR="00B74E66" w:rsidTr="00B74E66">
        <w:trPr>
          <w:trHeight w:val="360"/>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установленных узлов учета энергии в муниципальных учреждениях</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30" w:type="dxa"/>
            <w:vAlign w:val="center"/>
          </w:tcPr>
          <w:p w:rsidR="00B74E66" w:rsidRDefault="00B74E66">
            <w:pPr>
              <w:autoSpaceDE w:val="0"/>
              <w:autoSpaceDN w:val="0"/>
              <w:adjustRightInd w:val="0"/>
              <w:snapToGrid/>
              <w:jc w:val="both"/>
              <w:rPr>
                <w:rFonts w:ascii="Times New Roman" w:hAnsi="Times New Roman" w:cs="Times New Roman"/>
              </w:rPr>
            </w:pPr>
          </w:p>
        </w:tc>
        <w:tc>
          <w:tcPr>
            <w:tcW w:w="633" w:type="dxa"/>
            <w:gridSpan w:val="2"/>
            <w:vAlign w:val="center"/>
          </w:tcPr>
          <w:p w:rsidR="00B74E66" w:rsidRDefault="00B74E66">
            <w:pPr>
              <w:autoSpaceDE w:val="0"/>
              <w:autoSpaceDN w:val="0"/>
              <w:adjustRightInd w:val="0"/>
              <w:snapToGrid/>
              <w:jc w:val="both"/>
              <w:rPr>
                <w:rFonts w:ascii="Times New Roman" w:hAnsi="Times New Roman" w:cs="Times New Roman"/>
              </w:rPr>
            </w:pPr>
          </w:p>
        </w:tc>
      </w:tr>
      <w:tr w:rsidR="00B74E66" w:rsidTr="00B74E66">
        <w:trPr>
          <w:trHeight w:val="360"/>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расчетов потребителей муниципальной бюджетной сферы за энергию по показаниям приборов (в процентах от общей суммы расчетов)</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30" w:type="dxa"/>
            <w:vAlign w:val="center"/>
          </w:tcPr>
          <w:p w:rsidR="00B74E66" w:rsidRDefault="00B74E66">
            <w:pPr>
              <w:autoSpaceDE w:val="0"/>
              <w:autoSpaceDN w:val="0"/>
              <w:adjustRightInd w:val="0"/>
              <w:snapToGrid/>
              <w:jc w:val="both"/>
              <w:rPr>
                <w:rFonts w:ascii="Times New Roman" w:hAnsi="Times New Roman" w:cs="Times New Roman"/>
              </w:rPr>
            </w:pPr>
          </w:p>
        </w:tc>
        <w:tc>
          <w:tcPr>
            <w:tcW w:w="633" w:type="dxa"/>
            <w:gridSpan w:val="2"/>
            <w:vAlign w:val="center"/>
          </w:tcPr>
          <w:p w:rsidR="00B74E66" w:rsidRDefault="00B74E66">
            <w:pPr>
              <w:autoSpaceDE w:val="0"/>
              <w:autoSpaceDN w:val="0"/>
              <w:adjustRightInd w:val="0"/>
              <w:snapToGrid/>
              <w:jc w:val="both"/>
              <w:rPr>
                <w:rFonts w:ascii="Times New Roman" w:hAnsi="Times New Roman" w:cs="Times New Roman"/>
              </w:rPr>
            </w:pPr>
          </w:p>
        </w:tc>
      </w:tr>
    </w:tbl>
    <w:p w:rsidR="00F42E79" w:rsidRDefault="00F42E79" w:rsidP="006F562C">
      <w:pPr>
        <w:autoSpaceDE w:val="0"/>
        <w:autoSpaceDN w:val="0"/>
        <w:adjustRightInd w:val="0"/>
        <w:snapToGrid/>
        <w:jc w:val="center"/>
        <w:rPr>
          <w:rFonts w:ascii="Times New Roman" w:hAnsi="Times New Roman" w:cs="Times New Roman"/>
        </w:rPr>
      </w:pPr>
      <w:r>
        <w:rPr>
          <w:rFonts w:ascii="Times New Roman" w:hAnsi="Times New Roman" w:cs="Times New Roman"/>
          <w:color w:val="000000"/>
        </w:rPr>
        <w:t xml:space="preserve"> </w:t>
      </w:r>
    </w:p>
    <w:p w:rsidR="00F42E79" w:rsidRDefault="00F42E79" w:rsidP="006F562C">
      <w:pPr>
        <w:pStyle w:val="af5"/>
        <w:ind w:firstLine="708"/>
        <w:jc w:val="both"/>
        <w:rPr>
          <w:bCs/>
          <w:color w:val="000000"/>
          <w:spacing w:val="-1"/>
        </w:rPr>
      </w:pPr>
    </w:p>
    <w:p w:rsidR="00F42E79" w:rsidRPr="00342A10" w:rsidRDefault="00F42E79" w:rsidP="00342A10">
      <w:pPr>
        <w:tabs>
          <w:tab w:val="left" w:pos="3150"/>
        </w:tabs>
        <w:snapToGrid/>
        <w:rPr>
          <w:rFonts w:ascii="Times New Roman" w:hAnsi="Times New Roman" w:cs="Times New Roman"/>
          <w:lang w:val="en-US"/>
        </w:rPr>
      </w:pPr>
    </w:p>
    <w:sectPr w:rsidR="00F42E79" w:rsidRPr="00342A10" w:rsidSect="003D028F">
      <w:headerReference w:type="even" r:id="rId10"/>
      <w:footerReference w:type="even" r:id="rId11"/>
      <w:footerReference w:type="default" r:id="rId12"/>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459" w:rsidRDefault="00E01459">
      <w:pPr>
        <w:snapToGrid/>
        <w:rPr>
          <w:rFonts w:ascii="Times New Roman" w:hAnsi="Times New Roman" w:cs="Times New Roman"/>
        </w:rPr>
      </w:pPr>
      <w:r>
        <w:rPr>
          <w:rFonts w:ascii="Times New Roman" w:hAnsi="Times New Roman" w:cs="Times New Roman"/>
        </w:rPr>
        <w:separator/>
      </w:r>
    </w:p>
  </w:endnote>
  <w:endnote w:type="continuationSeparator" w:id="0">
    <w:p w:rsidR="00E01459" w:rsidRDefault="00E01459">
      <w:pPr>
        <w:snapToGrid/>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033" w:rsidRDefault="004B6033" w:rsidP="0007087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B6033" w:rsidRDefault="004B6033" w:rsidP="0007087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033" w:rsidRDefault="004B6033" w:rsidP="0007087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459" w:rsidRDefault="00E01459">
      <w:pPr>
        <w:snapToGrid/>
        <w:rPr>
          <w:rFonts w:ascii="Times New Roman" w:hAnsi="Times New Roman" w:cs="Times New Roman"/>
        </w:rPr>
      </w:pPr>
      <w:r>
        <w:rPr>
          <w:rFonts w:ascii="Times New Roman" w:hAnsi="Times New Roman" w:cs="Times New Roman"/>
        </w:rPr>
        <w:separator/>
      </w:r>
    </w:p>
  </w:footnote>
  <w:footnote w:type="continuationSeparator" w:id="0">
    <w:p w:rsidR="00E01459" w:rsidRDefault="00E01459">
      <w:pPr>
        <w:snapToGrid/>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033" w:rsidRDefault="004B6033" w:rsidP="00266786">
    <w:pPr>
      <w:pStyle w:val="ae"/>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B6033" w:rsidRDefault="004B603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CAE168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DA8873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856C1D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9C587FC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5" w15:restartNumberingAfterBreak="0">
    <w:nsid w:val="05F9513C"/>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26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6" w15:restartNumberingAfterBreak="0">
    <w:nsid w:val="0C8E674B"/>
    <w:multiLevelType w:val="hybridMultilevel"/>
    <w:tmpl w:val="4CF0FC4E"/>
    <w:lvl w:ilvl="0" w:tplc="A9D85B06">
      <w:start w:val="4"/>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7" w15:restartNumberingAfterBreak="0">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DCD47BC"/>
    <w:multiLevelType w:val="hybridMultilevel"/>
    <w:tmpl w:val="5C4EA52C"/>
    <w:lvl w:ilvl="0" w:tplc="DAAC8B2A">
      <w:start w:val="1"/>
      <w:numFmt w:val="bullet"/>
      <w:lvlText w:val=""/>
      <w:lvlJc w:val="left"/>
      <w:pPr>
        <w:tabs>
          <w:tab w:val="num" w:pos="36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30352147"/>
    <w:multiLevelType w:val="hybridMultilevel"/>
    <w:tmpl w:val="943C29B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1F07097"/>
    <w:multiLevelType w:val="hybridMultilevel"/>
    <w:tmpl w:val="1D86DEFA"/>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399E14BF"/>
    <w:multiLevelType w:val="hybridMultilevel"/>
    <w:tmpl w:val="37A4178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15:restartNumberingAfterBreak="0">
    <w:nsid w:val="3D687074"/>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14" w15:restartNumberingAfterBreak="0">
    <w:nsid w:val="3E9E06D5"/>
    <w:multiLevelType w:val="hybridMultilevel"/>
    <w:tmpl w:val="99302D32"/>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458C5B74"/>
    <w:multiLevelType w:val="hybridMultilevel"/>
    <w:tmpl w:val="852C490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470E1669"/>
    <w:multiLevelType w:val="hybridMultilevel"/>
    <w:tmpl w:val="DF88029E"/>
    <w:lvl w:ilvl="0" w:tplc="0419000F">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576219C1"/>
    <w:multiLevelType w:val="hybridMultilevel"/>
    <w:tmpl w:val="652014E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58F61DE7"/>
    <w:multiLevelType w:val="hybridMultilevel"/>
    <w:tmpl w:val="476EBA1A"/>
    <w:lvl w:ilvl="0" w:tplc="4580CA3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3"/>
  </w:num>
  <w:num w:numId="3">
    <w:abstractNumId w:val="1"/>
  </w:num>
  <w:num w:numId="4">
    <w:abstractNumId w:val="2"/>
  </w:num>
  <w:num w:numId="5">
    <w:abstractNumId w:val="9"/>
  </w:num>
  <w:num w:numId="6">
    <w:abstractNumId w:val="5"/>
  </w:num>
  <w:num w:numId="7">
    <w:abstractNumId w:val="18"/>
  </w:num>
  <w:num w:numId="8">
    <w:abstractNumId w:val="7"/>
  </w:num>
  <w:num w:numId="9">
    <w:abstractNumId w:val="4"/>
  </w:num>
  <w:num w:numId="10">
    <w:abstractNumId w:val="13"/>
  </w:num>
  <w:num w:numId="11">
    <w:abstractNumId w:val="6"/>
  </w:num>
  <w:num w:numId="12">
    <w:abstractNumId w:val="12"/>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A6"/>
    <w:rsid w:val="00000077"/>
    <w:rsid w:val="000002F9"/>
    <w:rsid w:val="00004F78"/>
    <w:rsid w:val="00012811"/>
    <w:rsid w:val="000137C8"/>
    <w:rsid w:val="000157E7"/>
    <w:rsid w:val="00016BB3"/>
    <w:rsid w:val="00021404"/>
    <w:rsid w:val="00021D63"/>
    <w:rsid w:val="000223CB"/>
    <w:rsid w:val="0002310F"/>
    <w:rsid w:val="00023615"/>
    <w:rsid w:val="00030B2B"/>
    <w:rsid w:val="00031912"/>
    <w:rsid w:val="00031C9A"/>
    <w:rsid w:val="00031D8E"/>
    <w:rsid w:val="000329FA"/>
    <w:rsid w:val="00034609"/>
    <w:rsid w:val="000346E7"/>
    <w:rsid w:val="00037013"/>
    <w:rsid w:val="000401DB"/>
    <w:rsid w:val="000412F6"/>
    <w:rsid w:val="0004778D"/>
    <w:rsid w:val="0004780A"/>
    <w:rsid w:val="00052D94"/>
    <w:rsid w:val="00054407"/>
    <w:rsid w:val="00056EE3"/>
    <w:rsid w:val="000615C0"/>
    <w:rsid w:val="00064380"/>
    <w:rsid w:val="00066A9B"/>
    <w:rsid w:val="00070431"/>
    <w:rsid w:val="0007087D"/>
    <w:rsid w:val="00070EB6"/>
    <w:rsid w:val="00071C0A"/>
    <w:rsid w:val="00072DB8"/>
    <w:rsid w:val="00073D26"/>
    <w:rsid w:val="00074E5A"/>
    <w:rsid w:val="00075A85"/>
    <w:rsid w:val="000760EB"/>
    <w:rsid w:val="00076AED"/>
    <w:rsid w:val="00084CA5"/>
    <w:rsid w:val="00085BF5"/>
    <w:rsid w:val="00095274"/>
    <w:rsid w:val="00096028"/>
    <w:rsid w:val="00096041"/>
    <w:rsid w:val="00097940"/>
    <w:rsid w:val="00097E48"/>
    <w:rsid w:val="00097F0A"/>
    <w:rsid w:val="000A0559"/>
    <w:rsid w:val="000A08BB"/>
    <w:rsid w:val="000A1923"/>
    <w:rsid w:val="000A3568"/>
    <w:rsid w:val="000A4CAD"/>
    <w:rsid w:val="000A561B"/>
    <w:rsid w:val="000A5BE8"/>
    <w:rsid w:val="000A5E25"/>
    <w:rsid w:val="000A698A"/>
    <w:rsid w:val="000A710A"/>
    <w:rsid w:val="000B007A"/>
    <w:rsid w:val="000B0662"/>
    <w:rsid w:val="000B0C13"/>
    <w:rsid w:val="000B2FC0"/>
    <w:rsid w:val="000B639E"/>
    <w:rsid w:val="000B6894"/>
    <w:rsid w:val="000C5547"/>
    <w:rsid w:val="000C5B00"/>
    <w:rsid w:val="000C68F4"/>
    <w:rsid w:val="000C7C98"/>
    <w:rsid w:val="000D25AE"/>
    <w:rsid w:val="000D379F"/>
    <w:rsid w:val="000D52C4"/>
    <w:rsid w:val="000D7AF8"/>
    <w:rsid w:val="000E4466"/>
    <w:rsid w:val="000E5429"/>
    <w:rsid w:val="000F224B"/>
    <w:rsid w:val="000F2E84"/>
    <w:rsid w:val="000F48A8"/>
    <w:rsid w:val="000F4FCE"/>
    <w:rsid w:val="000F5062"/>
    <w:rsid w:val="000F5B7F"/>
    <w:rsid w:val="000F7C36"/>
    <w:rsid w:val="00104B55"/>
    <w:rsid w:val="00111E64"/>
    <w:rsid w:val="001139AB"/>
    <w:rsid w:val="00114EEF"/>
    <w:rsid w:val="0012100C"/>
    <w:rsid w:val="00122FB3"/>
    <w:rsid w:val="001263D7"/>
    <w:rsid w:val="001269D9"/>
    <w:rsid w:val="00126E9C"/>
    <w:rsid w:val="00130967"/>
    <w:rsid w:val="00131F8F"/>
    <w:rsid w:val="00134363"/>
    <w:rsid w:val="001417DD"/>
    <w:rsid w:val="0014705A"/>
    <w:rsid w:val="00147D2F"/>
    <w:rsid w:val="0015335E"/>
    <w:rsid w:val="001555C6"/>
    <w:rsid w:val="001564D1"/>
    <w:rsid w:val="00156D8B"/>
    <w:rsid w:val="001570CA"/>
    <w:rsid w:val="001577A7"/>
    <w:rsid w:val="001622C8"/>
    <w:rsid w:val="001633F5"/>
    <w:rsid w:val="00164752"/>
    <w:rsid w:val="0016564C"/>
    <w:rsid w:val="00166357"/>
    <w:rsid w:val="00166410"/>
    <w:rsid w:val="001708C7"/>
    <w:rsid w:val="001710EB"/>
    <w:rsid w:val="00171C6D"/>
    <w:rsid w:val="00172D37"/>
    <w:rsid w:val="001731AF"/>
    <w:rsid w:val="001736D0"/>
    <w:rsid w:val="001756AF"/>
    <w:rsid w:val="00175FB1"/>
    <w:rsid w:val="00176468"/>
    <w:rsid w:val="00177E44"/>
    <w:rsid w:val="00180934"/>
    <w:rsid w:val="00183D0B"/>
    <w:rsid w:val="0018685C"/>
    <w:rsid w:val="0019029D"/>
    <w:rsid w:val="00190503"/>
    <w:rsid w:val="001908CD"/>
    <w:rsid w:val="001941CD"/>
    <w:rsid w:val="00195B52"/>
    <w:rsid w:val="0019687A"/>
    <w:rsid w:val="001A59C8"/>
    <w:rsid w:val="001A6739"/>
    <w:rsid w:val="001A763B"/>
    <w:rsid w:val="001A7AD9"/>
    <w:rsid w:val="001B0A10"/>
    <w:rsid w:val="001B0D25"/>
    <w:rsid w:val="001B2DFA"/>
    <w:rsid w:val="001B40F0"/>
    <w:rsid w:val="001B627D"/>
    <w:rsid w:val="001C3A96"/>
    <w:rsid w:val="001C3AF4"/>
    <w:rsid w:val="001C4DD9"/>
    <w:rsid w:val="001C581E"/>
    <w:rsid w:val="001C6108"/>
    <w:rsid w:val="001C7784"/>
    <w:rsid w:val="001D26D5"/>
    <w:rsid w:val="001D28DC"/>
    <w:rsid w:val="001D3204"/>
    <w:rsid w:val="001D38A6"/>
    <w:rsid w:val="001D4CFD"/>
    <w:rsid w:val="001D5B68"/>
    <w:rsid w:val="001D63A7"/>
    <w:rsid w:val="001D65F4"/>
    <w:rsid w:val="001E0618"/>
    <w:rsid w:val="001E07B0"/>
    <w:rsid w:val="001E143A"/>
    <w:rsid w:val="001E1856"/>
    <w:rsid w:val="001E1F3D"/>
    <w:rsid w:val="001E4D1B"/>
    <w:rsid w:val="001E5327"/>
    <w:rsid w:val="001E5A09"/>
    <w:rsid w:val="001F3168"/>
    <w:rsid w:val="001F419B"/>
    <w:rsid w:val="001F51F5"/>
    <w:rsid w:val="001F5E33"/>
    <w:rsid w:val="001F606C"/>
    <w:rsid w:val="001F6E8D"/>
    <w:rsid w:val="001F7771"/>
    <w:rsid w:val="0020013B"/>
    <w:rsid w:val="002048BD"/>
    <w:rsid w:val="00206445"/>
    <w:rsid w:val="002074A9"/>
    <w:rsid w:val="00207CA8"/>
    <w:rsid w:val="00207CC8"/>
    <w:rsid w:val="00210422"/>
    <w:rsid w:val="00214679"/>
    <w:rsid w:val="00214AA6"/>
    <w:rsid w:val="00216D4E"/>
    <w:rsid w:val="00217111"/>
    <w:rsid w:val="00223E77"/>
    <w:rsid w:val="00224872"/>
    <w:rsid w:val="00225690"/>
    <w:rsid w:val="002257D4"/>
    <w:rsid w:val="00226039"/>
    <w:rsid w:val="002267B9"/>
    <w:rsid w:val="00227F4D"/>
    <w:rsid w:val="002301A4"/>
    <w:rsid w:val="002302E4"/>
    <w:rsid w:val="002318CD"/>
    <w:rsid w:val="00231F8D"/>
    <w:rsid w:val="002321E4"/>
    <w:rsid w:val="00233F98"/>
    <w:rsid w:val="00234443"/>
    <w:rsid w:val="002347F3"/>
    <w:rsid w:val="00234F5F"/>
    <w:rsid w:val="00236016"/>
    <w:rsid w:val="00237169"/>
    <w:rsid w:val="00237BCC"/>
    <w:rsid w:val="00241B22"/>
    <w:rsid w:val="0024744A"/>
    <w:rsid w:val="00247B69"/>
    <w:rsid w:val="00250487"/>
    <w:rsid w:val="002518D6"/>
    <w:rsid w:val="00251E22"/>
    <w:rsid w:val="00252DF8"/>
    <w:rsid w:val="0025308B"/>
    <w:rsid w:val="00255605"/>
    <w:rsid w:val="0025702F"/>
    <w:rsid w:val="00261112"/>
    <w:rsid w:val="00261202"/>
    <w:rsid w:val="002627F0"/>
    <w:rsid w:val="0026349A"/>
    <w:rsid w:val="00263C01"/>
    <w:rsid w:val="00264E2C"/>
    <w:rsid w:val="00264F27"/>
    <w:rsid w:val="002654A2"/>
    <w:rsid w:val="00265677"/>
    <w:rsid w:val="002660F8"/>
    <w:rsid w:val="00266786"/>
    <w:rsid w:val="002670DF"/>
    <w:rsid w:val="00270215"/>
    <w:rsid w:val="00270469"/>
    <w:rsid w:val="00277271"/>
    <w:rsid w:val="00283112"/>
    <w:rsid w:val="00283120"/>
    <w:rsid w:val="00286629"/>
    <w:rsid w:val="00287361"/>
    <w:rsid w:val="00291995"/>
    <w:rsid w:val="00291C91"/>
    <w:rsid w:val="0029232A"/>
    <w:rsid w:val="00294270"/>
    <w:rsid w:val="002950BA"/>
    <w:rsid w:val="00295169"/>
    <w:rsid w:val="00297A86"/>
    <w:rsid w:val="002A2015"/>
    <w:rsid w:val="002A3F4A"/>
    <w:rsid w:val="002A7DC7"/>
    <w:rsid w:val="002A7F1B"/>
    <w:rsid w:val="002B14A5"/>
    <w:rsid w:val="002B23C7"/>
    <w:rsid w:val="002B4168"/>
    <w:rsid w:val="002B791E"/>
    <w:rsid w:val="002C1740"/>
    <w:rsid w:val="002C1A27"/>
    <w:rsid w:val="002C2FB9"/>
    <w:rsid w:val="002C5EB3"/>
    <w:rsid w:val="002C7FC5"/>
    <w:rsid w:val="002D2A36"/>
    <w:rsid w:val="002D31C7"/>
    <w:rsid w:val="002D470B"/>
    <w:rsid w:val="002D4BF4"/>
    <w:rsid w:val="002D7ED8"/>
    <w:rsid w:val="002E0512"/>
    <w:rsid w:val="002E12B6"/>
    <w:rsid w:val="002E4194"/>
    <w:rsid w:val="002E5B2B"/>
    <w:rsid w:val="002F0E01"/>
    <w:rsid w:val="002F3980"/>
    <w:rsid w:val="002F50EE"/>
    <w:rsid w:val="002F7674"/>
    <w:rsid w:val="00300552"/>
    <w:rsid w:val="00302154"/>
    <w:rsid w:val="00302A9B"/>
    <w:rsid w:val="003044AF"/>
    <w:rsid w:val="0030588D"/>
    <w:rsid w:val="00307C4A"/>
    <w:rsid w:val="00311432"/>
    <w:rsid w:val="00313841"/>
    <w:rsid w:val="00313E04"/>
    <w:rsid w:val="0031500F"/>
    <w:rsid w:val="003165DF"/>
    <w:rsid w:val="00317985"/>
    <w:rsid w:val="00320BB3"/>
    <w:rsid w:val="00321C65"/>
    <w:rsid w:val="0032330A"/>
    <w:rsid w:val="00323BCE"/>
    <w:rsid w:val="00325B5C"/>
    <w:rsid w:val="00326EA3"/>
    <w:rsid w:val="003310A9"/>
    <w:rsid w:val="0033219F"/>
    <w:rsid w:val="00333019"/>
    <w:rsid w:val="00333959"/>
    <w:rsid w:val="00333BA1"/>
    <w:rsid w:val="00334216"/>
    <w:rsid w:val="00335772"/>
    <w:rsid w:val="00335A25"/>
    <w:rsid w:val="00336643"/>
    <w:rsid w:val="00340EDE"/>
    <w:rsid w:val="003412A3"/>
    <w:rsid w:val="00342A10"/>
    <w:rsid w:val="00345C6D"/>
    <w:rsid w:val="003473CC"/>
    <w:rsid w:val="00347D5B"/>
    <w:rsid w:val="003504D1"/>
    <w:rsid w:val="00351AFD"/>
    <w:rsid w:val="003534C6"/>
    <w:rsid w:val="003567D8"/>
    <w:rsid w:val="00362855"/>
    <w:rsid w:val="00362ABF"/>
    <w:rsid w:val="003637F1"/>
    <w:rsid w:val="00364DDD"/>
    <w:rsid w:val="0036580B"/>
    <w:rsid w:val="00366E7D"/>
    <w:rsid w:val="00373BA8"/>
    <w:rsid w:val="0037435C"/>
    <w:rsid w:val="00375430"/>
    <w:rsid w:val="003762B9"/>
    <w:rsid w:val="0037685E"/>
    <w:rsid w:val="003773DC"/>
    <w:rsid w:val="00381DD7"/>
    <w:rsid w:val="00383E52"/>
    <w:rsid w:val="003865B7"/>
    <w:rsid w:val="003875BC"/>
    <w:rsid w:val="00387BF1"/>
    <w:rsid w:val="003919A6"/>
    <w:rsid w:val="003925D9"/>
    <w:rsid w:val="0039586E"/>
    <w:rsid w:val="003A24CF"/>
    <w:rsid w:val="003A3266"/>
    <w:rsid w:val="003A344C"/>
    <w:rsid w:val="003A4873"/>
    <w:rsid w:val="003A6716"/>
    <w:rsid w:val="003A76ED"/>
    <w:rsid w:val="003B5890"/>
    <w:rsid w:val="003B5E6F"/>
    <w:rsid w:val="003B6486"/>
    <w:rsid w:val="003B6B29"/>
    <w:rsid w:val="003B6D5F"/>
    <w:rsid w:val="003C1B40"/>
    <w:rsid w:val="003C4323"/>
    <w:rsid w:val="003D028F"/>
    <w:rsid w:val="003D16BE"/>
    <w:rsid w:val="003D528F"/>
    <w:rsid w:val="003D6FD5"/>
    <w:rsid w:val="003D7633"/>
    <w:rsid w:val="003E1468"/>
    <w:rsid w:val="003E2193"/>
    <w:rsid w:val="003E37DE"/>
    <w:rsid w:val="003E69EF"/>
    <w:rsid w:val="003E7AC8"/>
    <w:rsid w:val="003F03D1"/>
    <w:rsid w:val="003F0B93"/>
    <w:rsid w:val="003F594F"/>
    <w:rsid w:val="004006D7"/>
    <w:rsid w:val="00401100"/>
    <w:rsid w:val="00404627"/>
    <w:rsid w:val="00405A10"/>
    <w:rsid w:val="00410C10"/>
    <w:rsid w:val="00411543"/>
    <w:rsid w:val="00411795"/>
    <w:rsid w:val="004144D9"/>
    <w:rsid w:val="00416417"/>
    <w:rsid w:val="004169E4"/>
    <w:rsid w:val="0042298A"/>
    <w:rsid w:val="00424D5A"/>
    <w:rsid w:val="00426772"/>
    <w:rsid w:val="00427890"/>
    <w:rsid w:val="00427CA9"/>
    <w:rsid w:val="0043167C"/>
    <w:rsid w:val="00434473"/>
    <w:rsid w:val="0043486D"/>
    <w:rsid w:val="00434C78"/>
    <w:rsid w:val="00435D28"/>
    <w:rsid w:val="00443C00"/>
    <w:rsid w:val="004457E4"/>
    <w:rsid w:val="00446087"/>
    <w:rsid w:val="00446C75"/>
    <w:rsid w:val="00447E71"/>
    <w:rsid w:val="00452172"/>
    <w:rsid w:val="00452BB8"/>
    <w:rsid w:val="00453A0E"/>
    <w:rsid w:val="00461A44"/>
    <w:rsid w:val="004642B5"/>
    <w:rsid w:val="00472B09"/>
    <w:rsid w:val="00473D95"/>
    <w:rsid w:val="004775EA"/>
    <w:rsid w:val="00477CD4"/>
    <w:rsid w:val="0048124C"/>
    <w:rsid w:val="00485951"/>
    <w:rsid w:val="0048727C"/>
    <w:rsid w:val="004872A6"/>
    <w:rsid w:val="0049533E"/>
    <w:rsid w:val="004A31C5"/>
    <w:rsid w:val="004A5F1A"/>
    <w:rsid w:val="004A78B7"/>
    <w:rsid w:val="004A7F74"/>
    <w:rsid w:val="004B1030"/>
    <w:rsid w:val="004B1C08"/>
    <w:rsid w:val="004B22C7"/>
    <w:rsid w:val="004B31C5"/>
    <w:rsid w:val="004B4607"/>
    <w:rsid w:val="004B4798"/>
    <w:rsid w:val="004B4E6C"/>
    <w:rsid w:val="004B51B0"/>
    <w:rsid w:val="004B6033"/>
    <w:rsid w:val="004C0259"/>
    <w:rsid w:val="004D074E"/>
    <w:rsid w:val="004E0A4E"/>
    <w:rsid w:val="004E35DD"/>
    <w:rsid w:val="004E5E11"/>
    <w:rsid w:val="004E753C"/>
    <w:rsid w:val="004E7687"/>
    <w:rsid w:val="004F1344"/>
    <w:rsid w:val="004F231F"/>
    <w:rsid w:val="004F2C53"/>
    <w:rsid w:val="004F3310"/>
    <w:rsid w:val="004F3C6A"/>
    <w:rsid w:val="004F64E6"/>
    <w:rsid w:val="004F668B"/>
    <w:rsid w:val="005000F3"/>
    <w:rsid w:val="00504F65"/>
    <w:rsid w:val="00506F48"/>
    <w:rsid w:val="00507461"/>
    <w:rsid w:val="00511F51"/>
    <w:rsid w:val="00512EE4"/>
    <w:rsid w:val="00516498"/>
    <w:rsid w:val="0051659F"/>
    <w:rsid w:val="0051685C"/>
    <w:rsid w:val="00520715"/>
    <w:rsid w:val="0052553A"/>
    <w:rsid w:val="00527551"/>
    <w:rsid w:val="00530ACF"/>
    <w:rsid w:val="00533907"/>
    <w:rsid w:val="00535302"/>
    <w:rsid w:val="00535A28"/>
    <w:rsid w:val="005360B2"/>
    <w:rsid w:val="00542B7C"/>
    <w:rsid w:val="00543FBA"/>
    <w:rsid w:val="00546347"/>
    <w:rsid w:val="0054679D"/>
    <w:rsid w:val="00552E80"/>
    <w:rsid w:val="0055309A"/>
    <w:rsid w:val="00554CC8"/>
    <w:rsid w:val="00556872"/>
    <w:rsid w:val="00557B6E"/>
    <w:rsid w:val="0056115D"/>
    <w:rsid w:val="0056344B"/>
    <w:rsid w:val="00564D3D"/>
    <w:rsid w:val="00565FDF"/>
    <w:rsid w:val="00567E2E"/>
    <w:rsid w:val="00567F7B"/>
    <w:rsid w:val="005704E7"/>
    <w:rsid w:val="0057192A"/>
    <w:rsid w:val="0057236B"/>
    <w:rsid w:val="00572B55"/>
    <w:rsid w:val="005754BF"/>
    <w:rsid w:val="0057571C"/>
    <w:rsid w:val="00575781"/>
    <w:rsid w:val="00576AB9"/>
    <w:rsid w:val="0057728D"/>
    <w:rsid w:val="005778AD"/>
    <w:rsid w:val="00581095"/>
    <w:rsid w:val="005823E2"/>
    <w:rsid w:val="00582F6A"/>
    <w:rsid w:val="00587DEB"/>
    <w:rsid w:val="005903D6"/>
    <w:rsid w:val="0059468B"/>
    <w:rsid w:val="00594D5F"/>
    <w:rsid w:val="00597868"/>
    <w:rsid w:val="005A2D76"/>
    <w:rsid w:val="005A3299"/>
    <w:rsid w:val="005A4E86"/>
    <w:rsid w:val="005A4FC6"/>
    <w:rsid w:val="005A57CB"/>
    <w:rsid w:val="005A69F2"/>
    <w:rsid w:val="005B053F"/>
    <w:rsid w:val="005B4844"/>
    <w:rsid w:val="005B5413"/>
    <w:rsid w:val="005C2775"/>
    <w:rsid w:val="005C6B38"/>
    <w:rsid w:val="005C7034"/>
    <w:rsid w:val="005C7528"/>
    <w:rsid w:val="005D0418"/>
    <w:rsid w:val="005D2AB4"/>
    <w:rsid w:val="005D4050"/>
    <w:rsid w:val="005D4955"/>
    <w:rsid w:val="005D7659"/>
    <w:rsid w:val="005E0539"/>
    <w:rsid w:val="005E4925"/>
    <w:rsid w:val="005E5082"/>
    <w:rsid w:val="005E6082"/>
    <w:rsid w:val="005F1CB4"/>
    <w:rsid w:val="005F462F"/>
    <w:rsid w:val="005F7572"/>
    <w:rsid w:val="005F765E"/>
    <w:rsid w:val="005F79A3"/>
    <w:rsid w:val="00600286"/>
    <w:rsid w:val="006012A7"/>
    <w:rsid w:val="00606483"/>
    <w:rsid w:val="006070BB"/>
    <w:rsid w:val="006108D6"/>
    <w:rsid w:val="006120A1"/>
    <w:rsid w:val="00612C22"/>
    <w:rsid w:val="00613159"/>
    <w:rsid w:val="0061509B"/>
    <w:rsid w:val="00620E11"/>
    <w:rsid w:val="00622493"/>
    <w:rsid w:val="00623F83"/>
    <w:rsid w:val="006258C3"/>
    <w:rsid w:val="00626B2D"/>
    <w:rsid w:val="00627EE8"/>
    <w:rsid w:val="00636CCB"/>
    <w:rsid w:val="00637350"/>
    <w:rsid w:val="006408AA"/>
    <w:rsid w:val="0064193E"/>
    <w:rsid w:val="006423CC"/>
    <w:rsid w:val="00642C01"/>
    <w:rsid w:val="00642D7C"/>
    <w:rsid w:val="00644531"/>
    <w:rsid w:val="00646624"/>
    <w:rsid w:val="0064696E"/>
    <w:rsid w:val="00647CF6"/>
    <w:rsid w:val="00650DF8"/>
    <w:rsid w:val="00656B68"/>
    <w:rsid w:val="0066012B"/>
    <w:rsid w:val="00664D98"/>
    <w:rsid w:val="00670CE8"/>
    <w:rsid w:val="00670DAC"/>
    <w:rsid w:val="00674AF4"/>
    <w:rsid w:val="0067589A"/>
    <w:rsid w:val="00676E20"/>
    <w:rsid w:val="00680D66"/>
    <w:rsid w:val="00682535"/>
    <w:rsid w:val="00682C79"/>
    <w:rsid w:val="00683C34"/>
    <w:rsid w:val="00690941"/>
    <w:rsid w:val="00690E14"/>
    <w:rsid w:val="006939B0"/>
    <w:rsid w:val="00694AC0"/>
    <w:rsid w:val="00694B5B"/>
    <w:rsid w:val="00696817"/>
    <w:rsid w:val="00697584"/>
    <w:rsid w:val="006A1610"/>
    <w:rsid w:val="006A2DB9"/>
    <w:rsid w:val="006A63A8"/>
    <w:rsid w:val="006A7ABC"/>
    <w:rsid w:val="006B3E3A"/>
    <w:rsid w:val="006B46B1"/>
    <w:rsid w:val="006B4E99"/>
    <w:rsid w:val="006B577C"/>
    <w:rsid w:val="006B62BE"/>
    <w:rsid w:val="006B7F25"/>
    <w:rsid w:val="006C14A0"/>
    <w:rsid w:val="006C1A1A"/>
    <w:rsid w:val="006C2E3E"/>
    <w:rsid w:val="006C4E98"/>
    <w:rsid w:val="006C63F4"/>
    <w:rsid w:val="006C664E"/>
    <w:rsid w:val="006D0D3B"/>
    <w:rsid w:val="006D12DA"/>
    <w:rsid w:val="006D1BF8"/>
    <w:rsid w:val="006D1C77"/>
    <w:rsid w:val="006D29DF"/>
    <w:rsid w:val="006D2B5C"/>
    <w:rsid w:val="006D4BE1"/>
    <w:rsid w:val="006D6217"/>
    <w:rsid w:val="006E0233"/>
    <w:rsid w:val="006E1245"/>
    <w:rsid w:val="006E22EC"/>
    <w:rsid w:val="006E2539"/>
    <w:rsid w:val="006E3D59"/>
    <w:rsid w:val="006E5B03"/>
    <w:rsid w:val="006E6091"/>
    <w:rsid w:val="006E60F1"/>
    <w:rsid w:val="006E6D50"/>
    <w:rsid w:val="006E7464"/>
    <w:rsid w:val="006E770F"/>
    <w:rsid w:val="006F02AB"/>
    <w:rsid w:val="006F1954"/>
    <w:rsid w:val="006F1B27"/>
    <w:rsid w:val="006F2BEF"/>
    <w:rsid w:val="006F39CA"/>
    <w:rsid w:val="006F4679"/>
    <w:rsid w:val="006F562C"/>
    <w:rsid w:val="006F7B81"/>
    <w:rsid w:val="0070591A"/>
    <w:rsid w:val="007067C9"/>
    <w:rsid w:val="00713521"/>
    <w:rsid w:val="007138A5"/>
    <w:rsid w:val="007153E8"/>
    <w:rsid w:val="00715704"/>
    <w:rsid w:val="00715817"/>
    <w:rsid w:val="00717C6D"/>
    <w:rsid w:val="0072068C"/>
    <w:rsid w:val="007239F3"/>
    <w:rsid w:val="00723A20"/>
    <w:rsid w:val="00725370"/>
    <w:rsid w:val="00727513"/>
    <w:rsid w:val="00733363"/>
    <w:rsid w:val="00733AA0"/>
    <w:rsid w:val="0073575F"/>
    <w:rsid w:val="0073607F"/>
    <w:rsid w:val="00746E92"/>
    <w:rsid w:val="00747593"/>
    <w:rsid w:val="00747D1C"/>
    <w:rsid w:val="007507ED"/>
    <w:rsid w:val="00751603"/>
    <w:rsid w:val="00761285"/>
    <w:rsid w:val="0076295E"/>
    <w:rsid w:val="00771DCF"/>
    <w:rsid w:val="00772178"/>
    <w:rsid w:val="00773552"/>
    <w:rsid w:val="00774FB1"/>
    <w:rsid w:val="00775F40"/>
    <w:rsid w:val="007773EE"/>
    <w:rsid w:val="0078071D"/>
    <w:rsid w:val="00784925"/>
    <w:rsid w:val="00787A0F"/>
    <w:rsid w:val="0079080F"/>
    <w:rsid w:val="00793DB3"/>
    <w:rsid w:val="00794B3F"/>
    <w:rsid w:val="00796BBD"/>
    <w:rsid w:val="0079781A"/>
    <w:rsid w:val="007A0DC6"/>
    <w:rsid w:val="007A1EA4"/>
    <w:rsid w:val="007A213A"/>
    <w:rsid w:val="007A3831"/>
    <w:rsid w:val="007B059E"/>
    <w:rsid w:val="007B2C30"/>
    <w:rsid w:val="007B324F"/>
    <w:rsid w:val="007B7C5A"/>
    <w:rsid w:val="007C1F3E"/>
    <w:rsid w:val="007C455F"/>
    <w:rsid w:val="007C6833"/>
    <w:rsid w:val="007D100D"/>
    <w:rsid w:val="007D117A"/>
    <w:rsid w:val="007D1F67"/>
    <w:rsid w:val="007D45ED"/>
    <w:rsid w:val="007D5880"/>
    <w:rsid w:val="007E1748"/>
    <w:rsid w:val="007E185A"/>
    <w:rsid w:val="007E292E"/>
    <w:rsid w:val="007E2B94"/>
    <w:rsid w:val="007E38DE"/>
    <w:rsid w:val="007F18F6"/>
    <w:rsid w:val="007F19C9"/>
    <w:rsid w:val="007F2845"/>
    <w:rsid w:val="007F3284"/>
    <w:rsid w:val="007F33F1"/>
    <w:rsid w:val="007F3EFE"/>
    <w:rsid w:val="007F6200"/>
    <w:rsid w:val="008027D1"/>
    <w:rsid w:val="00807058"/>
    <w:rsid w:val="00810B27"/>
    <w:rsid w:val="00810B47"/>
    <w:rsid w:val="00811215"/>
    <w:rsid w:val="008128E7"/>
    <w:rsid w:val="00815694"/>
    <w:rsid w:val="00820AF3"/>
    <w:rsid w:val="00821AB4"/>
    <w:rsid w:val="008226E0"/>
    <w:rsid w:val="00822CA4"/>
    <w:rsid w:val="00823E8D"/>
    <w:rsid w:val="0082759A"/>
    <w:rsid w:val="00832DC1"/>
    <w:rsid w:val="0083391A"/>
    <w:rsid w:val="00833A91"/>
    <w:rsid w:val="0083517B"/>
    <w:rsid w:val="008360D9"/>
    <w:rsid w:val="00840E1C"/>
    <w:rsid w:val="00841A55"/>
    <w:rsid w:val="00843E79"/>
    <w:rsid w:val="00844449"/>
    <w:rsid w:val="00847F59"/>
    <w:rsid w:val="008513BD"/>
    <w:rsid w:val="00853150"/>
    <w:rsid w:val="00857500"/>
    <w:rsid w:val="00857911"/>
    <w:rsid w:val="00857B16"/>
    <w:rsid w:val="00861714"/>
    <w:rsid w:val="008647C8"/>
    <w:rsid w:val="00866036"/>
    <w:rsid w:val="00866291"/>
    <w:rsid w:val="00871EA3"/>
    <w:rsid w:val="00873A5F"/>
    <w:rsid w:val="0087405B"/>
    <w:rsid w:val="008746F7"/>
    <w:rsid w:val="0087594E"/>
    <w:rsid w:val="00875B28"/>
    <w:rsid w:val="008763FE"/>
    <w:rsid w:val="0087702D"/>
    <w:rsid w:val="008906F5"/>
    <w:rsid w:val="00890760"/>
    <w:rsid w:val="00890FB7"/>
    <w:rsid w:val="00891C9E"/>
    <w:rsid w:val="00892462"/>
    <w:rsid w:val="008956C5"/>
    <w:rsid w:val="008A20D6"/>
    <w:rsid w:val="008A6109"/>
    <w:rsid w:val="008A6A64"/>
    <w:rsid w:val="008A73D7"/>
    <w:rsid w:val="008A78C1"/>
    <w:rsid w:val="008B0B5B"/>
    <w:rsid w:val="008B4653"/>
    <w:rsid w:val="008C0CEC"/>
    <w:rsid w:val="008C0DBE"/>
    <w:rsid w:val="008C0E37"/>
    <w:rsid w:val="008C22F8"/>
    <w:rsid w:val="008C2A1D"/>
    <w:rsid w:val="008C47F9"/>
    <w:rsid w:val="008C5DCB"/>
    <w:rsid w:val="008C631D"/>
    <w:rsid w:val="008C73DF"/>
    <w:rsid w:val="008D02D9"/>
    <w:rsid w:val="008D1CC4"/>
    <w:rsid w:val="008D2F17"/>
    <w:rsid w:val="008D3107"/>
    <w:rsid w:val="008D67AF"/>
    <w:rsid w:val="008D74FA"/>
    <w:rsid w:val="008E295C"/>
    <w:rsid w:val="008E2A73"/>
    <w:rsid w:val="008E460F"/>
    <w:rsid w:val="008E7964"/>
    <w:rsid w:val="008F06FD"/>
    <w:rsid w:val="008F17D2"/>
    <w:rsid w:val="008F3EF4"/>
    <w:rsid w:val="008F740C"/>
    <w:rsid w:val="00900CE4"/>
    <w:rsid w:val="00900D9F"/>
    <w:rsid w:val="009052B4"/>
    <w:rsid w:val="009053BD"/>
    <w:rsid w:val="0090558A"/>
    <w:rsid w:val="00905A39"/>
    <w:rsid w:val="009065F0"/>
    <w:rsid w:val="0091177C"/>
    <w:rsid w:val="009147C6"/>
    <w:rsid w:val="00914BCD"/>
    <w:rsid w:val="00915826"/>
    <w:rsid w:val="00916CF7"/>
    <w:rsid w:val="009173CD"/>
    <w:rsid w:val="00922C3E"/>
    <w:rsid w:val="00923F5A"/>
    <w:rsid w:val="00924EC3"/>
    <w:rsid w:val="00927DB8"/>
    <w:rsid w:val="00931728"/>
    <w:rsid w:val="00931D46"/>
    <w:rsid w:val="00933D4D"/>
    <w:rsid w:val="0093469F"/>
    <w:rsid w:val="0093498A"/>
    <w:rsid w:val="00935181"/>
    <w:rsid w:val="00936F56"/>
    <w:rsid w:val="00937586"/>
    <w:rsid w:val="009414F8"/>
    <w:rsid w:val="0094261A"/>
    <w:rsid w:val="00944AFD"/>
    <w:rsid w:val="00945728"/>
    <w:rsid w:val="00946073"/>
    <w:rsid w:val="00946903"/>
    <w:rsid w:val="00947F2A"/>
    <w:rsid w:val="00954723"/>
    <w:rsid w:val="00960069"/>
    <w:rsid w:val="0096053C"/>
    <w:rsid w:val="00961961"/>
    <w:rsid w:val="00961FBB"/>
    <w:rsid w:val="0096204C"/>
    <w:rsid w:val="00964CE6"/>
    <w:rsid w:val="009663E2"/>
    <w:rsid w:val="00972F4F"/>
    <w:rsid w:val="009734E8"/>
    <w:rsid w:val="0097404E"/>
    <w:rsid w:val="0097428C"/>
    <w:rsid w:val="00975328"/>
    <w:rsid w:val="00976CE2"/>
    <w:rsid w:val="009771F1"/>
    <w:rsid w:val="00981981"/>
    <w:rsid w:val="00983CC9"/>
    <w:rsid w:val="009845A0"/>
    <w:rsid w:val="00984CB1"/>
    <w:rsid w:val="00985A8D"/>
    <w:rsid w:val="0098640A"/>
    <w:rsid w:val="0098706B"/>
    <w:rsid w:val="009876E2"/>
    <w:rsid w:val="00987CA3"/>
    <w:rsid w:val="00992E3F"/>
    <w:rsid w:val="00993708"/>
    <w:rsid w:val="0099435C"/>
    <w:rsid w:val="00995422"/>
    <w:rsid w:val="0099718E"/>
    <w:rsid w:val="009A37D3"/>
    <w:rsid w:val="009A3D4E"/>
    <w:rsid w:val="009A51CD"/>
    <w:rsid w:val="009A63B5"/>
    <w:rsid w:val="009A71DF"/>
    <w:rsid w:val="009B1C25"/>
    <w:rsid w:val="009B24D0"/>
    <w:rsid w:val="009B6963"/>
    <w:rsid w:val="009B6CB5"/>
    <w:rsid w:val="009C19D1"/>
    <w:rsid w:val="009C2EBD"/>
    <w:rsid w:val="009C4812"/>
    <w:rsid w:val="009C6032"/>
    <w:rsid w:val="009C6D54"/>
    <w:rsid w:val="009C7A6E"/>
    <w:rsid w:val="009D4B28"/>
    <w:rsid w:val="009D63F1"/>
    <w:rsid w:val="009D655D"/>
    <w:rsid w:val="009E590F"/>
    <w:rsid w:val="009E69CA"/>
    <w:rsid w:val="009F02F9"/>
    <w:rsid w:val="009F4338"/>
    <w:rsid w:val="009F5038"/>
    <w:rsid w:val="009F6838"/>
    <w:rsid w:val="009F6D8E"/>
    <w:rsid w:val="009F759F"/>
    <w:rsid w:val="00A013ED"/>
    <w:rsid w:val="00A03789"/>
    <w:rsid w:val="00A06411"/>
    <w:rsid w:val="00A10974"/>
    <w:rsid w:val="00A1110C"/>
    <w:rsid w:val="00A11698"/>
    <w:rsid w:val="00A13D53"/>
    <w:rsid w:val="00A170CF"/>
    <w:rsid w:val="00A2085F"/>
    <w:rsid w:val="00A21AC5"/>
    <w:rsid w:val="00A23DE0"/>
    <w:rsid w:val="00A25EC8"/>
    <w:rsid w:val="00A263D6"/>
    <w:rsid w:val="00A2695F"/>
    <w:rsid w:val="00A27BF9"/>
    <w:rsid w:val="00A307D1"/>
    <w:rsid w:val="00A32908"/>
    <w:rsid w:val="00A32A59"/>
    <w:rsid w:val="00A338E1"/>
    <w:rsid w:val="00A35452"/>
    <w:rsid w:val="00A37274"/>
    <w:rsid w:val="00A414F3"/>
    <w:rsid w:val="00A425D9"/>
    <w:rsid w:val="00A42BCB"/>
    <w:rsid w:val="00A457FD"/>
    <w:rsid w:val="00A46B44"/>
    <w:rsid w:val="00A51A95"/>
    <w:rsid w:val="00A51E60"/>
    <w:rsid w:val="00A528A9"/>
    <w:rsid w:val="00A53343"/>
    <w:rsid w:val="00A542FF"/>
    <w:rsid w:val="00A5519E"/>
    <w:rsid w:val="00A600C1"/>
    <w:rsid w:val="00A610E9"/>
    <w:rsid w:val="00A636F0"/>
    <w:rsid w:val="00A67AA9"/>
    <w:rsid w:val="00A70052"/>
    <w:rsid w:val="00A72430"/>
    <w:rsid w:val="00A72CD0"/>
    <w:rsid w:val="00A7467E"/>
    <w:rsid w:val="00A7762E"/>
    <w:rsid w:val="00A77E5E"/>
    <w:rsid w:val="00A837FA"/>
    <w:rsid w:val="00A94472"/>
    <w:rsid w:val="00A950ED"/>
    <w:rsid w:val="00A95740"/>
    <w:rsid w:val="00A95B46"/>
    <w:rsid w:val="00A96B6C"/>
    <w:rsid w:val="00A973C6"/>
    <w:rsid w:val="00A976C2"/>
    <w:rsid w:val="00A97FEE"/>
    <w:rsid w:val="00AA02FE"/>
    <w:rsid w:val="00AA09CE"/>
    <w:rsid w:val="00AA1963"/>
    <w:rsid w:val="00AA4B98"/>
    <w:rsid w:val="00AA6085"/>
    <w:rsid w:val="00AA7A54"/>
    <w:rsid w:val="00AA7F79"/>
    <w:rsid w:val="00AB035F"/>
    <w:rsid w:val="00AB3BCD"/>
    <w:rsid w:val="00AB3C6C"/>
    <w:rsid w:val="00AB45FE"/>
    <w:rsid w:val="00AB4E03"/>
    <w:rsid w:val="00AB618D"/>
    <w:rsid w:val="00AB7450"/>
    <w:rsid w:val="00AC28E8"/>
    <w:rsid w:val="00AC6951"/>
    <w:rsid w:val="00AC715C"/>
    <w:rsid w:val="00AD0C86"/>
    <w:rsid w:val="00AD1D6B"/>
    <w:rsid w:val="00AD3E29"/>
    <w:rsid w:val="00AD48DC"/>
    <w:rsid w:val="00AD4F74"/>
    <w:rsid w:val="00AE11AF"/>
    <w:rsid w:val="00AE11D7"/>
    <w:rsid w:val="00AE317D"/>
    <w:rsid w:val="00AE3555"/>
    <w:rsid w:val="00AE3669"/>
    <w:rsid w:val="00AE40BE"/>
    <w:rsid w:val="00AE4493"/>
    <w:rsid w:val="00AE58ED"/>
    <w:rsid w:val="00AF0CCF"/>
    <w:rsid w:val="00AF107D"/>
    <w:rsid w:val="00AF283E"/>
    <w:rsid w:val="00AF34D1"/>
    <w:rsid w:val="00AF4D91"/>
    <w:rsid w:val="00AF541B"/>
    <w:rsid w:val="00AF5F0A"/>
    <w:rsid w:val="00AF693D"/>
    <w:rsid w:val="00B01927"/>
    <w:rsid w:val="00B0243F"/>
    <w:rsid w:val="00B04111"/>
    <w:rsid w:val="00B05458"/>
    <w:rsid w:val="00B06225"/>
    <w:rsid w:val="00B11B95"/>
    <w:rsid w:val="00B13B1C"/>
    <w:rsid w:val="00B13DD4"/>
    <w:rsid w:val="00B16586"/>
    <w:rsid w:val="00B169D3"/>
    <w:rsid w:val="00B17B28"/>
    <w:rsid w:val="00B20FD1"/>
    <w:rsid w:val="00B23E0C"/>
    <w:rsid w:val="00B25336"/>
    <w:rsid w:val="00B27060"/>
    <w:rsid w:val="00B315B1"/>
    <w:rsid w:val="00B321CC"/>
    <w:rsid w:val="00B346F5"/>
    <w:rsid w:val="00B3764B"/>
    <w:rsid w:val="00B416AE"/>
    <w:rsid w:val="00B42E66"/>
    <w:rsid w:val="00B435AC"/>
    <w:rsid w:val="00B47BC2"/>
    <w:rsid w:val="00B50E18"/>
    <w:rsid w:val="00B51374"/>
    <w:rsid w:val="00B52B72"/>
    <w:rsid w:val="00B538D8"/>
    <w:rsid w:val="00B53981"/>
    <w:rsid w:val="00B55485"/>
    <w:rsid w:val="00B60D38"/>
    <w:rsid w:val="00B62B1D"/>
    <w:rsid w:val="00B67BEA"/>
    <w:rsid w:val="00B742D4"/>
    <w:rsid w:val="00B74E66"/>
    <w:rsid w:val="00B75CC6"/>
    <w:rsid w:val="00B75CCE"/>
    <w:rsid w:val="00B76115"/>
    <w:rsid w:val="00B87751"/>
    <w:rsid w:val="00B8798D"/>
    <w:rsid w:val="00B93D00"/>
    <w:rsid w:val="00B940A1"/>
    <w:rsid w:val="00B94FCB"/>
    <w:rsid w:val="00B95048"/>
    <w:rsid w:val="00B97267"/>
    <w:rsid w:val="00B97292"/>
    <w:rsid w:val="00B978BB"/>
    <w:rsid w:val="00BA2003"/>
    <w:rsid w:val="00BA5714"/>
    <w:rsid w:val="00BA5860"/>
    <w:rsid w:val="00BB029F"/>
    <w:rsid w:val="00BB0C1E"/>
    <w:rsid w:val="00BC1B2D"/>
    <w:rsid w:val="00BC35CD"/>
    <w:rsid w:val="00BC3823"/>
    <w:rsid w:val="00BC3C45"/>
    <w:rsid w:val="00BC3D9C"/>
    <w:rsid w:val="00BC7103"/>
    <w:rsid w:val="00BD1B01"/>
    <w:rsid w:val="00BD2444"/>
    <w:rsid w:val="00BD27C0"/>
    <w:rsid w:val="00BE0C20"/>
    <w:rsid w:val="00BE2D4D"/>
    <w:rsid w:val="00BE2D63"/>
    <w:rsid w:val="00BE40F4"/>
    <w:rsid w:val="00BE6BC8"/>
    <w:rsid w:val="00BF15A7"/>
    <w:rsid w:val="00BF350F"/>
    <w:rsid w:val="00BF5550"/>
    <w:rsid w:val="00BF6DBC"/>
    <w:rsid w:val="00BF7E26"/>
    <w:rsid w:val="00C01DB5"/>
    <w:rsid w:val="00C02F3A"/>
    <w:rsid w:val="00C0623D"/>
    <w:rsid w:val="00C064F6"/>
    <w:rsid w:val="00C06A46"/>
    <w:rsid w:val="00C07833"/>
    <w:rsid w:val="00C07E22"/>
    <w:rsid w:val="00C13678"/>
    <w:rsid w:val="00C15BA1"/>
    <w:rsid w:val="00C15F1C"/>
    <w:rsid w:val="00C2135C"/>
    <w:rsid w:val="00C22FFE"/>
    <w:rsid w:val="00C25162"/>
    <w:rsid w:val="00C257FF"/>
    <w:rsid w:val="00C25F92"/>
    <w:rsid w:val="00C25FDB"/>
    <w:rsid w:val="00C313BA"/>
    <w:rsid w:val="00C32356"/>
    <w:rsid w:val="00C33A3E"/>
    <w:rsid w:val="00C341FA"/>
    <w:rsid w:val="00C3555E"/>
    <w:rsid w:val="00C36BF0"/>
    <w:rsid w:val="00C37295"/>
    <w:rsid w:val="00C42E34"/>
    <w:rsid w:val="00C470B6"/>
    <w:rsid w:val="00C47251"/>
    <w:rsid w:val="00C476CB"/>
    <w:rsid w:val="00C502B0"/>
    <w:rsid w:val="00C5082D"/>
    <w:rsid w:val="00C55059"/>
    <w:rsid w:val="00C55878"/>
    <w:rsid w:val="00C56A95"/>
    <w:rsid w:val="00C57BC8"/>
    <w:rsid w:val="00C60295"/>
    <w:rsid w:val="00C64B68"/>
    <w:rsid w:val="00C662C9"/>
    <w:rsid w:val="00C67980"/>
    <w:rsid w:val="00C72D79"/>
    <w:rsid w:val="00C7474A"/>
    <w:rsid w:val="00C748CB"/>
    <w:rsid w:val="00C75E36"/>
    <w:rsid w:val="00C75E39"/>
    <w:rsid w:val="00C7650A"/>
    <w:rsid w:val="00C77018"/>
    <w:rsid w:val="00C807F6"/>
    <w:rsid w:val="00C80814"/>
    <w:rsid w:val="00C80900"/>
    <w:rsid w:val="00C817DF"/>
    <w:rsid w:val="00C81D4D"/>
    <w:rsid w:val="00C84C8A"/>
    <w:rsid w:val="00C86AB0"/>
    <w:rsid w:val="00C90478"/>
    <w:rsid w:val="00C91B15"/>
    <w:rsid w:val="00C942EC"/>
    <w:rsid w:val="00C9615B"/>
    <w:rsid w:val="00C96862"/>
    <w:rsid w:val="00CA0962"/>
    <w:rsid w:val="00CA096A"/>
    <w:rsid w:val="00CA1033"/>
    <w:rsid w:val="00CA20A5"/>
    <w:rsid w:val="00CA2FCE"/>
    <w:rsid w:val="00CA3A5B"/>
    <w:rsid w:val="00CA438B"/>
    <w:rsid w:val="00CA4B24"/>
    <w:rsid w:val="00CA4D55"/>
    <w:rsid w:val="00CB014D"/>
    <w:rsid w:val="00CB0601"/>
    <w:rsid w:val="00CB0725"/>
    <w:rsid w:val="00CB0C06"/>
    <w:rsid w:val="00CB3B88"/>
    <w:rsid w:val="00CB758C"/>
    <w:rsid w:val="00CC04BE"/>
    <w:rsid w:val="00CC09CE"/>
    <w:rsid w:val="00CC2300"/>
    <w:rsid w:val="00CC3206"/>
    <w:rsid w:val="00CC4F5E"/>
    <w:rsid w:val="00CC512F"/>
    <w:rsid w:val="00CC551F"/>
    <w:rsid w:val="00CC5C71"/>
    <w:rsid w:val="00CC7042"/>
    <w:rsid w:val="00CD5F47"/>
    <w:rsid w:val="00CD6C93"/>
    <w:rsid w:val="00CD7AD1"/>
    <w:rsid w:val="00CD7BA0"/>
    <w:rsid w:val="00CE116B"/>
    <w:rsid w:val="00CE1336"/>
    <w:rsid w:val="00CE25A9"/>
    <w:rsid w:val="00CE25EC"/>
    <w:rsid w:val="00CE2E79"/>
    <w:rsid w:val="00CE3196"/>
    <w:rsid w:val="00CE3EF8"/>
    <w:rsid w:val="00CE7BD7"/>
    <w:rsid w:val="00CF2097"/>
    <w:rsid w:val="00CF28AC"/>
    <w:rsid w:val="00CF33B6"/>
    <w:rsid w:val="00CF5544"/>
    <w:rsid w:val="00CF68DE"/>
    <w:rsid w:val="00CF6EAB"/>
    <w:rsid w:val="00CF7272"/>
    <w:rsid w:val="00CF7FEC"/>
    <w:rsid w:val="00D02A51"/>
    <w:rsid w:val="00D04632"/>
    <w:rsid w:val="00D05A02"/>
    <w:rsid w:val="00D06A26"/>
    <w:rsid w:val="00D07B08"/>
    <w:rsid w:val="00D1068A"/>
    <w:rsid w:val="00D129FD"/>
    <w:rsid w:val="00D14BBA"/>
    <w:rsid w:val="00D17FA9"/>
    <w:rsid w:val="00D22225"/>
    <w:rsid w:val="00D30C4C"/>
    <w:rsid w:val="00D31C2E"/>
    <w:rsid w:val="00D328D5"/>
    <w:rsid w:val="00D32C7D"/>
    <w:rsid w:val="00D363ED"/>
    <w:rsid w:val="00D37371"/>
    <w:rsid w:val="00D409EB"/>
    <w:rsid w:val="00D4520E"/>
    <w:rsid w:val="00D45219"/>
    <w:rsid w:val="00D474AC"/>
    <w:rsid w:val="00D502B3"/>
    <w:rsid w:val="00D50DAE"/>
    <w:rsid w:val="00D515E2"/>
    <w:rsid w:val="00D521F0"/>
    <w:rsid w:val="00D5264B"/>
    <w:rsid w:val="00D548A7"/>
    <w:rsid w:val="00D55408"/>
    <w:rsid w:val="00D55EB8"/>
    <w:rsid w:val="00D5636B"/>
    <w:rsid w:val="00D6138E"/>
    <w:rsid w:val="00D64525"/>
    <w:rsid w:val="00D678C1"/>
    <w:rsid w:val="00D70268"/>
    <w:rsid w:val="00D70F22"/>
    <w:rsid w:val="00D713D7"/>
    <w:rsid w:val="00D73F64"/>
    <w:rsid w:val="00D748CC"/>
    <w:rsid w:val="00D75437"/>
    <w:rsid w:val="00D75750"/>
    <w:rsid w:val="00D801AF"/>
    <w:rsid w:val="00D82994"/>
    <w:rsid w:val="00D82CC9"/>
    <w:rsid w:val="00D833B9"/>
    <w:rsid w:val="00D836CC"/>
    <w:rsid w:val="00D84DC9"/>
    <w:rsid w:val="00D872E3"/>
    <w:rsid w:val="00D873B3"/>
    <w:rsid w:val="00D87ACC"/>
    <w:rsid w:val="00D93129"/>
    <w:rsid w:val="00D96671"/>
    <w:rsid w:val="00D97439"/>
    <w:rsid w:val="00D975F6"/>
    <w:rsid w:val="00D97937"/>
    <w:rsid w:val="00DA11DC"/>
    <w:rsid w:val="00DA1796"/>
    <w:rsid w:val="00DA1870"/>
    <w:rsid w:val="00DA1AA0"/>
    <w:rsid w:val="00DA48C7"/>
    <w:rsid w:val="00DA5318"/>
    <w:rsid w:val="00DA6F64"/>
    <w:rsid w:val="00DA766D"/>
    <w:rsid w:val="00DA7B21"/>
    <w:rsid w:val="00DB0114"/>
    <w:rsid w:val="00DB075C"/>
    <w:rsid w:val="00DB104E"/>
    <w:rsid w:val="00DB1188"/>
    <w:rsid w:val="00DB2F7F"/>
    <w:rsid w:val="00DB4EEB"/>
    <w:rsid w:val="00DB612F"/>
    <w:rsid w:val="00DB6C64"/>
    <w:rsid w:val="00DB7C48"/>
    <w:rsid w:val="00DC0052"/>
    <w:rsid w:val="00DC3AC9"/>
    <w:rsid w:val="00DC3D61"/>
    <w:rsid w:val="00DC468D"/>
    <w:rsid w:val="00DC4DC2"/>
    <w:rsid w:val="00DC4E40"/>
    <w:rsid w:val="00DC6124"/>
    <w:rsid w:val="00DD1A44"/>
    <w:rsid w:val="00DD27D4"/>
    <w:rsid w:val="00DD45C0"/>
    <w:rsid w:val="00DD47E4"/>
    <w:rsid w:val="00DE0102"/>
    <w:rsid w:val="00DE10C9"/>
    <w:rsid w:val="00DE116E"/>
    <w:rsid w:val="00DE302E"/>
    <w:rsid w:val="00DE6195"/>
    <w:rsid w:val="00DE660C"/>
    <w:rsid w:val="00DE783F"/>
    <w:rsid w:val="00DE7B0D"/>
    <w:rsid w:val="00DE7FDA"/>
    <w:rsid w:val="00DF3A32"/>
    <w:rsid w:val="00DF549C"/>
    <w:rsid w:val="00E00267"/>
    <w:rsid w:val="00E01459"/>
    <w:rsid w:val="00E01E9C"/>
    <w:rsid w:val="00E03102"/>
    <w:rsid w:val="00E031B3"/>
    <w:rsid w:val="00E03895"/>
    <w:rsid w:val="00E03A11"/>
    <w:rsid w:val="00E07533"/>
    <w:rsid w:val="00E11AAA"/>
    <w:rsid w:val="00E13738"/>
    <w:rsid w:val="00E17085"/>
    <w:rsid w:val="00E17ECA"/>
    <w:rsid w:val="00E2041B"/>
    <w:rsid w:val="00E21626"/>
    <w:rsid w:val="00E23A3C"/>
    <w:rsid w:val="00E25944"/>
    <w:rsid w:val="00E259B7"/>
    <w:rsid w:val="00E26ABD"/>
    <w:rsid w:val="00E27532"/>
    <w:rsid w:val="00E2799D"/>
    <w:rsid w:val="00E30119"/>
    <w:rsid w:val="00E3282D"/>
    <w:rsid w:val="00E32D34"/>
    <w:rsid w:val="00E33DEB"/>
    <w:rsid w:val="00E343A9"/>
    <w:rsid w:val="00E41963"/>
    <w:rsid w:val="00E4635B"/>
    <w:rsid w:val="00E47A34"/>
    <w:rsid w:val="00E5400B"/>
    <w:rsid w:val="00E553BE"/>
    <w:rsid w:val="00E60CDA"/>
    <w:rsid w:val="00E624CB"/>
    <w:rsid w:val="00E62CA9"/>
    <w:rsid w:val="00E65BC8"/>
    <w:rsid w:val="00E669D2"/>
    <w:rsid w:val="00E67BB4"/>
    <w:rsid w:val="00E71248"/>
    <w:rsid w:val="00E75DC0"/>
    <w:rsid w:val="00E82C2C"/>
    <w:rsid w:val="00E837C7"/>
    <w:rsid w:val="00E856F0"/>
    <w:rsid w:val="00E85876"/>
    <w:rsid w:val="00E85951"/>
    <w:rsid w:val="00E87AEF"/>
    <w:rsid w:val="00E90C2C"/>
    <w:rsid w:val="00E9148F"/>
    <w:rsid w:val="00E91CA8"/>
    <w:rsid w:val="00E949FC"/>
    <w:rsid w:val="00E96306"/>
    <w:rsid w:val="00E975A3"/>
    <w:rsid w:val="00EA0056"/>
    <w:rsid w:val="00EA08EB"/>
    <w:rsid w:val="00EA43ED"/>
    <w:rsid w:val="00EA6210"/>
    <w:rsid w:val="00EB1510"/>
    <w:rsid w:val="00EB24AC"/>
    <w:rsid w:val="00EB4D43"/>
    <w:rsid w:val="00EB5D17"/>
    <w:rsid w:val="00EB6B9C"/>
    <w:rsid w:val="00EB75D7"/>
    <w:rsid w:val="00EC5C10"/>
    <w:rsid w:val="00EC6388"/>
    <w:rsid w:val="00EC6762"/>
    <w:rsid w:val="00EC7C33"/>
    <w:rsid w:val="00EC7E90"/>
    <w:rsid w:val="00ED0814"/>
    <w:rsid w:val="00ED0C4E"/>
    <w:rsid w:val="00ED220E"/>
    <w:rsid w:val="00ED2B00"/>
    <w:rsid w:val="00ED41CE"/>
    <w:rsid w:val="00EE64B9"/>
    <w:rsid w:val="00EE7BAF"/>
    <w:rsid w:val="00EF416F"/>
    <w:rsid w:val="00EF58F2"/>
    <w:rsid w:val="00EF644A"/>
    <w:rsid w:val="00EF6B2A"/>
    <w:rsid w:val="00F008A2"/>
    <w:rsid w:val="00F0120A"/>
    <w:rsid w:val="00F01822"/>
    <w:rsid w:val="00F03115"/>
    <w:rsid w:val="00F036AA"/>
    <w:rsid w:val="00F03B0F"/>
    <w:rsid w:val="00F03C50"/>
    <w:rsid w:val="00F05552"/>
    <w:rsid w:val="00F0642F"/>
    <w:rsid w:val="00F07847"/>
    <w:rsid w:val="00F124F7"/>
    <w:rsid w:val="00F128B6"/>
    <w:rsid w:val="00F12967"/>
    <w:rsid w:val="00F1458D"/>
    <w:rsid w:val="00F14DFF"/>
    <w:rsid w:val="00F16DFC"/>
    <w:rsid w:val="00F1752D"/>
    <w:rsid w:val="00F20F3C"/>
    <w:rsid w:val="00F21B5B"/>
    <w:rsid w:val="00F21EAF"/>
    <w:rsid w:val="00F27D8B"/>
    <w:rsid w:val="00F3016B"/>
    <w:rsid w:val="00F315B5"/>
    <w:rsid w:val="00F31A12"/>
    <w:rsid w:val="00F3415E"/>
    <w:rsid w:val="00F358EF"/>
    <w:rsid w:val="00F35F5D"/>
    <w:rsid w:val="00F35F65"/>
    <w:rsid w:val="00F36C0D"/>
    <w:rsid w:val="00F37237"/>
    <w:rsid w:val="00F40572"/>
    <w:rsid w:val="00F40D6C"/>
    <w:rsid w:val="00F42E79"/>
    <w:rsid w:val="00F42EC9"/>
    <w:rsid w:val="00F435A8"/>
    <w:rsid w:val="00F462D0"/>
    <w:rsid w:val="00F46364"/>
    <w:rsid w:val="00F47FCE"/>
    <w:rsid w:val="00F52224"/>
    <w:rsid w:val="00F52CA0"/>
    <w:rsid w:val="00F536E6"/>
    <w:rsid w:val="00F56D5A"/>
    <w:rsid w:val="00F57094"/>
    <w:rsid w:val="00F61291"/>
    <w:rsid w:val="00F6139C"/>
    <w:rsid w:val="00F61999"/>
    <w:rsid w:val="00F6356B"/>
    <w:rsid w:val="00F6503F"/>
    <w:rsid w:val="00F65814"/>
    <w:rsid w:val="00F67F07"/>
    <w:rsid w:val="00F7070D"/>
    <w:rsid w:val="00F724D2"/>
    <w:rsid w:val="00F75D9D"/>
    <w:rsid w:val="00F81726"/>
    <w:rsid w:val="00F817C7"/>
    <w:rsid w:val="00F81B61"/>
    <w:rsid w:val="00F83454"/>
    <w:rsid w:val="00F91DE9"/>
    <w:rsid w:val="00F92D10"/>
    <w:rsid w:val="00F9361C"/>
    <w:rsid w:val="00F938C0"/>
    <w:rsid w:val="00FA0D13"/>
    <w:rsid w:val="00FB0785"/>
    <w:rsid w:val="00FB0A5C"/>
    <w:rsid w:val="00FB14E9"/>
    <w:rsid w:val="00FB14FC"/>
    <w:rsid w:val="00FB1E43"/>
    <w:rsid w:val="00FB4AD1"/>
    <w:rsid w:val="00FB568C"/>
    <w:rsid w:val="00FB598A"/>
    <w:rsid w:val="00FB5BEA"/>
    <w:rsid w:val="00FB6835"/>
    <w:rsid w:val="00FB68B6"/>
    <w:rsid w:val="00FC0CE3"/>
    <w:rsid w:val="00FC1B01"/>
    <w:rsid w:val="00FC2977"/>
    <w:rsid w:val="00FC4BBD"/>
    <w:rsid w:val="00FC5088"/>
    <w:rsid w:val="00FC53A4"/>
    <w:rsid w:val="00FD4726"/>
    <w:rsid w:val="00FD4A39"/>
    <w:rsid w:val="00FD603C"/>
    <w:rsid w:val="00FD6140"/>
    <w:rsid w:val="00FD70B0"/>
    <w:rsid w:val="00FE278D"/>
    <w:rsid w:val="00FE4983"/>
    <w:rsid w:val="00FE62CB"/>
    <w:rsid w:val="00FE6BD1"/>
    <w:rsid w:val="00FF1507"/>
    <w:rsid w:val="00FF213C"/>
    <w:rsid w:val="00FF5FAD"/>
    <w:rsid w:val="00FF6C9F"/>
    <w:rsid w:val="00FF7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docId w15:val="{D061ADBC-E0CE-4CBC-8A7A-6EC1C367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D74FA"/>
    <w:pPr>
      <w:snapToGrid w:val="0"/>
    </w:pPr>
    <w:rPr>
      <w:rFonts w:ascii="Courier New" w:hAnsi="Courier New" w:cs="Courier New"/>
      <w:sz w:val="24"/>
      <w:szCs w:val="24"/>
    </w:rPr>
  </w:style>
  <w:style w:type="paragraph" w:styleId="1">
    <w:name w:val="heading 1"/>
    <w:basedOn w:val="a"/>
    <w:next w:val="a"/>
    <w:link w:val="11"/>
    <w:uiPriority w:val="9"/>
    <w:qFormat/>
    <w:rsid w:val="008D74FA"/>
    <w:pPr>
      <w:keepNext/>
      <w:snapToGri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D74FA"/>
    <w:pPr>
      <w:keepNext/>
      <w:snapToGrid/>
      <w:spacing w:line="360" w:lineRule="auto"/>
      <w:jc w:val="both"/>
      <w:outlineLvl w:val="1"/>
    </w:pPr>
    <w:rPr>
      <w:rFonts w:ascii="Times New Roman" w:hAnsi="Times New Roman" w:cs="Times New Roman"/>
      <w:b/>
      <w:bCs/>
      <w:sz w:val="28"/>
    </w:rPr>
  </w:style>
  <w:style w:type="paragraph" w:styleId="3">
    <w:name w:val="heading 3"/>
    <w:basedOn w:val="a"/>
    <w:next w:val="a"/>
    <w:link w:val="30"/>
    <w:uiPriority w:val="9"/>
    <w:qFormat/>
    <w:rsid w:val="008D74FA"/>
    <w:pPr>
      <w:keepNext/>
      <w:tabs>
        <w:tab w:val="num" w:pos="1800"/>
      </w:tabs>
      <w:snapToGrid/>
      <w:spacing w:before="240" w:after="60"/>
      <w:ind w:left="1440"/>
      <w:outlineLvl w:val="2"/>
    </w:pPr>
    <w:rPr>
      <w:rFonts w:ascii="Arial" w:hAnsi="Arial" w:cs="Arial"/>
      <w:b/>
      <w:bCs/>
      <w:sz w:val="26"/>
      <w:szCs w:val="26"/>
    </w:rPr>
  </w:style>
  <w:style w:type="paragraph" w:styleId="4">
    <w:name w:val="heading 4"/>
    <w:basedOn w:val="a"/>
    <w:link w:val="40"/>
    <w:uiPriority w:val="9"/>
    <w:rsid w:val="008D74FA"/>
    <w:pPr>
      <w:keepNext/>
      <w:snapToGrid/>
      <w:jc w:val="center"/>
      <w:outlineLvl w:val="3"/>
    </w:pPr>
    <w:rPr>
      <w:rFonts w:ascii="Arial" w:hAnsi="Arial" w:cs="Times New Roman"/>
      <w:color w:val="000000"/>
      <w:szCs w:val="20"/>
    </w:rPr>
  </w:style>
  <w:style w:type="paragraph" w:styleId="5">
    <w:name w:val="heading 5"/>
    <w:basedOn w:val="a"/>
    <w:next w:val="a"/>
    <w:link w:val="50"/>
    <w:uiPriority w:val="9"/>
    <w:qFormat/>
    <w:rsid w:val="008D74FA"/>
    <w:pPr>
      <w:tabs>
        <w:tab w:val="num" w:pos="3240"/>
      </w:tabs>
      <w:snapToGrid/>
      <w:spacing w:before="240" w:after="60"/>
      <w:ind w:left="2880"/>
      <w:outlineLvl w:val="4"/>
    </w:pPr>
    <w:rPr>
      <w:rFonts w:ascii="Times New Roman" w:hAnsi="Times New Roman" w:cs="Times New Roman"/>
      <w:b/>
      <w:bCs/>
      <w:i/>
      <w:iCs/>
      <w:sz w:val="26"/>
      <w:szCs w:val="26"/>
    </w:rPr>
  </w:style>
  <w:style w:type="paragraph" w:styleId="6">
    <w:name w:val="heading 6"/>
    <w:basedOn w:val="a"/>
    <w:next w:val="a"/>
    <w:link w:val="60"/>
    <w:uiPriority w:val="9"/>
    <w:qFormat/>
    <w:rsid w:val="008D74FA"/>
    <w:pPr>
      <w:tabs>
        <w:tab w:val="num" w:pos="3960"/>
      </w:tabs>
      <w:snapToGrid/>
      <w:spacing w:before="240" w:after="60"/>
      <w:ind w:left="3600"/>
      <w:outlineLvl w:val="5"/>
    </w:pPr>
    <w:rPr>
      <w:rFonts w:ascii="Times New Roman" w:hAnsi="Times New Roman" w:cs="Times New Roman"/>
      <w:b/>
      <w:bCs/>
      <w:sz w:val="22"/>
      <w:szCs w:val="22"/>
    </w:rPr>
  </w:style>
  <w:style w:type="paragraph" w:styleId="7">
    <w:name w:val="heading 7"/>
    <w:basedOn w:val="a"/>
    <w:next w:val="a"/>
    <w:link w:val="70"/>
    <w:uiPriority w:val="9"/>
    <w:qFormat/>
    <w:rsid w:val="008D74FA"/>
    <w:pPr>
      <w:tabs>
        <w:tab w:val="num" w:pos="4680"/>
      </w:tabs>
      <w:snapToGrid/>
      <w:spacing w:before="240" w:after="60"/>
      <w:ind w:left="4320"/>
      <w:outlineLvl w:val="6"/>
    </w:pPr>
    <w:rPr>
      <w:rFonts w:ascii="Times New Roman" w:hAnsi="Times New Roman" w:cs="Times New Roman"/>
    </w:rPr>
  </w:style>
  <w:style w:type="paragraph" w:styleId="8">
    <w:name w:val="heading 8"/>
    <w:basedOn w:val="a"/>
    <w:next w:val="a"/>
    <w:link w:val="80"/>
    <w:uiPriority w:val="9"/>
    <w:qFormat/>
    <w:rsid w:val="008D74FA"/>
    <w:pPr>
      <w:tabs>
        <w:tab w:val="num" w:pos="5400"/>
      </w:tabs>
      <w:snapToGrid/>
      <w:spacing w:before="240" w:after="60"/>
      <w:ind w:left="5040"/>
      <w:outlineLvl w:val="7"/>
    </w:pPr>
    <w:rPr>
      <w:rFonts w:ascii="Times New Roman" w:hAnsi="Times New Roman" w:cs="Times New Roman"/>
      <w:i/>
      <w:iCs/>
    </w:rPr>
  </w:style>
  <w:style w:type="paragraph" w:styleId="9">
    <w:name w:val="heading 9"/>
    <w:basedOn w:val="a"/>
    <w:link w:val="90"/>
    <w:uiPriority w:val="9"/>
    <w:rsid w:val="008D74FA"/>
    <w:pPr>
      <w:keepNext/>
      <w:snapToGrid/>
      <w:jc w:val="center"/>
      <w:outlineLvl w:val="8"/>
    </w:pPr>
    <w:rPr>
      <w:rFonts w:ascii="Arial" w:hAnsi="Arial"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1A6028"/>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1A6028"/>
    <w:rPr>
      <w:rFonts w:ascii="Cambria" w:eastAsia="Times New Roman" w:hAnsi="Cambria" w:cs="Times New Roman"/>
      <w:b/>
      <w:bCs/>
      <w:i/>
      <w:iCs/>
      <w:sz w:val="28"/>
      <w:szCs w:val="28"/>
    </w:rPr>
  </w:style>
  <w:style w:type="character" w:customStyle="1" w:styleId="30">
    <w:name w:val="Заголовок 3 Знак"/>
    <w:link w:val="3"/>
    <w:uiPriority w:val="9"/>
    <w:semiHidden/>
    <w:rsid w:val="001A6028"/>
    <w:rPr>
      <w:rFonts w:ascii="Cambria" w:eastAsia="Times New Roman" w:hAnsi="Cambria" w:cs="Times New Roman"/>
      <w:b/>
      <w:bCs/>
      <w:sz w:val="26"/>
      <w:szCs w:val="26"/>
    </w:rPr>
  </w:style>
  <w:style w:type="character" w:customStyle="1" w:styleId="40">
    <w:name w:val="Заголовок 4 Знак"/>
    <w:link w:val="4"/>
    <w:uiPriority w:val="9"/>
    <w:semiHidden/>
    <w:rsid w:val="001A6028"/>
    <w:rPr>
      <w:rFonts w:ascii="Calibri" w:eastAsia="Times New Roman" w:hAnsi="Calibri" w:cs="Times New Roman"/>
      <w:b/>
      <w:bCs/>
      <w:sz w:val="28"/>
      <w:szCs w:val="28"/>
    </w:rPr>
  </w:style>
  <w:style w:type="character" w:customStyle="1" w:styleId="50">
    <w:name w:val="Заголовок 5 Знак"/>
    <w:link w:val="5"/>
    <w:uiPriority w:val="9"/>
    <w:semiHidden/>
    <w:rsid w:val="001A6028"/>
    <w:rPr>
      <w:rFonts w:ascii="Calibri" w:eastAsia="Times New Roman" w:hAnsi="Calibri" w:cs="Times New Roman"/>
      <w:b/>
      <w:bCs/>
      <w:i/>
      <w:iCs/>
      <w:sz w:val="26"/>
      <w:szCs w:val="26"/>
    </w:rPr>
  </w:style>
  <w:style w:type="character" w:customStyle="1" w:styleId="60">
    <w:name w:val="Заголовок 6 Знак"/>
    <w:link w:val="6"/>
    <w:uiPriority w:val="9"/>
    <w:semiHidden/>
    <w:rsid w:val="001A6028"/>
    <w:rPr>
      <w:rFonts w:ascii="Calibri" w:eastAsia="Times New Roman" w:hAnsi="Calibri" w:cs="Times New Roman"/>
      <w:b/>
      <w:bCs/>
      <w:sz w:val="22"/>
      <w:szCs w:val="22"/>
    </w:rPr>
  </w:style>
  <w:style w:type="character" w:customStyle="1" w:styleId="70">
    <w:name w:val="Заголовок 7 Знак"/>
    <w:link w:val="7"/>
    <w:uiPriority w:val="9"/>
    <w:semiHidden/>
    <w:rsid w:val="001A6028"/>
    <w:rPr>
      <w:rFonts w:ascii="Calibri" w:eastAsia="Times New Roman" w:hAnsi="Calibri" w:cs="Times New Roman"/>
      <w:sz w:val="24"/>
      <w:szCs w:val="24"/>
    </w:rPr>
  </w:style>
  <w:style w:type="character" w:customStyle="1" w:styleId="80">
    <w:name w:val="Заголовок 8 Знак"/>
    <w:link w:val="8"/>
    <w:uiPriority w:val="9"/>
    <w:semiHidden/>
    <w:rsid w:val="001A6028"/>
    <w:rPr>
      <w:rFonts w:ascii="Calibri" w:eastAsia="Times New Roman" w:hAnsi="Calibri" w:cs="Times New Roman"/>
      <w:i/>
      <w:iCs/>
      <w:sz w:val="24"/>
      <w:szCs w:val="24"/>
    </w:rPr>
  </w:style>
  <w:style w:type="character" w:customStyle="1" w:styleId="90">
    <w:name w:val="Заголовок 9 Знак"/>
    <w:link w:val="9"/>
    <w:uiPriority w:val="9"/>
    <w:semiHidden/>
    <w:rsid w:val="001A6028"/>
    <w:rPr>
      <w:rFonts w:ascii="Cambria" w:eastAsia="Times New Roman" w:hAnsi="Cambria" w:cs="Times New Roman"/>
      <w:sz w:val="22"/>
      <w:szCs w:val="22"/>
    </w:rPr>
  </w:style>
  <w:style w:type="table" w:styleId="a3">
    <w:name w:val="Table Grid"/>
    <w:basedOn w:val="a1"/>
    <w:uiPriority w:val="59"/>
    <w:rsid w:val="00464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0C5B00"/>
    <w:pPr>
      <w:snapToGrid/>
    </w:pPr>
    <w:rPr>
      <w:rFonts w:ascii="Tahoma" w:hAnsi="Tahoma" w:cs="Tahoma"/>
      <w:sz w:val="16"/>
      <w:szCs w:val="16"/>
    </w:rPr>
  </w:style>
  <w:style w:type="character" w:customStyle="1" w:styleId="a5">
    <w:name w:val="Текст выноски Знак"/>
    <w:link w:val="a4"/>
    <w:uiPriority w:val="99"/>
    <w:semiHidden/>
    <w:rsid w:val="001A6028"/>
    <w:rPr>
      <w:sz w:val="0"/>
      <w:szCs w:val="0"/>
    </w:rPr>
  </w:style>
  <w:style w:type="paragraph" w:styleId="a6">
    <w:name w:val="footer"/>
    <w:basedOn w:val="a"/>
    <w:link w:val="a7"/>
    <w:uiPriority w:val="99"/>
    <w:rsid w:val="00680D66"/>
    <w:pPr>
      <w:tabs>
        <w:tab w:val="center" w:pos="4677"/>
        <w:tab w:val="right" w:pos="9355"/>
      </w:tabs>
      <w:snapToGrid/>
    </w:pPr>
    <w:rPr>
      <w:rFonts w:ascii="Times New Roman" w:hAnsi="Times New Roman" w:cs="Times New Roman"/>
    </w:rPr>
  </w:style>
  <w:style w:type="character" w:customStyle="1" w:styleId="a7">
    <w:name w:val="Нижний колонтитул Знак"/>
    <w:link w:val="a6"/>
    <w:uiPriority w:val="99"/>
    <w:semiHidden/>
    <w:rsid w:val="001A6028"/>
    <w:rPr>
      <w:sz w:val="24"/>
      <w:szCs w:val="24"/>
    </w:rPr>
  </w:style>
  <w:style w:type="character" w:styleId="a8">
    <w:name w:val="page number"/>
    <w:uiPriority w:val="99"/>
    <w:rsid w:val="00680D66"/>
    <w:rPr>
      <w:rFonts w:cs="Times New Roman"/>
    </w:rPr>
  </w:style>
  <w:style w:type="paragraph" w:styleId="31">
    <w:name w:val="List Bullet 3"/>
    <w:basedOn w:val="a"/>
    <w:uiPriority w:val="99"/>
    <w:rsid w:val="00287361"/>
    <w:pPr>
      <w:tabs>
        <w:tab w:val="num" w:pos="926"/>
      </w:tabs>
      <w:snapToGrid/>
      <w:ind w:left="926" w:hanging="360"/>
    </w:pPr>
    <w:rPr>
      <w:rFonts w:ascii="Times New Roman" w:hAnsi="Times New Roman" w:cs="Times New Roman"/>
    </w:rPr>
  </w:style>
  <w:style w:type="paragraph" w:customStyle="1" w:styleId="a9">
    <w:name w:val="Статья"/>
    <w:basedOn w:val="a"/>
    <w:next w:val="a"/>
    <w:rsid w:val="00287361"/>
    <w:pPr>
      <w:snapToGrid/>
      <w:spacing w:line="288" w:lineRule="auto"/>
      <w:jc w:val="center"/>
    </w:pPr>
    <w:rPr>
      <w:rFonts w:ascii="Times New Roman" w:hAnsi="Times New Roman" w:cs="Times New Roman"/>
      <w:b/>
      <w:bCs/>
      <w:sz w:val="28"/>
    </w:rPr>
  </w:style>
  <w:style w:type="paragraph" w:customStyle="1" w:styleId="aa">
    <w:name w:val="Стандарт"/>
    <w:basedOn w:val="a"/>
    <w:rsid w:val="00287361"/>
    <w:pPr>
      <w:snapToGrid/>
      <w:spacing w:line="288" w:lineRule="auto"/>
      <w:ind w:firstLine="709"/>
      <w:jc w:val="both"/>
    </w:pPr>
    <w:rPr>
      <w:rFonts w:ascii="Times New Roman" w:hAnsi="Times New Roman" w:cs="Times New Roman"/>
      <w:sz w:val="28"/>
    </w:rPr>
  </w:style>
  <w:style w:type="paragraph" w:styleId="ab">
    <w:name w:val="Body Text Indent"/>
    <w:basedOn w:val="a"/>
    <w:link w:val="10"/>
    <w:uiPriority w:val="99"/>
    <w:rsid w:val="008D74FA"/>
    <w:pPr>
      <w:suppressAutoHyphens/>
      <w:snapToGrid/>
      <w:spacing w:line="360" w:lineRule="auto"/>
      <w:ind w:firstLine="539"/>
      <w:jc w:val="both"/>
    </w:pPr>
    <w:rPr>
      <w:rFonts w:ascii="Times New Roman" w:hAnsi="Times New Roman" w:cs="Times New Roman"/>
      <w:sz w:val="28"/>
      <w:szCs w:val="28"/>
    </w:rPr>
  </w:style>
  <w:style w:type="character" w:customStyle="1" w:styleId="10">
    <w:name w:val="Основной текст с отступом Знак1"/>
    <w:link w:val="ab"/>
    <w:uiPriority w:val="99"/>
    <w:semiHidden/>
    <w:rsid w:val="001A6028"/>
    <w:rPr>
      <w:sz w:val="24"/>
      <w:szCs w:val="24"/>
    </w:rPr>
  </w:style>
  <w:style w:type="paragraph" w:styleId="ac">
    <w:name w:val="Body Text"/>
    <w:aliases w:val="Стиль Основной текст,Знак,Знак1 + Первая строка:  127 см"/>
    <w:basedOn w:val="a"/>
    <w:link w:val="12"/>
    <w:autoRedefine/>
    <w:uiPriority w:val="99"/>
    <w:rsid w:val="008D74FA"/>
  </w:style>
  <w:style w:type="character" w:customStyle="1" w:styleId="12">
    <w:name w:val="Основной текст Знак1"/>
    <w:aliases w:val="Стиль Основной текст Знак,Знак Знак3,Знак1 + Первая строка:  127 см Знак"/>
    <w:link w:val="ac"/>
    <w:uiPriority w:val="99"/>
    <w:semiHidden/>
    <w:rsid w:val="001A6028"/>
    <w:rPr>
      <w:sz w:val="24"/>
      <w:szCs w:val="24"/>
    </w:rPr>
  </w:style>
  <w:style w:type="paragraph" w:styleId="21">
    <w:name w:val="Body Text 2"/>
    <w:basedOn w:val="a"/>
    <w:link w:val="22"/>
    <w:uiPriority w:val="99"/>
    <w:rsid w:val="008D74FA"/>
    <w:pPr>
      <w:snapToGrid/>
      <w:spacing w:after="120" w:line="480" w:lineRule="auto"/>
    </w:pPr>
    <w:rPr>
      <w:rFonts w:ascii="Times New Roman" w:hAnsi="Times New Roman" w:cs="Times New Roman"/>
    </w:rPr>
  </w:style>
  <w:style w:type="character" w:customStyle="1" w:styleId="22">
    <w:name w:val="Основной текст 2 Знак"/>
    <w:link w:val="21"/>
    <w:uiPriority w:val="99"/>
    <w:semiHidden/>
    <w:rsid w:val="001A6028"/>
    <w:rPr>
      <w:sz w:val="24"/>
      <w:szCs w:val="24"/>
    </w:rPr>
  </w:style>
  <w:style w:type="paragraph" w:styleId="23">
    <w:name w:val="Body Text Indent 2"/>
    <w:basedOn w:val="a"/>
    <w:link w:val="24"/>
    <w:uiPriority w:val="99"/>
    <w:rsid w:val="008D74FA"/>
    <w:pPr>
      <w:snapToGrid/>
      <w:spacing w:after="120" w:line="480" w:lineRule="auto"/>
      <w:ind w:left="283"/>
    </w:pPr>
    <w:rPr>
      <w:rFonts w:ascii="Times New Roman" w:hAnsi="Times New Roman" w:cs="Times New Roman"/>
    </w:rPr>
  </w:style>
  <w:style w:type="character" w:customStyle="1" w:styleId="24">
    <w:name w:val="Основной текст с отступом 2 Знак"/>
    <w:link w:val="23"/>
    <w:uiPriority w:val="99"/>
    <w:semiHidden/>
    <w:rsid w:val="001A6028"/>
    <w:rPr>
      <w:sz w:val="24"/>
      <w:szCs w:val="24"/>
    </w:rPr>
  </w:style>
  <w:style w:type="paragraph" w:styleId="32">
    <w:name w:val="Body Text Indent 3"/>
    <w:basedOn w:val="a"/>
    <w:link w:val="33"/>
    <w:uiPriority w:val="99"/>
    <w:rsid w:val="008D74FA"/>
    <w:pPr>
      <w:snapToGrid/>
      <w:spacing w:after="120"/>
      <w:ind w:left="283"/>
    </w:pPr>
    <w:rPr>
      <w:rFonts w:ascii="Times New Roman" w:hAnsi="Times New Roman" w:cs="Times New Roman"/>
      <w:sz w:val="16"/>
      <w:szCs w:val="16"/>
    </w:rPr>
  </w:style>
  <w:style w:type="character" w:customStyle="1" w:styleId="33">
    <w:name w:val="Основной текст с отступом 3 Знак"/>
    <w:link w:val="32"/>
    <w:uiPriority w:val="99"/>
    <w:semiHidden/>
    <w:rsid w:val="001A6028"/>
    <w:rPr>
      <w:sz w:val="16"/>
      <w:szCs w:val="16"/>
    </w:rPr>
  </w:style>
  <w:style w:type="character" w:styleId="ad">
    <w:name w:val="Hyperlink"/>
    <w:uiPriority w:val="99"/>
    <w:rsid w:val="008D74FA"/>
    <w:rPr>
      <w:color w:val="0000FF"/>
      <w:u w:val="single"/>
    </w:rPr>
  </w:style>
  <w:style w:type="paragraph" w:styleId="ae">
    <w:name w:val="header"/>
    <w:aliases w:val="ВерхКолонтитул"/>
    <w:basedOn w:val="a"/>
    <w:link w:val="af"/>
    <w:uiPriority w:val="99"/>
    <w:rsid w:val="008D74FA"/>
    <w:pPr>
      <w:tabs>
        <w:tab w:val="center" w:pos="4677"/>
        <w:tab w:val="right" w:pos="9355"/>
      </w:tabs>
      <w:snapToGrid/>
    </w:pPr>
    <w:rPr>
      <w:rFonts w:ascii="Times New Roman" w:hAnsi="Times New Roman" w:cs="Times New Roman"/>
    </w:rPr>
  </w:style>
  <w:style w:type="character" w:customStyle="1" w:styleId="af">
    <w:name w:val="Верхний колонтитул Знак"/>
    <w:aliases w:val="ВерхКолонтитул Знак"/>
    <w:link w:val="ae"/>
    <w:uiPriority w:val="99"/>
    <w:semiHidden/>
    <w:rsid w:val="001A6028"/>
    <w:rPr>
      <w:sz w:val="24"/>
      <w:szCs w:val="24"/>
    </w:rPr>
  </w:style>
  <w:style w:type="paragraph" w:styleId="af0">
    <w:name w:val="Title"/>
    <w:basedOn w:val="a"/>
    <w:link w:val="af1"/>
    <w:uiPriority w:val="10"/>
    <w:qFormat/>
    <w:rsid w:val="008D74FA"/>
    <w:pPr>
      <w:snapToGrid/>
      <w:jc w:val="center"/>
    </w:pPr>
    <w:rPr>
      <w:rFonts w:ascii="Times New Roman" w:hAnsi="Times New Roman" w:cs="Times New Roman"/>
      <w:b/>
      <w:bCs/>
      <w:sz w:val="28"/>
    </w:rPr>
  </w:style>
  <w:style w:type="character" w:customStyle="1" w:styleId="af1">
    <w:name w:val="Заголовок Знак"/>
    <w:link w:val="af0"/>
    <w:uiPriority w:val="10"/>
    <w:rsid w:val="001A6028"/>
    <w:rPr>
      <w:rFonts w:ascii="Cambria" w:eastAsia="Times New Roman" w:hAnsi="Cambria" w:cs="Times New Roman"/>
      <w:b/>
      <w:bCs/>
      <w:kern w:val="28"/>
      <w:sz w:val="32"/>
      <w:szCs w:val="32"/>
    </w:rPr>
  </w:style>
  <w:style w:type="paragraph" w:customStyle="1" w:styleId="H4">
    <w:name w:val="H4"/>
    <w:basedOn w:val="a"/>
    <w:next w:val="a"/>
    <w:rsid w:val="008D74FA"/>
    <w:pPr>
      <w:keepNext/>
      <w:snapToGrid/>
      <w:spacing w:before="100" w:after="100"/>
      <w:outlineLvl w:val="4"/>
    </w:pPr>
    <w:rPr>
      <w:rFonts w:ascii="Times New Roman" w:hAnsi="Times New Roman" w:cs="Times New Roman"/>
      <w:b/>
      <w:szCs w:val="20"/>
    </w:rPr>
  </w:style>
  <w:style w:type="paragraph" w:styleId="34">
    <w:name w:val="Body Text 3"/>
    <w:basedOn w:val="a"/>
    <w:link w:val="35"/>
    <w:uiPriority w:val="99"/>
    <w:rsid w:val="008D74FA"/>
    <w:pPr>
      <w:snapToGrid/>
      <w:spacing w:line="360" w:lineRule="auto"/>
      <w:jc w:val="both"/>
    </w:pPr>
    <w:rPr>
      <w:rFonts w:ascii="Times New Roman" w:hAnsi="Times New Roman" w:cs="Times New Roman"/>
      <w:sz w:val="28"/>
      <w:szCs w:val="28"/>
    </w:rPr>
  </w:style>
  <w:style w:type="character" w:customStyle="1" w:styleId="35">
    <w:name w:val="Основной текст 3 Знак"/>
    <w:link w:val="34"/>
    <w:uiPriority w:val="99"/>
    <w:semiHidden/>
    <w:rsid w:val="001A6028"/>
    <w:rPr>
      <w:sz w:val="16"/>
      <w:szCs w:val="16"/>
    </w:rPr>
  </w:style>
  <w:style w:type="character" w:customStyle="1" w:styleId="lnk">
    <w:name w:val="lnk"/>
    <w:rsid w:val="008D74FA"/>
    <w:rPr>
      <w:rFonts w:cs="Times New Roman"/>
    </w:rPr>
  </w:style>
  <w:style w:type="character" w:styleId="af2">
    <w:name w:val="FollowedHyperlink"/>
    <w:uiPriority w:val="99"/>
    <w:rsid w:val="008D74FA"/>
    <w:rPr>
      <w:color w:val="800080"/>
      <w:u w:val="single"/>
    </w:rPr>
  </w:style>
  <w:style w:type="paragraph" w:styleId="af3">
    <w:name w:val="footnote text"/>
    <w:basedOn w:val="a"/>
    <w:link w:val="af4"/>
    <w:uiPriority w:val="99"/>
    <w:semiHidden/>
    <w:rsid w:val="008D74FA"/>
    <w:pPr>
      <w:snapToGrid/>
    </w:pPr>
    <w:rPr>
      <w:rFonts w:ascii="Times New Roman" w:hAnsi="Times New Roman" w:cs="Times New Roman"/>
      <w:sz w:val="20"/>
      <w:szCs w:val="20"/>
    </w:rPr>
  </w:style>
  <w:style w:type="character" w:customStyle="1" w:styleId="af4">
    <w:name w:val="Текст сноски Знак"/>
    <w:basedOn w:val="a0"/>
    <w:link w:val="af3"/>
    <w:uiPriority w:val="99"/>
    <w:semiHidden/>
    <w:rsid w:val="001A6028"/>
  </w:style>
  <w:style w:type="paragraph" w:customStyle="1" w:styleId="ConsTitle">
    <w:name w:val="ConsTitle"/>
    <w:rsid w:val="008D74FA"/>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8D74FA"/>
    <w:pPr>
      <w:ind w:right="19772" w:firstLine="720"/>
    </w:pPr>
    <w:rPr>
      <w:rFonts w:ascii="Arial" w:hAnsi="Arial" w:cs="Arial"/>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8D74FA"/>
    <w:pPr>
      <w:snapToGrid/>
      <w:spacing w:before="100" w:beforeAutospacing="1" w:after="100" w:afterAutospacing="1"/>
    </w:pPr>
    <w:rPr>
      <w:rFonts w:ascii="Times New Roman" w:hAnsi="Times New Roman" w:cs="Times New Roman"/>
    </w:rPr>
  </w:style>
  <w:style w:type="paragraph" w:customStyle="1" w:styleId="Report">
    <w:name w:val="Report"/>
    <w:basedOn w:val="a"/>
    <w:rsid w:val="008D74FA"/>
    <w:pPr>
      <w:snapToGrid/>
      <w:spacing w:line="360" w:lineRule="auto"/>
      <w:ind w:firstLine="567"/>
      <w:jc w:val="both"/>
    </w:pPr>
    <w:rPr>
      <w:rFonts w:ascii="Times New Roman" w:hAnsi="Times New Roman" w:cs="Times New Roman"/>
      <w:szCs w:val="20"/>
    </w:rPr>
  </w:style>
  <w:style w:type="paragraph" w:customStyle="1" w:styleId="af6">
    <w:name w:val="черта"/>
    <w:autoRedefine/>
    <w:rsid w:val="008D74FA"/>
    <w:pPr>
      <w:widowControl w:val="0"/>
      <w:jc w:val="center"/>
    </w:pPr>
    <w:rPr>
      <w:sz w:val="24"/>
    </w:rPr>
  </w:style>
  <w:style w:type="paragraph" w:customStyle="1" w:styleId="af7">
    <w:name w:val="ОТСТУП"/>
    <w:basedOn w:val="a"/>
    <w:rsid w:val="008D74FA"/>
    <w:pPr>
      <w:widowControl w:val="0"/>
      <w:numPr>
        <w:ilvl w:val="12"/>
      </w:numPr>
      <w:snapToGrid/>
      <w:ind w:firstLine="709"/>
      <w:jc w:val="center"/>
    </w:pPr>
    <w:rPr>
      <w:rFonts w:ascii="Times New Roman" w:hAnsi="Times New Roman" w:cs="Times New Roman"/>
      <w:szCs w:val="20"/>
    </w:rPr>
  </w:style>
  <w:style w:type="paragraph" w:styleId="af8">
    <w:name w:val="caption"/>
    <w:basedOn w:val="a"/>
    <w:next w:val="a"/>
    <w:uiPriority w:val="35"/>
    <w:qFormat/>
    <w:rsid w:val="008D74FA"/>
    <w:pPr>
      <w:snapToGrid/>
      <w:jc w:val="both"/>
    </w:pPr>
    <w:rPr>
      <w:rFonts w:ascii="Times New Roman" w:hAnsi="Times New Roman" w:cs="Times New Roman"/>
      <w:i/>
      <w:sz w:val="28"/>
      <w:szCs w:val="20"/>
    </w:rPr>
  </w:style>
  <w:style w:type="paragraph" w:customStyle="1" w:styleId="41">
    <w:name w:val="заголовок 4"/>
    <w:basedOn w:val="a"/>
    <w:next w:val="a"/>
    <w:rsid w:val="008D74FA"/>
    <w:pPr>
      <w:keepNext/>
      <w:snapToGrid/>
      <w:jc w:val="center"/>
      <w:outlineLvl w:val="3"/>
    </w:pPr>
    <w:rPr>
      <w:rFonts w:ascii="Times New Roman" w:hAnsi="Times New Roman" w:cs="Times New Roman"/>
      <w:color w:val="000000"/>
      <w:szCs w:val="20"/>
    </w:rPr>
  </w:style>
  <w:style w:type="paragraph" w:customStyle="1" w:styleId="51">
    <w:name w:val="заголовок 5"/>
    <w:basedOn w:val="a"/>
    <w:next w:val="a"/>
    <w:rsid w:val="008D74FA"/>
    <w:pPr>
      <w:keepNext/>
      <w:snapToGrid/>
      <w:jc w:val="center"/>
      <w:outlineLvl w:val="4"/>
    </w:pPr>
    <w:rPr>
      <w:rFonts w:ascii="Arial" w:hAnsi="Arial" w:cs="Times New Roman"/>
      <w:b/>
      <w:color w:val="000000"/>
      <w:szCs w:val="20"/>
    </w:rPr>
  </w:style>
  <w:style w:type="paragraph" w:customStyle="1" w:styleId="af9">
    <w:name w:val="Кому"/>
    <w:basedOn w:val="a"/>
    <w:rsid w:val="008D74FA"/>
    <w:pPr>
      <w:snapToGrid/>
    </w:pPr>
    <w:rPr>
      <w:rFonts w:ascii="Baltica" w:hAnsi="Baltica" w:cs="Times New Roman"/>
      <w:szCs w:val="20"/>
    </w:rPr>
  </w:style>
  <w:style w:type="paragraph" w:customStyle="1" w:styleId="BodyText1">
    <w:name w:val="Body Text1"/>
    <w:rsid w:val="008D74FA"/>
    <w:pPr>
      <w:tabs>
        <w:tab w:val="left" w:pos="709"/>
      </w:tabs>
      <w:jc w:val="both"/>
    </w:pPr>
    <w:rPr>
      <w:rFonts w:ascii="Arial" w:hAnsi="Arial"/>
      <w:sz w:val="24"/>
    </w:rPr>
  </w:style>
  <w:style w:type="paragraph" w:customStyle="1" w:styleId="13">
    <w:name w:val="заголовок 1"/>
    <w:basedOn w:val="a"/>
    <w:next w:val="a"/>
    <w:rsid w:val="008D74FA"/>
    <w:pPr>
      <w:keepNext/>
      <w:autoSpaceDE w:val="0"/>
      <w:autoSpaceDN w:val="0"/>
      <w:snapToGrid/>
      <w:jc w:val="center"/>
      <w:outlineLvl w:val="0"/>
    </w:pPr>
    <w:rPr>
      <w:rFonts w:ascii="Times New Roman" w:hAnsi="Times New Roman" w:cs="Times New Roman"/>
      <w:i/>
      <w:iCs/>
      <w:sz w:val="28"/>
      <w:szCs w:val="28"/>
    </w:rPr>
  </w:style>
  <w:style w:type="paragraph" w:customStyle="1" w:styleId="osnovnojjtekst">
    <w:name w:val="osnovnojj_tekst"/>
    <w:basedOn w:val="a"/>
    <w:rsid w:val="008D74FA"/>
    <w:pPr>
      <w:snapToGrid/>
    </w:pPr>
    <w:rPr>
      <w:rFonts w:ascii="Times New Roman" w:hAnsi="Times New Roman" w:cs="Times New Roman"/>
    </w:rPr>
  </w:style>
  <w:style w:type="paragraph" w:customStyle="1" w:styleId="25">
    <w:name w:val="Заголовок_2 Знак"/>
    <w:basedOn w:val="a"/>
    <w:next w:val="a"/>
    <w:rsid w:val="008D74FA"/>
    <w:pPr>
      <w:keepNext/>
      <w:tabs>
        <w:tab w:val="num" w:pos="360"/>
      </w:tabs>
      <w:snapToGrid/>
      <w:spacing w:before="60" w:after="60"/>
      <w:jc w:val="center"/>
      <w:outlineLvl w:val="0"/>
    </w:pPr>
    <w:rPr>
      <w:rFonts w:ascii="Times New Roman" w:hAnsi="Times New Roman" w:cs="Times New Roman"/>
      <w:b/>
      <w:bCs/>
      <w:kern w:val="32"/>
      <w:sz w:val="28"/>
      <w:szCs w:val="28"/>
      <w:lang w:val="en-US"/>
    </w:rPr>
  </w:style>
  <w:style w:type="character" w:customStyle="1" w:styleId="26">
    <w:name w:val="Заголовок_2 Знак Знак"/>
    <w:rsid w:val="008D74FA"/>
    <w:rPr>
      <w:b/>
      <w:kern w:val="32"/>
      <w:sz w:val="28"/>
      <w:lang w:val="en-US" w:eastAsia="ru-RU"/>
    </w:rPr>
  </w:style>
  <w:style w:type="paragraph" w:customStyle="1" w:styleId="afa">
    <w:name w:val="Таблица"/>
    <w:basedOn w:val="a"/>
    <w:autoRedefine/>
    <w:rsid w:val="008D74FA"/>
    <w:pPr>
      <w:snapToGrid/>
      <w:ind w:firstLine="567"/>
      <w:jc w:val="center"/>
    </w:pPr>
    <w:rPr>
      <w:rFonts w:ascii="Times New Roman" w:hAnsi="Times New Roman" w:cs="Times New Roman"/>
      <w:sz w:val="20"/>
      <w:szCs w:val="20"/>
    </w:rPr>
  </w:style>
  <w:style w:type="paragraph" w:customStyle="1" w:styleId="afb">
    <w:name w:val="ТАБЛ"/>
    <w:basedOn w:val="a"/>
    <w:autoRedefine/>
    <w:rsid w:val="008D74FA"/>
    <w:pPr>
      <w:snapToGrid/>
      <w:spacing w:line="360" w:lineRule="auto"/>
      <w:ind w:firstLine="567"/>
      <w:jc w:val="right"/>
    </w:pPr>
    <w:rPr>
      <w:rFonts w:ascii="Times New Roman" w:hAnsi="Times New Roman" w:cs="Times New Roman"/>
      <w:sz w:val="28"/>
      <w:szCs w:val="28"/>
    </w:rPr>
  </w:style>
  <w:style w:type="paragraph" w:customStyle="1" w:styleId="Normal2">
    <w:name w:val="Normal2"/>
    <w:rsid w:val="008D74FA"/>
    <w:pPr>
      <w:spacing w:line="260" w:lineRule="auto"/>
      <w:ind w:left="320" w:hanging="320"/>
      <w:jc w:val="both"/>
    </w:pPr>
    <w:rPr>
      <w:sz w:val="22"/>
    </w:rPr>
  </w:style>
  <w:style w:type="paragraph" w:styleId="afc">
    <w:name w:val="Plain Text"/>
    <w:basedOn w:val="a"/>
    <w:link w:val="afd"/>
    <w:uiPriority w:val="99"/>
    <w:rsid w:val="008D74FA"/>
    <w:pPr>
      <w:snapToGrid/>
      <w:ind w:firstLine="567"/>
      <w:jc w:val="both"/>
    </w:pPr>
    <w:rPr>
      <w:rFonts w:cs="Times New Roman"/>
      <w:sz w:val="20"/>
      <w:szCs w:val="20"/>
    </w:rPr>
  </w:style>
  <w:style w:type="character" w:customStyle="1" w:styleId="afd">
    <w:name w:val="Текст Знак"/>
    <w:link w:val="afc"/>
    <w:uiPriority w:val="99"/>
    <w:semiHidden/>
    <w:rsid w:val="001A6028"/>
    <w:rPr>
      <w:rFonts w:ascii="Courier New" w:hAnsi="Courier New" w:cs="Courier New"/>
    </w:rPr>
  </w:style>
  <w:style w:type="paragraph" w:styleId="afe">
    <w:name w:val="Block Text"/>
    <w:basedOn w:val="a"/>
    <w:uiPriority w:val="99"/>
    <w:rsid w:val="008D74FA"/>
    <w:pPr>
      <w:snapToGrid/>
      <w:spacing w:line="360" w:lineRule="auto"/>
      <w:ind w:left="340" w:right="-1077" w:firstLine="653"/>
      <w:jc w:val="both"/>
    </w:pPr>
    <w:rPr>
      <w:rFonts w:ascii="Times New Roman" w:hAnsi="Times New Roman" w:cs="Times New Roman"/>
      <w:sz w:val="28"/>
      <w:szCs w:val="20"/>
    </w:rPr>
  </w:style>
  <w:style w:type="paragraph" w:styleId="14">
    <w:name w:val="toc 1"/>
    <w:aliases w:val="заголовок"/>
    <w:basedOn w:val="a"/>
    <w:next w:val="a"/>
    <w:autoRedefine/>
    <w:uiPriority w:val="39"/>
    <w:semiHidden/>
    <w:rsid w:val="008D74FA"/>
    <w:pPr>
      <w:widowControl w:val="0"/>
      <w:tabs>
        <w:tab w:val="right" w:leader="dot" w:pos="9629"/>
      </w:tabs>
      <w:autoSpaceDE w:val="0"/>
      <w:autoSpaceDN w:val="0"/>
      <w:adjustRightInd w:val="0"/>
      <w:snapToGrid/>
      <w:outlineLvl w:val="2"/>
    </w:pPr>
    <w:rPr>
      <w:rFonts w:ascii="Times New Roman" w:hAnsi="Times New Roman" w:cs="Times New Roman"/>
      <w:b/>
      <w:bCs/>
      <w:noProof/>
      <w:kern w:val="32"/>
      <w:sz w:val="28"/>
      <w:szCs w:val="28"/>
    </w:rPr>
  </w:style>
  <w:style w:type="paragraph" w:customStyle="1" w:styleId="xl35">
    <w:name w:val="xl35"/>
    <w:basedOn w:val="a"/>
    <w:rsid w:val="008D74FA"/>
    <w:pPr>
      <w:pBdr>
        <w:left w:val="single" w:sz="4" w:space="0" w:color="auto"/>
        <w:bottom w:val="single" w:sz="4" w:space="0" w:color="auto"/>
        <w:right w:val="single" w:sz="4" w:space="0" w:color="auto"/>
      </w:pBdr>
      <w:snapToGrid/>
      <w:spacing w:before="100" w:after="100"/>
      <w:jc w:val="center"/>
      <w:textAlignment w:val="top"/>
    </w:pPr>
    <w:rPr>
      <w:rFonts w:ascii="Times New Roman" w:eastAsia="Arial Unicode MS" w:hAnsi="Times New Roman" w:cs="Times New Roman"/>
      <w:szCs w:val="20"/>
    </w:rPr>
  </w:style>
  <w:style w:type="paragraph" w:customStyle="1" w:styleId="xl58">
    <w:name w:val="xl58"/>
    <w:basedOn w:val="a"/>
    <w:rsid w:val="008D74FA"/>
    <w:pPr>
      <w:pBdr>
        <w:left w:val="single" w:sz="4" w:space="0" w:color="auto"/>
        <w:bottom w:val="single" w:sz="4" w:space="0" w:color="auto"/>
        <w:right w:val="single" w:sz="4" w:space="0" w:color="auto"/>
      </w:pBdr>
      <w:snapToGrid/>
      <w:spacing w:before="100" w:beforeAutospacing="1" w:after="100" w:afterAutospacing="1"/>
      <w:textAlignment w:val="top"/>
    </w:pPr>
    <w:rPr>
      <w:rFonts w:ascii="Times New Roman" w:eastAsia="Arial Unicode MS" w:hAnsi="Times New Roman" w:cs="Times New Roman"/>
      <w:b/>
      <w:bCs/>
    </w:rPr>
  </w:style>
  <w:style w:type="character" w:customStyle="1" w:styleId="aff">
    <w:name w:val="Основной текст с отступом Знак"/>
    <w:rsid w:val="008D74FA"/>
    <w:rPr>
      <w:sz w:val="24"/>
      <w:lang w:val="ru-RU" w:eastAsia="ru-RU"/>
    </w:rPr>
  </w:style>
  <w:style w:type="character" w:customStyle="1" w:styleId="aff0">
    <w:name w:val="номер страницы"/>
    <w:rsid w:val="008D74FA"/>
    <w:rPr>
      <w:rFonts w:cs="Times New Roman"/>
    </w:rPr>
  </w:style>
  <w:style w:type="paragraph" w:customStyle="1" w:styleId="15">
    <w:name w:val="Верхний колонтитул1"/>
    <w:basedOn w:val="a"/>
    <w:rsid w:val="008D74FA"/>
    <w:pPr>
      <w:tabs>
        <w:tab w:val="center" w:pos="4153"/>
        <w:tab w:val="right" w:pos="8306"/>
      </w:tabs>
      <w:snapToGrid/>
    </w:pPr>
    <w:rPr>
      <w:rFonts w:ascii="Times New Roman" w:hAnsi="Times New Roman" w:cs="Times New Roman"/>
      <w:sz w:val="20"/>
      <w:szCs w:val="20"/>
    </w:rPr>
  </w:style>
  <w:style w:type="paragraph" w:customStyle="1" w:styleId="aff1">
    <w:name w:val="собственностью объеденены в следующие блоки:"/>
    <w:basedOn w:val="ab"/>
    <w:rsid w:val="008D74F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2">
    <w:name w:val="!Простой текст! Знак Знак"/>
    <w:basedOn w:val="a"/>
    <w:rsid w:val="008D74FA"/>
    <w:pPr>
      <w:snapToGrid/>
      <w:spacing w:after="120"/>
      <w:jc w:val="both"/>
    </w:pPr>
    <w:rPr>
      <w:rFonts w:ascii="Times New Roman" w:hAnsi="Times New Roman" w:cs="Times New Roman"/>
      <w:szCs w:val="20"/>
    </w:rPr>
  </w:style>
  <w:style w:type="paragraph" w:customStyle="1" w:styleId="16">
    <w:name w:val="заголовок 1 Знак Знак Знак"/>
    <w:basedOn w:val="a"/>
    <w:next w:val="a"/>
    <w:rsid w:val="008D74FA"/>
    <w:pPr>
      <w:keepNext/>
      <w:autoSpaceDE w:val="0"/>
      <w:autoSpaceDN w:val="0"/>
      <w:snapToGrid/>
      <w:jc w:val="center"/>
      <w:outlineLvl w:val="0"/>
    </w:pPr>
    <w:rPr>
      <w:rFonts w:ascii="Times New Roman" w:hAnsi="Times New Roman" w:cs="Times New Roman"/>
      <w:sz w:val="28"/>
      <w:szCs w:val="28"/>
    </w:rPr>
  </w:style>
  <w:style w:type="paragraph" w:customStyle="1" w:styleId="27">
    <w:name w:val="Обычный (веб)2"/>
    <w:basedOn w:val="a"/>
    <w:rsid w:val="008D74FA"/>
    <w:pPr>
      <w:snapToGrid/>
      <w:spacing w:before="120" w:after="120"/>
      <w:ind w:firstLine="480"/>
    </w:pPr>
    <w:rPr>
      <w:rFonts w:ascii="Times New Roman" w:hAnsi="Times New Roman" w:cs="Times New Roman"/>
    </w:rPr>
  </w:style>
  <w:style w:type="paragraph" w:customStyle="1" w:styleId="H1">
    <w:name w:val="H1"/>
    <w:basedOn w:val="a"/>
    <w:next w:val="a"/>
    <w:rsid w:val="008D74FA"/>
    <w:pPr>
      <w:keepNext/>
      <w:snapToGrid/>
      <w:spacing w:before="100" w:after="100"/>
      <w:outlineLvl w:val="1"/>
    </w:pPr>
    <w:rPr>
      <w:rFonts w:ascii="Times New Roman" w:hAnsi="Times New Roman" w:cs="Times New Roman"/>
      <w:b/>
      <w:kern w:val="36"/>
      <w:sz w:val="48"/>
    </w:rPr>
  </w:style>
  <w:style w:type="character" w:customStyle="1" w:styleId="17">
    <w:name w:val="Заголовок 1 Знак"/>
    <w:rsid w:val="008D74FA"/>
    <w:rPr>
      <w:rFonts w:ascii="Arial" w:hAnsi="Arial"/>
      <w:b/>
      <w:kern w:val="32"/>
      <w:sz w:val="32"/>
      <w:lang w:val="ru-RU" w:eastAsia="ru-RU"/>
    </w:rPr>
  </w:style>
  <w:style w:type="paragraph" w:styleId="aff3">
    <w:name w:val="List Bullet"/>
    <w:basedOn w:val="a"/>
    <w:autoRedefine/>
    <w:uiPriority w:val="99"/>
    <w:rsid w:val="008D74FA"/>
    <w:pPr>
      <w:overflowPunct w:val="0"/>
      <w:autoSpaceDE w:val="0"/>
      <w:autoSpaceDN w:val="0"/>
      <w:adjustRightInd w:val="0"/>
      <w:snapToGrid/>
      <w:ind w:left="284" w:right="282"/>
      <w:jc w:val="both"/>
      <w:textAlignment w:val="baseline"/>
    </w:pPr>
    <w:rPr>
      <w:rFonts w:ascii="Times New Roman" w:hAnsi="Times New Roman" w:cs="Times New Roman"/>
      <w:sz w:val="20"/>
      <w:szCs w:val="20"/>
    </w:rPr>
  </w:style>
  <w:style w:type="paragraph" w:styleId="28">
    <w:name w:val="List Bullet 2"/>
    <w:basedOn w:val="a"/>
    <w:autoRedefine/>
    <w:uiPriority w:val="99"/>
    <w:rsid w:val="008D74FA"/>
    <w:pPr>
      <w:overflowPunct w:val="0"/>
      <w:autoSpaceDE w:val="0"/>
      <w:autoSpaceDN w:val="0"/>
      <w:adjustRightInd w:val="0"/>
      <w:snapToGrid/>
      <w:ind w:left="-284" w:right="-766"/>
      <w:jc w:val="both"/>
      <w:textAlignment w:val="baseline"/>
    </w:pPr>
    <w:rPr>
      <w:rFonts w:ascii="Times New Roman" w:hAnsi="Times New Roman" w:cs="Times New Roman"/>
      <w:sz w:val="28"/>
      <w:szCs w:val="20"/>
    </w:rPr>
  </w:style>
  <w:style w:type="paragraph" w:styleId="29">
    <w:name w:val="List 2"/>
    <w:basedOn w:val="a"/>
    <w:uiPriority w:val="99"/>
    <w:rsid w:val="008D74FA"/>
    <w:pPr>
      <w:snapToGrid/>
      <w:ind w:left="566" w:hanging="283"/>
    </w:pPr>
    <w:rPr>
      <w:rFonts w:ascii="Times New Roman" w:hAnsi="Times New Roman" w:cs="Times New Roman"/>
      <w:sz w:val="20"/>
      <w:szCs w:val="20"/>
    </w:rPr>
  </w:style>
  <w:style w:type="paragraph" w:customStyle="1" w:styleId="ConsNormal2">
    <w:name w:val="ConsNormal2"/>
    <w:rsid w:val="008D74FA"/>
    <w:pPr>
      <w:widowControl w:val="0"/>
      <w:autoSpaceDE w:val="0"/>
      <w:autoSpaceDN w:val="0"/>
      <w:adjustRightInd w:val="0"/>
      <w:ind w:right="19772" w:firstLine="720"/>
    </w:pPr>
    <w:rPr>
      <w:rFonts w:ascii="Arial" w:hAnsi="Arial" w:cs="Arial"/>
    </w:rPr>
  </w:style>
  <w:style w:type="paragraph" w:customStyle="1" w:styleId="aff4">
    <w:name w:val="Стиль По центру"/>
    <w:basedOn w:val="a"/>
    <w:rsid w:val="008D74FA"/>
    <w:pPr>
      <w:snapToGrid/>
      <w:jc w:val="center"/>
    </w:pPr>
    <w:rPr>
      <w:rFonts w:ascii="Times New Roman" w:hAnsi="Times New Roman" w:cs="Times New Roman"/>
      <w:szCs w:val="20"/>
    </w:rPr>
  </w:style>
  <w:style w:type="paragraph" w:customStyle="1" w:styleId="BodyText22">
    <w:name w:val="Body Text 22 Знак Знак Знак"/>
    <w:basedOn w:val="a"/>
    <w:rsid w:val="008D74FA"/>
    <w:pPr>
      <w:snapToGrid/>
      <w:ind w:firstLine="720"/>
      <w:jc w:val="both"/>
    </w:pPr>
    <w:rPr>
      <w:rFonts w:ascii="Arial" w:hAnsi="Arial" w:cs="Times New Roman"/>
      <w:sz w:val="28"/>
    </w:rPr>
  </w:style>
  <w:style w:type="paragraph" w:customStyle="1" w:styleId="120">
    <w:name w:val="Стиль12"/>
    <w:basedOn w:val="a"/>
    <w:rsid w:val="008D74FA"/>
    <w:pPr>
      <w:snapToGrid/>
      <w:ind w:firstLine="720"/>
      <w:jc w:val="both"/>
    </w:pPr>
    <w:rPr>
      <w:rFonts w:ascii="Times New Roman" w:hAnsi="Times New Roman" w:cs="Times New Roman"/>
      <w:sz w:val="28"/>
      <w:szCs w:val="20"/>
    </w:rPr>
  </w:style>
  <w:style w:type="paragraph" w:customStyle="1" w:styleId="127">
    <w:name w:val="Стиль По ширине Первая строка:  127 см"/>
    <w:basedOn w:val="a"/>
    <w:autoRedefine/>
    <w:rsid w:val="008D74FA"/>
    <w:pPr>
      <w:snapToGrid/>
      <w:ind w:firstLine="720"/>
      <w:jc w:val="both"/>
    </w:pPr>
    <w:rPr>
      <w:rFonts w:ascii="Times New Roman" w:hAnsi="Times New Roman" w:cs="Times New Roman"/>
      <w:sz w:val="28"/>
      <w:szCs w:val="20"/>
    </w:rPr>
  </w:style>
  <w:style w:type="paragraph" w:customStyle="1" w:styleId="125">
    <w:name w:val="Стиль По ширине Первая строка:  125 см"/>
    <w:basedOn w:val="a"/>
    <w:autoRedefine/>
    <w:rsid w:val="008D74FA"/>
    <w:pPr>
      <w:snapToGrid/>
      <w:ind w:firstLine="709"/>
      <w:jc w:val="both"/>
    </w:pPr>
    <w:rPr>
      <w:rFonts w:ascii="Times New Roman" w:hAnsi="Times New Roman" w:cs="Times New Roman"/>
      <w:sz w:val="28"/>
      <w:szCs w:val="20"/>
    </w:rPr>
  </w:style>
  <w:style w:type="paragraph" w:customStyle="1" w:styleId="1251">
    <w:name w:val="Стиль По ширине Первая строка:  125 см1"/>
    <w:basedOn w:val="a"/>
    <w:autoRedefine/>
    <w:rsid w:val="008D74FA"/>
    <w:pPr>
      <w:snapToGrid/>
      <w:ind w:firstLine="708"/>
      <w:jc w:val="both"/>
    </w:pPr>
    <w:rPr>
      <w:rFonts w:ascii="Times New Roman" w:hAnsi="Times New Roman" w:cs="Times New Roman"/>
      <w:sz w:val="28"/>
      <w:szCs w:val="20"/>
    </w:rPr>
  </w:style>
  <w:style w:type="paragraph" w:customStyle="1" w:styleId="aff5">
    <w:name w:val="Стиль По ширине"/>
    <w:basedOn w:val="a"/>
    <w:autoRedefine/>
    <w:rsid w:val="008D74FA"/>
    <w:pPr>
      <w:snapToGrid/>
      <w:jc w:val="both"/>
    </w:pPr>
    <w:rPr>
      <w:rFonts w:ascii="Times New Roman" w:hAnsi="Times New Roman" w:cs="Times New Roman"/>
      <w:sz w:val="28"/>
      <w:szCs w:val="20"/>
    </w:rPr>
  </w:style>
  <w:style w:type="paragraph" w:customStyle="1" w:styleId="articletext">
    <w:name w:val="article_text"/>
    <w:basedOn w:val="a"/>
    <w:rsid w:val="008D74FA"/>
    <w:pPr>
      <w:snapToGrid/>
      <w:ind w:firstLine="400"/>
      <w:jc w:val="both"/>
    </w:pPr>
    <w:rPr>
      <w:rFonts w:ascii="Times New Roman" w:hAnsi="Times New Roman" w:cs="Times New Roman"/>
    </w:rPr>
  </w:style>
  <w:style w:type="character" w:customStyle="1" w:styleId="18">
    <w:name w:val="заголовок 1 Знак Знак Знак Знак"/>
    <w:rsid w:val="008D74FA"/>
    <w:rPr>
      <w:sz w:val="28"/>
      <w:lang w:val="ru-RU" w:eastAsia="ru-RU"/>
    </w:rPr>
  </w:style>
  <w:style w:type="character" w:customStyle="1" w:styleId="BodyText220">
    <w:name w:val="Body Text 22 Знак Знак Знак Знак"/>
    <w:rsid w:val="008D74FA"/>
    <w:rPr>
      <w:rFonts w:ascii="Arial" w:hAnsi="Arial"/>
      <w:sz w:val="24"/>
      <w:lang w:val="ru-RU" w:eastAsia="ru-RU"/>
    </w:rPr>
  </w:style>
  <w:style w:type="character" w:styleId="aff6">
    <w:name w:val="Emphasis"/>
    <w:uiPriority w:val="20"/>
    <w:qFormat/>
    <w:rsid w:val="008D74FA"/>
    <w:rPr>
      <w:i/>
    </w:rPr>
  </w:style>
  <w:style w:type="paragraph" w:customStyle="1" w:styleId="130">
    <w:name w:val="Стиль13"/>
    <w:basedOn w:val="a"/>
    <w:rsid w:val="008D74FA"/>
    <w:pPr>
      <w:snapToGrid/>
      <w:ind w:firstLine="720"/>
      <w:jc w:val="both"/>
    </w:pPr>
    <w:rPr>
      <w:rFonts w:ascii="Times New Roman" w:hAnsi="Times New Roman" w:cs="Times New Roman"/>
      <w:sz w:val="28"/>
      <w:szCs w:val="20"/>
    </w:rPr>
  </w:style>
  <w:style w:type="paragraph" w:customStyle="1" w:styleId="BodyText221">
    <w:name w:val="Body Text 22"/>
    <w:basedOn w:val="a"/>
    <w:rsid w:val="008D74FA"/>
    <w:pPr>
      <w:snapToGrid/>
      <w:ind w:firstLine="720"/>
      <w:jc w:val="both"/>
    </w:pPr>
    <w:rPr>
      <w:rFonts w:ascii="Arial" w:hAnsi="Arial" w:cs="Times New Roman"/>
      <w:sz w:val="28"/>
      <w:szCs w:val="20"/>
    </w:rPr>
  </w:style>
  <w:style w:type="paragraph" w:customStyle="1" w:styleId="095">
    <w:name w:val="Стиль По ширине Первая строка:  095 см"/>
    <w:basedOn w:val="a"/>
    <w:autoRedefine/>
    <w:rsid w:val="008D74FA"/>
    <w:pPr>
      <w:snapToGrid/>
      <w:ind w:firstLine="720"/>
      <w:jc w:val="both"/>
    </w:pPr>
    <w:rPr>
      <w:rFonts w:ascii="Times New Roman" w:hAnsi="Times New Roman" w:cs="Times New Roman"/>
      <w:sz w:val="28"/>
      <w:szCs w:val="20"/>
    </w:rPr>
  </w:style>
  <w:style w:type="paragraph" w:customStyle="1" w:styleId="1250">
    <w:name w:val="Стиль полужирный курсив Первая строка:  125 см"/>
    <w:basedOn w:val="a"/>
    <w:rsid w:val="008D74FA"/>
    <w:pPr>
      <w:snapToGrid/>
      <w:ind w:firstLine="709"/>
    </w:pPr>
    <w:rPr>
      <w:rFonts w:ascii="Times New Roman" w:hAnsi="Times New Roman" w:cs="Times New Roman"/>
      <w:b/>
      <w:bCs/>
      <w:i/>
      <w:iCs/>
      <w:sz w:val="28"/>
      <w:szCs w:val="20"/>
    </w:rPr>
  </w:style>
  <w:style w:type="paragraph" w:customStyle="1" w:styleId="aff7">
    <w:name w:val="Стиль полужирный По центру"/>
    <w:basedOn w:val="a"/>
    <w:rsid w:val="008D74FA"/>
    <w:pPr>
      <w:snapToGrid/>
      <w:jc w:val="center"/>
    </w:pPr>
    <w:rPr>
      <w:rFonts w:ascii="Times New Roman" w:hAnsi="Times New Roman" w:cs="Times New Roman"/>
      <w:b/>
      <w:bCs/>
      <w:szCs w:val="20"/>
    </w:rPr>
  </w:style>
  <w:style w:type="character" w:customStyle="1" w:styleId="2a">
    <w:name w:val="Знак2"/>
    <w:aliases w:val="Знак1 Знак Знак"/>
    <w:rsid w:val="008D74FA"/>
    <w:rPr>
      <w:sz w:val="24"/>
      <w:lang w:val="ru-RU" w:eastAsia="ru-RU"/>
    </w:rPr>
  </w:style>
  <w:style w:type="paragraph" w:customStyle="1" w:styleId="aff8">
    <w:name w:val="Стиль полужирный курсив По центру"/>
    <w:basedOn w:val="a"/>
    <w:autoRedefine/>
    <w:rsid w:val="008D74FA"/>
    <w:pPr>
      <w:snapToGrid/>
      <w:jc w:val="center"/>
    </w:pPr>
    <w:rPr>
      <w:rFonts w:ascii="Times New Roman" w:hAnsi="Times New Roman" w:cs="Times New Roman"/>
      <w:b/>
      <w:bCs/>
      <w:i/>
      <w:iCs/>
      <w:sz w:val="28"/>
      <w:szCs w:val="20"/>
    </w:rPr>
  </w:style>
  <w:style w:type="paragraph" w:customStyle="1" w:styleId="121">
    <w:name w:val="Стиль Название объекта + 12 пт По центру"/>
    <w:basedOn w:val="af8"/>
    <w:rsid w:val="008D74FA"/>
    <w:pPr>
      <w:jc w:val="center"/>
    </w:pPr>
    <w:rPr>
      <w:b/>
      <w:bCs/>
      <w:i w:val="0"/>
      <w:sz w:val="24"/>
    </w:rPr>
  </w:style>
  <w:style w:type="paragraph" w:customStyle="1" w:styleId="BlockText1">
    <w:name w:val="Block Text1"/>
    <w:basedOn w:val="a"/>
    <w:rsid w:val="008D74FA"/>
    <w:pPr>
      <w:snapToGrid/>
      <w:spacing w:before="160" w:after="480" w:line="240" w:lineRule="exact"/>
      <w:ind w:left="57" w:right="4820"/>
      <w:jc w:val="both"/>
    </w:pPr>
    <w:rPr>
      <w:rFonts w:ascii="Times New Roman" w:hAnsi="Times New Roman" w:cs="Times New Roman"/>
      <w:sz w:val="28"/>
      <w:szCs w:val="20"/>
    </w:rPr>
  </w:style>
  <w:style w:type="paragraph" w:customStyle="1" w:styleId="ConsNonformat">
    <w:name w:val="ConsNonformat"/>
    <w:rsid w:val="008D74FA"/>
    <w:pPr>
      <w:widowControl w:val="0"/>
      <w:autoSpaceDE w:val="0"/>
      <w:autoSpaceDN w:val="0"/>
      <w:adjustRightInd w:val="0"/>
      <w:ind w:right="19772"/>
    </w:pPr>
    <w:rPr>
      <w:rFonts w:ascii="Courier New" w:hAnsi="Courier New" w:cs="Courier New"/>
    </w:rPr>
  </w:style>
  <w:style w:type="paragraph" w:styleId="aff9">
    <w:name w:val="Message Header"/>
    <w:basedOn w:val="a"/>
    <w:link w:val="affa"/>
    <w:uiPriority w:val="99"/>
    <w:rsid w:val="008D74FA"/>
    <w:pPr>
      <w:snapToGrid/>
      <w:spacing w:before="60" w:after="60" w:line="200" w:lineRule="exact"/>
    </w:pPr>
    <w:rPr>
      <w:rFonts w:ascii="Arial" w:hAnsi="Arial" w:cs="Times New Roman"/>
      <w:i/>
      <w:sz w:val="20"/>
      <w:szCs w:val="20"/>
    </w:rPr>
  </w:style>
  <w:style w:type="character" w:customStyle="1" w:styleId="affa">
    <w:name w:val="Шапка Знак"/>
    <w:link w:val="aff9"/>
    <w:uiPriority w:val="99"/>
    <w:semiHidden/>
    <w:rsid w:val="001A6028"/>
    <w:rPr>
      <w:rFonts w:ascii="Cambria" w:eastAsia="Times New Roman" w:hAnsi="Cambria" w:cs="Times New Roman"/>
      <w:sz w:val="24"/>
      <w:szCs w:val="24"/>
      <w:shd w:val="pct20" w:color="auto" w:fill="auto"/>
    </w:rPr>
  </w:style>
  <w:style w:type="paragraph" w:customStyle="1" w:styleId="ntext">
    <w:name w:val="ntext"/>
    <w:basedOn w:val="a"/>
    <w:rsid w:val="008D74FA"/>
    <w:pPr>
      <w:snapToGrid/>
      <w:spacing w:after="60"/>
      <w:jc w:val="both"/>
    </w:pPr>
    <w:rPr>
      <w:rFonts w:ascii="Times New Roman" w:hAnsi="Times New Roman" w:cs="Times New Roman"/>
      <w:color w:val="27496E"/>
      <w:sz w:val="18"/>
      <w:szCs w:val="18"/>
    </w:rPr>
  </w:style>
  <w:style w:type="paragraph" w:styleId="affb">
    <w:name w:val="List Number"/>
    <w:basedOn w:val="a"/>
    <w:uiPriority w:val="99"/>
    <w:rsid w:val="008D74FA"/>
    <w:pPr>
      <w:tabs>
        <w:tab w:val="left" w:pos="360"/>
      </w:tabs>
      <w:snapToGrid/>
      <w:jc w:val="both"/>
    </w:pPr>
    <w:rPr>
      <w:rFonts w:ascii="Times New Roman" w:hAnsi="Times New Roman" w:cs="Times New Roman"/>
      <w:sz w:val="28"/>
      <w:szCs w:val="20"/>
      <w:lang w:val="en-US"/>
    </w:rPr>
  </w:style>
  <w:style w:type="paragraph" w:customStyle="1" w:styleId="cont">
    <w:name w:val="cont"/>
    <w:basedOn w:val="a"/>
    <w:rsid w:val="008D74FA"/>
    <w:pPr>
      <w:snapToGrid/>
      <w:spacing w:before="100" w:beforeAutospacing="1" w:after="100" w:afterAutospacing="1"/>
    </w:pPr>
    <w:rPr>
      <w:rFonts w:ascii="Times New Roman" w:hAnsi="Times New Roman" w:cs="Times New Roman"/>
    </w:rPr>
  </w:style>
  <w:style w:type="paragraph" w:customStyle="1" w:styleId="xl26">
    <w:name w:val="xl26"/>
    <w:basedOn w:val="a"/>
    <w:rsid w:val="008D74FA"/>
    <w:pPr>
      <w:pBdr>
        <w:right w:val="single" w:sz="4" w:space="0" w:color="auto"/>
      </w:pBdr>
      <w:snapToGrid/>
      <w:spacing w:before="100" w:beforeAutospacing="1" w:after="100" w:afterAutospacing="1"/>
    </w:pPr>
    <w:rPr>
      <w:rFonts w:ascii="Times New Roman" w:hAnsi="Times New Roman" w:cs="Times New Roman"/>
    </w:rPr>
  </w:style>
  <w:style w:type="paragraph" w:customStyle="1" w:styleId="affc">
    <w:name w:val="Рис."/>
    <w:basedOn w:val="a"/>
    <w:next w:val="ac"/>
    <w:rsid w:val="008D74FA"/>
    <w:pPr>
      <w:autoSpaceDE w:val="0"/>
      <w:autoSpaceDN w:val="0"/>
      <w:adjustRightInd w:val="0"/>
      <w:spacing w:line="262" w:lineRule="atLeast"/>
      <w:jc w:val="center"/>
    </w:pPr>
    <w:rPr>
      <w:i/>
      <w:iCs/>
      <w:sz w:val="21"/>
      <w:szCs w:val="21"/>
    </w:rPr>
  </w:style>
  <w:style w:type="paragraph" w:customStyle="1" w:styleId="affd">
    <w:name w:val="Табл."/>
    <w:basedOn w:val="a"/>
    <w:next w:val="ac"/>
    <w:rsid w:val="008D74FA"/>
    <w:pPr>
      <w:autoSpaceDE w:val="0"/>
      <w:autoSpaceDN w:val="0"/>
      <w:adjustRightInd w:val="0"/>
      <w:spacing w:line="262" w:lineRule="atLeast"/>
      <w:ind w:firstLine="397"/>
      <w:jc w:val="right"/>
    </w:pPr>
    <w:rPr>
      <w:i/>
      <w:iCs/>
      <w:sz w:val="21"/>
      <w:szCs w:val="21"/>
    </w:rPr>
  </w:style>
  <w:style w:type="paragraph" w:customStyle="1" w:styleId="affe">
    <w:name w:val="Табл._заг"/>
    <w:rsid w:val="008D74FA"/>
    <w:pPr>
      <w:autoSpaceDE w:val="0"/>
      <w:autoSpaceDN w:val="0"/>
      <w:adjustRightInd w:val="0"/>
      <w:jc w:val="center"/>
    </w:pPr>
    <w:rPr>
      <w:b/>
      <w:bCs/>
    </w:rPr>
  </w:style>
  <w:style w:type="paragraph" w:customStyle="1" w:styleId="BodyText26">
    <w:name w:val="Body Text 26"/>
    <w:basedOn w:val="a"/>
    <w:rsid w:val="008D74FA"/>
    <w:pPr>
      <w:snapToGrid/>
      <w:ind w:firstLine="720"/>
      <w:jc w:val="both"/>
    </w:pPr>
    <w:rPr>
      <w:rFonts w:ascii="Arial" w:hAnsi="Arial" w:cs="Times New Roman"/>
      <w:sz w:val="28"/>
    </w:rPr>
  </w:style>
  <w:style w:type="character" w:customStyle="1" w:styleId="BodyText2">
    <w:name w:val="Body Text 2 Знак"/>
    <w:rsid w:val="008D74FA"/>
    <w:rPr>
      <w:rFonts w:ascii="Arial" w:hAnsi="Arial"/>
      <w:sz w:val="24"/>
      <w:lang w:val="ru-RU" w:eastAsia="ru-RU"/>
    </w:rPr>
  </w:style>
  <w:style w:type="paragraph" w:customStyle="1" w:styleId="txtvest">
    <w:name w:val="txt_vest"/>
    <w:rsid w:val="008D74FA"/>
    <w:pPr>
      <w:widowControl w:val="0"/>
      <w:autoSpaceDE w:val="0"/>
      <w:autoSpaceDN w:val="0"/>
      <w:jc w:val="both"/>
    </w:pPr>
    <w:rPr>
      <w:rFonts w:ascii="Arial" w:hAnsi="Arial"/>
      <w:sz w:val="22"/>
    </w:rPr>
  </w:style>
  <w:style w:type="paragraph" w:customStyle="1" w:styleId="afff">
    <w:name w:val="Содержание"/>
    <w:next w:val="a"/>
    <w:rsid w:val="008D74FA"/>
    <w:pPr>
      <w:autoSpaceDE w:val="0"/>
      <w:autoSpaceDN w:val="0"/>
      <w:jc w:val="center"/>
    </w:pPr>
    <w:rPr>
      <w:noProof/>
      <w:sz w:val="28"/>
      <w:szCs w:val="28"/>
      <w:lang w:val="en-US"/>
    </w:rPr>
  </w:style>
  <w:style w:type="paragraph" w:customStyle="1" w:styleId="ConsCell">
    <w:name w:val="ConsCell"/>
    <w:rsid w:val="008D74FA"/>
    <w:pPr>
      <w:widowControl w:val="0"/>
      <w:autoSpaceDE w:val="0"/>
      <w:autoSpaceDN w:val="0"/>
      <w:adjustRightInd w:val="0"/>
      <w:ind w:right="19772"/>
    </w:pPr>
    <w:rPr>
      <w:rFonts w:ascii="Arial" w:hAnsi="Arial" w:cs="Arial"/>
    </w:rPr>
  </w:style>
  <w:style w:type="paragraph" w:customStyle="1" w:styleId="19">
    <w:name w:val="Стиль1"/>
    <w:basedOn w:val="a"/>
    <w:rsid w:val="008D74FA"/>
    <w:pPr>
      <w:snapToGrid/>
      <w:ind w:firstLine="720"/>
      <w:jc w:val="both"/>
    </w:pPr>
    <w:rPr>
      <w:rFonts w:ascii="Times New Roman" w:hAnsi="Times New Roman" w:cs="Times New Roman"/>
      <w:sz w:val="28"/>
      <w:szCs w:val="20"/>
    </w:rPr>
  </w:style>
  <w:style w:type="paragraph" w:customStyle="1" w:styleId="240">
    <w:name w:val="Заголовок2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0">
    <w:name w:val="Наз. табл."/>
    <w:basedOn w:val="a"/>
    <w:rsid w:val="008D74FA"/>
    <w:pPr>
      <w:snapToGrid/>
      <w:jc w:val="center"/>
    </w:pPr>
    <w:rPr>
      <w:rFonts w:ascii="Times New Roman" w:hAnsi="Times New Roman" w:cs="Times New Roman"/>
      <w:b/>
      <w:i/>
      <w:sz w:val="28"/>
      <w:szCs w:val="20"/>
    </w:rPr>
  </w:style>
  <w:style w:type="paragraph" w:customStyle="1" w:styleId="170">
    <w:name w:val="Заголовок17"/>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BodyTextIndent21">
    <w:name w:val="Body Text Indent 21"/>
    <w:basedOn w:val="a"/>
    <w:rsid w:val="008D74FA"/>
    <w:pPr>
      <w:widowControl w:val="0"/>
      <w:snapToGrid/>
      <w:ind w:firstLine="709"/>
      <w:jc w:val="both"/>
    </w:pPr>
    <w:rPr>
      <w:rFonts w:ascii="Times New Roman" w:hAnsi="Times New Roman" w:cs="Times New Roman"/>
      <w:szCs w:val="20"/>
    </w:rPr>
  </w:style>
  <w:style w:type="paragraph" w:customStyle="1" w:styleId="140">
    <w:name w:val="Заголовок1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1">
    <w:name w:val="Стильнаш"/>
    <w:basedOn w:val="a"/>
    <w:rsid w:val="008D74FA"/>
    <w:pPr>
      <w:snapToGrid/>
      <w:spacing w:line="280" w:lineRule="exact"/>
      <w:ind w:firstLine="454"/>
      <w:jc w:val="both"/>
    </w:pPr>
    <w:rPr>
      <w:rFonts w:ascii="Arial" w:hAnsi="Arial" w:cs="Times New Roman"/>
      <w:sz w:val="20"/>
      <w:szCs w:val="20"/>
    </w:rPr>
  </w:style>
  <w:style w:type="paragraph" w:customStyle="1" w:styleId="131">
    <w:name w:val="Заголовок13"/>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2">
    <w:name w:val="текст"/>
    <w:basedOn w:val="a"/>
    <w:rsid w:val="008D74FA"/>
    <w:pPr>
      <w:snapToGrid/>
      <w:ind w:firstLine="567"/>
      <w:jc w:val="both"/>
    </w:pPr>
    <w:rPr>
      <w:rFonts w:ascii="Times New Roman" w:hAnsi="Times New Roman" w:cs="Times New Roman"/>
      <w:sz w:val="20"/>
      <w:szCs w:val="20"/>
    </w:rPr>
  </w:style>
  <w:style w:type="paragraph" w:customStyle="1" w:styleId="afff3">
    <w:name w:val="Араб"/>
    <w:basedOn w:val="a"/>
    <w:rsid w:val="008D74FA"/>
    <w:pPr>
      <w:snapToGrid/>
      <w:jc w:val="both"/>
    </w:pPr>
    <w:rPr>
      <w:rFonts w:ascii="Times New Roman" w:hAnsi="Times New Roman" w:cs="Times New Roman"/>
      <w:szCs w:val="20"/>
    </w:rPr>
  </w:style>
  <w:style w:type="paragraph" w:customStyle="1" w:styleId="210">
    <w:name w:val="Заголовок21"/>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260">
    <w:name w:val="Заголовок26"/>
    <w:basedOn w:val="a"/>
    <w:rsid w:val="008D74FA"/>
    <w:pPr>
      <w:keepNext/>
      <w:snapToGrid/>
      <w:spacing w:line="360" w:lineRule="auto"/>
      <w:jc w:val="center"/>
      <w:outlineLvl w:val="6"/>
    </w:pPr>
    <w:rPr>
      <w:rFonts w:ascii="Times New Roman" w:hAnsi="Times New Roman" w:cs="Times New Roman"/>
      <w:b/>
      <w:sz w:val="28"/>
      <w:szCs w:val="20"/>
    </w:rPr>
  </w:style>
  <w:style w:type="paragraph" w:customStyle="1" w:styleId="261">
    <w:name w:val="Заголовок26.1"/>
    <w:basedOn w:val="260"/>
    <w:rsid w:val="008D74FA"/>
    <w:pPr>
      <w:ind w:left="360"/>
    </w:pPr>
    <w:rPr>
      <w:smallCaps/>
    </w:rPr>
  </w:style>
  <w:style w:type="paragraph" w:customStyle="1" w:styleId="afff4">
    <w:name w:val="Текст табл"/>
    <w:basedOn w:val="a"/>
    <w:rsid w:val="008D74FA"/>
    <w:pPr>
      <w:snapToGrid/>
    </w:pPr>
    <w:rPr>
      <w:rFonts w:ascii="Times New Roman" w:hAnsi="Times New Roman" w:cs="Times New Roman"/>
      <w:sz w:val="28"/>
      <w:szCs w:val="20"/>
    </w:rPr>
  </w:style>
  <w:style w:type="paragraph" w:customStyle="1" w:styleId="afff5">
    <w:name w:val="Осн. текст"/>
    <w:basedOn w:val="a"/>
    <w:rsid w:val="008D74FA"/>
    <w:pPr>
      <w:snapToGrid/>
      <w:spacing w:line="360" w:lineRule="auto"/>
      <w:ind w:firstLine="737"/>
      <w:jc w:val="both"/>
    </w:pPr>
    <w:rPr>
      <w:rFonts w:ascii="Times New Roman" w:hAnsi="Times New Roman" w:cs="Times New Roman"/>
      <w:sz w:val="28"/>
      <w:szCs w:val="20"/>
    </w:rPr>
  </w:style>
  <w:style w:type="paragraph" w:customStyle="1" w:styleId="262">
    <w:name w:val="Заголовок26.2"/>
    <w:basedOn w:val="261"/>
    <w:rsid w:val="008D74FA"/>
  </w:style>
  <w:style w:type="paragraph" w:customStyle="1" w:styleId="Web">
    <w:name w:val="Обычный (Web)"/>
    <w:basedOn w:val="a"/>
    <w:rsid w:val="008D74FA"/>
    <w:pPr>
      <w:snapToGrid/>
      <w:spacing w:before="100" w:after="100"/>
    </w:pPr>
    <w:rPr>
      <w:rFonts w:ascii="Times New Roman" w:hAnsi="Times New Roman" w:cs="Times New Roman"/>
      <w:szCs w:val="20"/>
    </w:rPr>
  </w:style>
  <w:style w:type="paragraph" w:customStyle="1" w:styleId="Normal1">
    <w:name w:val="Normal1"/>
    <w:rsid w:val="008D74FA"/>
    <w:pPr>
      <w:spacing w:before="100" w:after="100"/>
    </w:pPr>
    <w:rPr>
      <w:sz w:val="24"/>
    </w:rPr>
  </w:style>
  <w:style w:type="paragraph" w:customStyle="1" w:styleId="BodyText21">
    <w:name w:val="Body Text 21"/>
    <w:basedOn w:val="a"/>
    <w:rsid w:val="008D74FA"/>
    <w:pPr>
      <w:snapToGrid/>
      <w:ind w:firstLine="720"/>
      <w:jc w:val="both"/>
    </w:pPr>
    <w:rPr>
      <w:rFonts w:ascii="Times New Roman" w:hAnsi="Times New Roman" w:cs="Times New Roman"/>
      <w:sz w:val="28"/>
      <w:szCs w:val="20"/>
    </w:rPr>
  </w:style>
  <w:style w:type="paragraph" w:customStyle="1" w:styleId="PlainText1">
    <w:name w:val="Plain Text1"/>
    <w:basedOn w:val="a"/>
    <w:rsid w:val="008D74FA"/>
    <w:pPr>
      <w:overflowPunct w:val="0"/>
      <w:autoSpaceDE w:val="0"/>
      <w:autoSpaceDN w:val="0"/>
      <w:adjustRightInd w:val="0"/>
      <w:snapToGrid/>
      <w:textAlignment w:val="baseline"/>
    </w:pPr>
    <w:rPr>
      <w:rFonts w:cs="Times New Roman"/>
      <w:sz w:val="20"/>
      <w:szCs w:val="20"/>
    </w:rPr>
  </w:style>
  <w:style w:type="paragraph" w:customStyle="1" w:styleId="160">
    <w:name w:val="Заголовок16"/>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510">
    <w:name w:val="заголовок 51"/>
    <w:basedOn w:val="a"/>
    <w:next w:val="ac"/>
    <w:rsid w:val="008D74FA"/>
    <w:pPr>
      <w:keepNext/>
      <w:snapToGrid/>
      <w:spacing w:before="120" w:after="80"/>
      <w:jc w:val="both"/>
    </w:pPr>
    <w:rPr>
      <w:rFonts w:ascii="Arial" w:hAnsi="Arial" w:cs="Times New Roman"/>
      <w:b/>
      <w:i/>
      <w:kern w:val="28"/>
      <w:sz w:val="28"/>
      <w:szCs w:val="20"/>
    </w:rPr>
  </w:style>
  <w:style w:type="paragraph" w:customStyle="1" w:styleId="consnonformat0">
    <w:name w:val="consnonformat"/>
    <w:basedOn w:val="a"/>
    <w:rsid w:val="008D74FA"/>
    <w:pPr>
      <w:autoSpaceDE w:val="0"/>
      <w:autoSpaceDN w:val="0"/>
      <w:snapToGrid/>
    </w:pPr>
    <w:rPr>
      <w:sz w:val="20"/>
      <w:szCs w:val="20"/>
    </w:rPr>
  </w:style>
  <w:style w:type="paragraph" w:customStyle="1" w:styleId="BodyTextIndent31">
    <w:name w:val="Body Text Indent 31"/>
    <w:basedOn w:val="a"/>
    <w:rsid w:val="008D74FA"/>
    <w:pPr>
      <w:snapToGrid/>
      <w:ind w:firstLine="720"/>
      <w:jc w:val="both"/>
    </w:pPr>
    <w:rPr>
      <w:rFonts w:ascii="Times New Roman" w:hAnsi="Times New Roman" w:cs="Times New Roman"/>
      <w:sz w:val="28"/>
      <w:szCs w:val="20"/>
    </w:rPr>
  </w:style>
  <w:style w:type="paragraph" w:customStyle="1" w:styleId="afff6">
    <w:name w:val="Письмо"/>
    <w:basedOn w:val="a"/>
    <w:rsid w:val="008D74FA"/>
    <w:pPr>
      <w:autoSpaceDE w:val="0"/>
      <w:autoSpaceDN w:val="0"/>
      <w:snapToGrid/>
      <w:ind w:firstLine="720"/>
      <w:jc w:val="both"/>
    </w:pPr>
    <w:rPr>
      <w:rFonts w:ascii="Times New Roman" w:hAnsi="Times New Roman" w:cs="Times New Roman"/>
      <w:sz w:val="28"/>
      <w:szCs w:val="28"/>
      <w:lang w:val="en-US"/>
    </w:rPr>
  </w:style>
  <w:style w:type="paragraph" w:customStyle="1" w:styleId="afff7">
    <w:name w:val="рисунок"/>
    <w:basedOn w:val="a"/>
    <w:next w:val="ac"/>
    <w:rsid w:val="008D74FA"/>
    <w:pPr>
      <w:spacing w:after="57"/>
      <w:jc w:val="center"/>
    </w:pPr>
    <w:rPr>
      <w:sz w:val="22"/>
    </w:rPr>
  </w:style>
  <w:style w:type="paragraph" w:customStyle="1" w:styleId="-">
    <w:name w:val="список-"/>
    <w:basedOn w:val="a"/>
    <w:rsid w:val="008D74FA"/>
    <w:pPr>
      <w:tabs>
        <w:tab w:val="num" w:pos="1080"/>
      </w:tabs>
      <w:snapToGrid/>
      <w:ind w:firstLine="720"/>
      <w:jc w:val="both"/>
    </w:pPr>
    <w:rPr>
      <w:rFonts w:ascii="Times New Roman" w:hAnsi="Times New Roman" w:cs="Times New Roman"/>
      <w:szCs w:val="20"/>
    </w:rPr>
  </w:style>
  <w:style w:type="paragraph" w:customStyle="1" w:styleId="100">
    <w:name w:val="Текст 10"/>
    <w:basedOn w:val="a"/>
    <w:rsid w:val="008D74FA"/>
    <w:pPr>
      <w:snapToGrid/>
      <w:spacing w:before="40" w:line="360" w:lineRule="auto"/>
      <w:jc w:val="both"/>
    </w:pPr>
    <w:rPr>
      <w:rFonts w:ascii="Times New Roman" w:hAnsi="Times New Roman" w:cs="Times New Roman"/>
      <w:kern w:val="28"/>
      <w:sz w:val="20"/>
      <w:szCs w:val="20"/>
    </w:rPr>
  </w:style>
  <w:style w:type="paragraph" w:styleId="afff8">
    <w:name w:val="Subtitle"/>
    <w:basedOn w:val="a"/>
    <w:link w:val="afff9"/>
    <w:uiPriority w:val="11"/>
    <w:qFormat/>
    <w:rsid w:val="008D74FA"/>
    <w:pPr>
      <w:snapToGrid/>
    </w:pPr>
    <w:rPr>
      <w:rFonts w:ascii="Times New Roman" w:hAnsi="Times New Roman" w:cs="Times New Roman"/>
      <w:szCs w:val="20"/>
    </w:rPr>
  </w:style>
  <w:style w:type="character" w:customStyle="1" w:styleId="afff9">
    <w:name w:val="Подзаголовок Знак"/>
    <w:link w:val="afff8"/>
    <w:uiPriority w:val="11"/>
    <w:rsid w:val="001A6028"/>
    <w:rPr>
      <w:rFonts w:ascii="Cambria" w:eastAsia="Times New Roman" w:hAnsi="Cambria" w:cs="Times New Roman"/>
      <w:sz w:val="24"/>
      <w:szCs w:val="24"/>
    </w:rPr>
  </w:style>
  <w:style w:type="character" w:customStyle="1" w:styleId="afffa">
    <w:name w:val="Знак Знак"/>
    <w:rsid w:val="008D74FA"/>
    <w:rPr>
      <w:sz w:val="28"/>
      <w:lang w:val="ru-RU" w:eastAsia="ru-RU"/>
    </w:rPr>
  </w:style>
  <w:style w:type="character" w:customStyle="1" w:styleId="BodyText20">
    <w:name w:val="Body Text 2 Знак Знак"/>
    <w:rsid w:val="008D74FA"/>
    <w:rPr>
      <w:rFonts w:ascii="Arial" w:hAnsi="Arial"/>
      <w:sz w:val="28"/>
      <w:lang w:val="ru-RU" w:eastAsia="ru-RU"/>
    </w:rPr>
  </w:style>
  <w:style w:type="character" w:customStyle="1" w:styleId="afffb">
    <w:name w:val="Знак Знак Знак"/>
    <w:rsid w:val="008D74FA"/>
    <w:rPr>
      <w:sz w:val="28"/>
      <w:lang w:val="ru-RU" w:eastAsia="ru-RU"/>
    </w:rPr>
  </w:style>
  <w:style w:type="character" w:customStyle="1" w:styleId="afffc">
    <w:name w:val="Основной текст Знак"/>
    <w:rsid w:val="008D74FA"/>
    <w:rPr>
      <w:sz w:val="28"/>
      <w:lang w:val="ru-RU" w:eastAsia="ru-RU"/>
    </w:rPr>
  </w:style>
  <w:style w:type="paragraph" w:customStyle="1" w:styleId="textt">
    <w:name w:val="text_t"/>
    <w:basedOn w:val="a"/>
    <w:rsid w:val="008D74FA"/>
    <w:pPr>
      <w:snapToGrid/>
      <w:spacing w:before="100" w:beforeAutospacing="1" w:after="100" w:afterAutospacing="1"/>
      <w:ind w:left="67"/>
    </w:pPr>
    <w:rPr>
      <w:rFonts w:ascii="Arial" w:hAnsi="Arial" w:cs="Arial"/>
      <w:color w:val="261F58"/>
      <w:sz w:val="18"/>
      <w:szCs w:val="18"/>
    </w:rPr>
  </w:style>
  <w:style w:type="paragraph" w:customStyle="1" w:styleId="BodyTextIndent22">
    <w:name w:val="Body Text Indent 22"/>
    <w:basedOn w:val="a"/>
    <w:rsid w:val="008D74FA"/>
    <w:pPr>
      <w:snapToGrid/>
      <w:ind w:firstLine="720"/>
      <w:jc w:val="both"/>
    </w:pPr>
    <w:rPr>
      <w:rFonts w:ascii="Times New Roman" w:hAnsi="Times New Roman" w:cs="Times New Roman"/>
      <w:sz w:val="28"/>
      <w:szCs w:val="20"/>
    </w:rPr>
  </w:style>
  <w:style w:type="paragraph" w:customStyle="1" w:styleId="110">
    <w:name w:val="Стиль11"/>
    <w:basedOn w:val="a"/>
    <w:rsid w:val="008D74FA"/>
    <w:pPr>
      <w:snapToGrid/>
      <w:ind w:firstLine="720"/>
      <w:jc w:val="both"/>
    </w:pPr>
    <w:rPr>
      <w:rFonts w:ascii="Times New Roman" w:hAnsi="Times New Roman" w:cs="Times New Roman"/>
      <w:sz w:val="28"/>
      <w:szCs w:val="20"/>
    </w:rPr>
  </w:style>
  <w:style w:type="paragraph" w:customStyle="1" w:styleId="PlainText2">
    <w:name w:val="Plain Text2"/>
    <w:basedOn w:val="a"/>
    <w:rsid w:val="008D74FA"/>
    <w:pPr>
      <w:overflowPunct w:val="0"/>
      <w:autoSpaceDE w:val="0"/>
      <w:autoSpaceDN w:val="0"/>
      <w:adjustRightInd w:val="0"/>
      <w:snapToGrid/>
      <w:textAlignment w:val="baseline"/>
    </w:pPr>
    <w:rPr>
      <w:rFonts w:cs="Times New Roman"/>
      <w:sz w:val="20"/>
      <w:szCs w:val="20"/>
    </w:rPr>
  </w:style>
  <w:style w:type="paragraph" w:customStyle="1" w:styleId="m">
    <w:name w:val="m"/>
    <w:basedOn w:val="a"/>
    <w:rsid w:val="008D74FA"/>
    <w:pPr>
      <w:snapToGrid/>
      <w:spacing w:before="100" w:beforeAutospacing="1" w:after="100" w:afterAutospacing="1"/>
    </w:pPr>
    <w:rPr>
      <w:rFonts w:ascii="Times New Roman" w:hAnsi="Times New Roman" w:cs="Times New Roman"/>
    </w:rPr>
  </w:style>
  <w:style w:type="paragraph" w:customStyle="1" w:styleId="ConsNormal1">
    <w:name w:val="ConsNormal1"/>
    <w:rsid w:val="008D74FA"/>
    <w:pPr>
      <w:widowControl w:val="0"/>
      <w:autoSpaceDE w:val="0"/>
      <w:autoSpaceDN w:val="0"/>
      <w:adjustRightInd w:val="0"/>
      <w:ind w:right="19772" w:firstLine="720"/>
    </w:pPr>
    <w:rPr>
      <w:rFonts w:ascii="Arial" w:hAnsi="Arial" w:cs="Arial"/>
    </w:rPr>
  </w:style>
  <w:style w:type="paragraph" w:customStyle="1" w:styleId="ntext1">
    <w:name w:val="ntext1"/>
    <w:basedOn w:val="a"/>
    <w:rsid w:val="008D74FA"/>
    <w:pPr>
      <w:snapToGrid/>
      <w:spacing w:after="60"/>
      <w:jc w:val="both"/>
    </w:pPr>
    <w:rPr>
      <w:rFonts w:ascii="Times New Roman" w:hAnsi="Times New Roman" w:cs="Times New Roman"/>
      <w:color w:val="27496E"/>
      <w:sz w:val="18"/>
      <w:szCs w:val="18"/>
    </w:rPr>
  </w:style>
  <w:style w:type="paragraph" w:customStyle="1" w:styleId="cont1">
    <w:name w:val="cont1"/>
    <w:basedOn w:val="a"/>
    <w:rsid w:val="008D74FA"/>
    <w:pPr>
      <w:snapToGrid/>
      <w:spacing w:before="100" w:beforeAutospacing="1" w:after="100" w:afterAutospacing="1"/>
    </w:pPr>
    <w:rPr>
      <w:rFonts w:ascii="Times New Roman" w:hAnsi="Times New Roman" w:cs="Times New Roman"/>
    </w:rPr>
  </w:style>
  <w:style w:type="paragraph" w:customStyle="1" w:styleId="BodyTextIndent211">
    <w:name w:val="Body Text Indent 211"/>
    <w:basedOn w:val="a"/>
    <w:rsid w:val="008D74FA"/>
    <w:pPr>
      <w:widowControl w:val="0"/>
      <w:snapToGrid/>
      <w:ind w:firstLine="709"/>
      <w:jc w:val="both"/>
    </w:pPr>
    <w:rPr>
      <w:rFonts w:ascii="Times New Roman" w:hAnsi="Times New Roman" w:cs="Times New Roman"/>
      <w:szCs w:val="20"/>
    </w:rPr>
  </w:style>
  <w:style w:type="paragraph" w:customStyle="1" w:styleId="Normal11">
    <w:name w:val="Normal11"/>
    <w:rsid w:val="008D74FA"/>
    <w:pPr>
      <w:spacing w:before="100" w:after="100"/>
    </w:pPr>
    <w:rPr>
      <w:sz w:val="24"/>
    </w:rPr>
  </w:style>
  <w:style w:type="paragraph" w:customStyle="1" w:styleId="BodyText211">
    <w:name w:val="Body Text 211"/>
    <w:basedOn w:val="a"/>
    <w:rsid w:val="008D74FA"/>
    <w:pPr>
      <w:snapToGrid/>
      <w:ind w:firstLine="720"/>
      <w:jc w:val="both"/>
    </w:pPr>
    <w:rPr>
      <w:rFonts w:ascii="Times New Roman" w:hAnsi="Times New Roman" w:cs="Times New Roman"/>
      <w:sz w:val="28"/>
      <w:szCs w:val="20"/>
    </w:rPr>
  </w:style>
  <w:style w:type="paragraph" w:customStyle="1" w:styleId="1a">
    <w:name w:val="рисунок1"/>
    <w:basedOn w:val="a"/>
    <w:next w:val="ac"/>
    <w:rsid w:val="008D74FA"/>
    <w:pPr>
      <w:spacing w:after="57"/>
      <w:jc w:val="center"/>
    </w:pPr>
    <w:rPr>
      <w:sz w:val="22"/>
    </w:rPr>
  </w:style>
  <w:style w:type="paragraph" w:customStyle="1" w:styleId="101">
    <w:name w:val="Текст 101"/>
    <w:basedOn w:val="a"/>
    <w:rsid w:val="008D74FA"/>
    <w:pPr>
      <w:snapToGrid/>
      <w:spacing w:before="40" w:line="360" w:lineRule="auto"/>
      <w:jc w:val="both"/>
    </w:pPr>
    <w:rPr>
      <w:rFonts w:ascii="Times New Roman" w:hAnsi="Times New Roman" w:cs="Times New Roman"/>
      <w:kern w:val="28"/>
      <w:sz w:val="20"/>
      <w:szCs w:val="20"/>
    </w:rPr>
  </w:style>
  <w:style w:type="paragraph" w:customStyle="1" w:styleId="2b">
    <w:name w:val="рисунок2"/>
    <w:basedOn w:val="a"/>
    <w:next w:val="ac"/>
    <w:rsid w:val="008D74FA"/>
    <w:pPr>
      <w:spacing w:after="57"/>
      <w:jc w:val="center"/>
    </w:pPr>
    <w:rPr>
      <w:sz w:val="22"/>
    </w:rPr>
  </w:style>
  <w:style w:type="paragraph" w:customStyle="1" w:styleId="BodyText23">
    <w:name w:val="Body Text 23"/>
    <w:basedOn w:val="a"/>
    <w:rsid w:val="008D74FA"/>
    <w:pPr>
      <w:snapToGrid/>
      <w:ind w:firstLine="720"/>
      <w:jc w:val="both"/>
    </w:pPr>
    <w:rPr>
      <w:rFonts w:ascii="Times New Roman" w:hAnsi="Times New Roman" w:cs="Times New Roman"/>
      <w:sz w:val="28"/>
      <w:szCs w:val="20"/>
    </w:rPr>
  </w:style>
  <w:style w:type="paragraph" w:customStyle="1" w:styleId="36">
    <w:name w:val="рисунок3"/>
    <w:basedOn w:val="a"/>
    <w:next w:val="ac"/>
    <w:rsid w:val="008D74FA"/>
    <w:pPr>
      <w:spacing w:after="57"/>
      <w:jc w:val="center"/>
    </w:pPr>
    <w:rPr>
      <w:sz w:val="22"/>
    </w:rPr>
  </w:style>
  <w:style w:type="paragraph" w:customStyle="1" w:styleId="BodyText24">
    <w:name w:val="Body Text 24"/>
    <w:basedOn w:val="a"/>
    <w:rsid w:val="008D74FA"/>
    <w:pPr>
      <w:snapToGrid/>
      <w:ind w:firstLine="720"/>
      <w:jc w:val="both"/>
    </w:pPr>
    <w:rPr>
      <w:rFonts w:ascii="Times New Roman" w:hAnsi="Times New Roman" w:cs="Times New Roman"/>
      <w:sz w:val="28"/>
      <w:szCs w:val="20"/>
    </w:rPr>
  </w:style>
  <w:style w:type="paragraph" w:customStyle="1" w:styleId="211">
    <w:name w:val="рисунок21"/>
    <w:basedOn w:val="a"/>
    <w:next w:val="ac"/>
    <w:rsid w:val="008D74FA"/>
    <w:pPr>
      <w:spacing w:after="57"/>
      <w:jc w:val="center"/>
    </w:pPr>
    <w:rPr>
      <w:sz w:val="22"/>
    </w:rPr>
  </w:style>
  <w:style w:type="paragraph" w:customStyle="1" w:styleId="BodyText231">
    <w:name w:val="Body Text 231"/>
    <w:basedOn w:val="a"/>
    <w:rsid w:val="008D74FA"/>
    <w:pPr>
      <w:snapToGrid/>
      <w:ind w:firstLine="720"/>
      <w:jc w:val="both"/>
    </w:pPr>
    <w:rPr>
      <w:rFonts w:ascii="Times New Roman" w:hAnsi="Times New Roman" w:cs="Times New Roman"/>
      <w:sz w:val="28"/>
      <w:szCs w:val="20"/>
    </w:rPr>
  </w:style>
  <w:style w:type="paragraph" w:customStyle="1" w:styleId="BodyText25">
    <w:name w:val="Body Text 25"/>
    <w:basedOn w:val="a"/>
    <w:rsid w:val="008D74FA"/>
    <w:pPr>
      <w:snapToGrid/>
      <w:ind w:firstLine="720"/>
      <w:jc w:val="both"/>
    </w:pPr>
    <w:rPr>
      <w:rFonts w:ascii="Times New Roman" w:hAnsi="Times New Roman" w:cs="Times New Roman"/>
      <w:sz w:val="28"/>
      <w:szCs w:val="20"/>
    </w:rPr>
  </w:style>
  <w:style w:type="paragraph" w:customStyle="1" w:styleId="123">
    <w:name w:val="Стиль По ширине Первая строка:  123 см"/>
    <w:basedOn w:val="a"/>
    <w:autoRedefine/>
    <w:rsid w:val="008D74FA"/>
    <w:pPr>
      <w:snapToGrid/>
      <w:ind w:firstLine="697"/>
      <w:jc w:val="both"/>
    </w:pPr>
    <w:rPr>
      <w:rFonts w:ascii="Times New Roman" w:hAnsi="Times New Roman" w:cs="Times New Roman"/>
      <w:spacing w:val="4"/>
      <w:sz w:val="28"/>
      <w:szCs w:val="20"/>
    </w:rPr>
  </w:style>
  <w:style w:type="character" w:customStyle="1" w:styleId="111">
    <w:name w:val="Знак Знак Знак11"/>
    <w:rsid w:val="008D74FA"/>
    <w:rPr>
      <w:sz w:val="24"/>
      <w:lang w:val="ru-RU" w:eastAsia="ru-RU"/>
    </w:rPr>
  </w:style>
  <w:style w:type="paragraph" w:customStyle="1" w:styleId="1270">
    <w:name w:val="Стиль полужирный курсив По ширине Первая строка:  127 см Перед..."/>
    <w:basedOn w:val="a"/>
    <w:autoRedefine/>
    <w:rsid w:val="008D74FA"/>
    <w:pPr>
      <w:snapToGrid/>
      <w:spacing w:before="120"/>
      <w:ind w:firstLine="720"/>
      <w:jc w:val="both"/>
    </w:pPr>
    <w:rPr>
      <w:rFonts w:ascii="Times New Roman" w:hAnsi="Times New Roman" w:cs="Times New Roman"/>
      <w:b/>
      <w:bCs/>
      <w:i/>
      <w:iCs/>
      <w:sz w:val="28"/>
      <w:szCs w:val="20"/>
    </w:rPr>
  </w:style>
  <w:style w:type="character" w:styleId="afffd">
    <w:name w:val="Strong"/>
    <w:uiPriority w:val="22"/>
    <w:qFormat/>
    <w:rsid w:val="008D74FA"/>
    <w:rPr>
      <w:b/>
    </w:rPr>
  </w:style>
  <w:style w:type="paragraph" w:customStyle="1" w:styleId="1b">
    <w:name w:val="1"/>
    <w:basedOn w:val="a"/>
    <w:autoRedefine/>
    <w:rsid w:val="008D74FA"/>
    <w:pPr>
      <w:ind w:firstLine="397"/>
    </w:pPr>
    <w:rPr>
      <w:b/>
      <w:bCs/>
      <w:i/>
      <w:iCs/>
    </w:rPr>
  </w:style>
  <w:style w:type="character" w:customStyle="1" w:styleId="1c">
    <w:name w:val="1 Знак"/>
    <w:rsid w:val="008D74FA"/>
    <w:rPr>
      <w:b/>
      <w:i/>
      <w:sz w:val="24"/>
      <w:lang w:val="ru-RU" w:eastAsia="ru-RU"/>
    </w:rPr>
  </w:style>
  <w:style w:type="paragraph" w:customStyle="1" w:styleId="115">
    <w:name w:val="Стиль полужирный курсив По центру Первая строка:  115 см"/>
    <w:basedOn w:val="a"/>
    <w:autoRedefine/>
    <w:rsid w:val="008D74FA"/>
    <w:pPr>
      <w:snapToGrid/>
      <w:ind w:firstLine="652"/>
      <w:jc w:val="center"/>
    </w:pPr>
    <w:rPr>
      <w:rFonts w:ascii="Times New Roman" w:hAnsi="Times New Roman" w:cs="Times New Roman"/>
      <w:b/>
      <w:bCs/>
      <w:i/>
      <w:iCs/>
      <w:sz w:val="28"/>
      <w:szCs w:val="20"/>
    </w:rPr>
  </w:style>
  <w:style w:type="paragraph" w:customStyle="1" w:styleId="2c">
    <w:name w:val="2"/>
    <w:basedOn w:val="a"/>
    <w:autoRedefine/>
    <w:rsid w:val="008D74FA"/>
    <w:pPr>
      <w:spacing w:before="120"/>
    </w:pPr>
    <w:rPr>
      <w:b/>
      <w:bCs/>
      <w:i/>
      <w:iCs/>
    </w:rPr>
  </w:style>
  <w:style w:type="paragraph" w:customStyle="1" w:styleId="afffe">
    <w:name w:val="Стиль полужирный курсив По ширине"/>
    <w:basedOn w:val="a"/>
    <w:autoRedefine/>
    <w:rsid w:val="008D74FA"/>
    <w:pPr>
      <w:snapToGrid/>
      <w:jc w:val="both"/>
    </w:pPr>
    <w:rPr>
      <w:rFonts w:ascii="Times New Roman" w:hAnsi="Times New Roman" w:cs="Times New Roman"/>
      <w:b/>
      <w:bCs/>
      <w:i/>
      <w:iCs/>
      <w:sz w:val="28"/>
      <w:szCs w:val="20"/>
    </w:rPr>
  </w:style>
  <w:style w:type="paragraph" w:customStyle="1" w:styleId="125-025">
    <w:name w:val="Стиль По ширине Первая строка:  125 см Справа:  -025 см"/>
    <w:basedOn w:val="a"/>
    <w:autoRedefine/>
    <w:rsid w:val="008D74FA"/>
    <w:pPr>
      <w:snapToGrid/>
      <w:ind w:right="-142" w:firstLine="708"/>
      <w:jc w:val="both"/>
    </w:pPr>
    <w:rPr>
      <w:rFonts w:ascii="Times New Roman" w:hAnsi="Times New Roman" w:cs="Times New Roman"/>
      <w:sz w:val="28"/>
      <w:szCs w:val="20"/>
    </w:rPr>
  </w:style>
  <w:style w:type="paragraph" w:customStyle="1" w:styleId="1271">
    <w:name w:val="Стиль полужирный курсив По центру Первая строка:  127 см"/>
    <w:basedOn w:val="a"/>
    <w:autoRedefine/>
    <w:rsid w:val="008D74FA"/>
    <w:pPr>
      <w:snapToGrid/>
      <w:ind w:firstLine="720"/>
      <w:jc w:val="center"/>
    </w:pPr>
    <w:rPr>
      <w:rFonts w:ascii="Times New Roman" w:hAnsi="Times New Roman" w:cs="Times New Roman"/>
      <w:b/>
      <w:bCs/>
      <w:i/>
      <w:iCs/>
      <w:sz w:val="28"/>
      <w:szCs w:val="20"/>
    </w:rPr>
  </w:style>
  <w:style w:type="paragraph" w:customStyle="1" w:styleId="1252">
    <w:name w:val="Стиль Черный По ширине Первая строка:  125 см"/>
    <w:basedOn w:val="a"/>
    <w:autoRedefine/>
    <w:rsid w:val="008D74FA"/>
    <w:pPr>
      <w:shd w:val="clear" w:color="auto" w:fill="FFFFFF"/>
      <w:snapToGrid/>
      <w:ind w:firstLine="709"/>
      <w:jc w:val="both"/>
    </w:pPr>
    <w:rPr>
      <w:rFonts w:ascii="Times New Roman" w:hAnsi="Times New Roman" w:cs="Times New Roman"/>
      <w:color w:val="000000"/>
      <w:sz w:val="28"/>
      <w:szCs w:val="20"/>
    </w:rPr>
  </w:style>
  <w:style w:type="paragraph" w:customStyle="1" w:styleId="affff">
    <w:name w:val="Стиль Черный"/>
    <w:basedOn w:val="a"/>
    <w:autoRedefine/>
    <w:rsid w:val="008D74FA"/>
    <w:pPr>
      <w:shd w:val="clear" w:color="auto" w:fill="FFFFFF"/>
      <w:snapToGrid/>
      <w:ind w:firstLine="709"/>
      <w:jc w:val="both"/>
    </w:pPr>
    <w:rPr>
      <w:rFonts w:ascii="Times New Roman" w:hAnsi="Times New Roman" w:cs="Times New Roman"/>
      <w:color w:val="000000"/>
      <w:sz w:val="28"/>
      <w:szCs w:val="28"/>
    </w:rPr>
  </w:style>
  <w:style w:type="character" w:customStyle="1" w:styleId="affff0">
    <w:name w:val="Стиль Черный Знак"/>
    <w:rsid w:val="008D74FA"/>
    <w:rPr>
      <w:color w:val="000000"/>
      <w:sz w:val="28"/>
      <w:lang w:val="ru-RU" w:eastAsia="ru-RU"/>
    </w:rPr>
  </w:style>
  <w:style w:type="paragraph" w:customStyle="1" w:styleId="1272">
    <w:name w:val="Стиль Черный По ширине Первая строка:  127 см"/>
    <w:basedOn w:val="a"/>
    <w:autoRedefine/>
    <w:rsid w:val="008D74FA"/>
    <w:pPr>
      <w:shd w:val="clear" w:color="auto" w:fill="FFFFFF"/>
      <w:snapToGrid/>
      <w:ind w:firstLine="720"/>
      <w:jc w:val="both"/>
    </w:pPr>
    <w:rPr>
      <w:rFonts w:ascii="Times New Roman" w:hAnsi="Times New Roman" w:cs="Times New Roman"/>
      <w:color w:val="000000"/>
      <w:sz w:val="28"/>
      <w:szCs w:val="20"/>
    </w:rPr>
  </w:style>
  <w:style w:type="paragraph" w:customStyle="1" w:styleId="125-035">
    <w:name w:val="Стиль По ширине Первая строка:  125 см Справа:  -035 см"/>
    <w:basedOn w:val="a"/>
    <w:rsid w:val="008D74FA"/>
    <w:pPr>
      <w:snapToGrid/>
      <w:ind w:right="-198" w:firstLine="709"/>
      <w:jc w:val="both"/>
    </w:pPr>
    <w:rPr>
      <w:rFonts w:ascii="Times New Roman" w:hAnsi="Times New Roman" w:cs="Times New Roman"/>
      <w:sz w:val="28"/>
      <w:szCs w:val="20"/>
    </w:rPr>
  </w:style>
  <w:style w:type="paragraph" w:customStyle="1" w:styleId="1253">
    <w:name w:val="Стиль полужирный курсив По центру Первая строка:  125 см"/>
    <w:basedOn w:val="a"/>
    <w:autoRedefine/>
    <w:rsid w:val="008D74FA"/>
    <w:pPr>
      <w:snapToGrid/>
      <w:ind w:firstLine="709"/>
      <w:jc w:val="center"/>
    </w:pPr>
    <w:rPr>
      <w:rFonts w:ascii="Times New Roman" w:hAnsi="Times New Roman" w:cs="Times New Roman"/>
      <w:b/>
      <w:bCs/>
      <w:i/>
      <w:iCs/>
      <w:sz w:val="28"/>
      <w:szCs w:val="20"/>
    </w:rPr>
  </w:style>
  <w:style w:type="paragraph" w:customStyle="1" w:styleId="12710">
    <w:name w:val="Стиль Черный По ширине Первая строка:  127 см1"/>
    <w:basedOn w:val="a"/>
    <w:autoRedefine/>
    <w:rsid w:val="008D74FA"/>
    <w:pPr>
      <w:snapToGrid/>
      <w:ind w:firstLine="720"/>
      <w:jc w:val="both"/>
    </w:pPr>
    <w:rPr>
      <w:rFonts w:ascii="Times New Roman" w:hAnsi="Times New Roman" w:cs="Times New Roman"/>
      <w:color w:val="000000"/>
      <w:sz w:val="28"/>
      <w:szCs w:val="20"/>
    </w:rPr>
  </w:style>
  <w:style w:type="paragraph" w:customStyle="1" w:styleId="-0">
    <w:name w:val="Стиль полужирный курсив По центру Справа:  -0 см"/>
    <w:basedOn w:val="a"/>
    <w:autoRedefine/>
    <w:rsid w:val="008D74FA"/>
    <w:pPr>
      <w:snapToGrid/>
      <w:ind w:right="-2"/>
      <w:jc w:val="center"/>
    </w:pPr>
    <w:rPr>
      <w:rFonts w:ascii="Times New Roman" w:hAnsi="Times New Roman" w:cs="Times New Roman"/>
      <w:b/>
      <w:bCs/>
      <w:i/>
      <w:iCs/>
      <w:sz w:val="28"/>
      <w:szCs w:val="20"/>
    </w:rPr>
  </w:style>
  <w:style w:type="paragraph" w:customStyle="1" w:styleId="1254">
    <w:name w:val="Стиль полужирный курсив По ширине Первая строка:  125 см Между..."/>
    <w:basedOn w:val="a"/>
    <w:autoRedefine/>
    <w:rsid w:val="008D74FA"/>
    <w:pPr>
      <w:snapToGrid/>
      <w:spacing w:line="240" w:lineRule="atLeast"/>
      <w:ind w:firstLine="709"/>
      <w:jc w:val="both"/>
    </w:pPr>
    <w:rPr>
      <w:rFonts w:ascii="Times New Roman" w:hAnsi="Times New Roman" w:cs="Times New Roman"/>
      <w:b/>
      <w:bCs/>
      <w:i/>
      <w:iCs/>
      <w:sz w:val="28"/>
      <w:szCs w:val="20"/>
    </w:rPr>
  </w:style>
  <w:style w:type="paragraph" w:customStyle="1" w:styleId="21400">
    <w:name w:val="Стиль Основной текст с отступом 2 + 14 пт Слева:  0 см После:  0 ..."/>
    <w:basedOn w:val="23"/>
    <w:autoRedefine/>
    <w:rsid w:val="008D74FA"/>
    <w:pPr>
      <w:spacing w:after="0" w:line="240" w:lineRule="atLeast"/>
      <w:ind w:left="0"/>
    </w:pPr>
    <w:rPr>
      <w:sz w:val="28"/>
      <w:szCs w:val="20"/>
    </w:rPr>
  </w:style>
  <w:style w:type="paragraph" w:customStyle="1" w:styleId="37">
    <w:name w:val="3"/>
    <w:basedOn w:val="a"/>
    <w:autoRedefine/>
    <w:rsid w:val="008D74FA"/>
    <w:pPr>
      <w:ind w:firstLine="709"/>
    </w:pPr>
  </w:style>
  <w:style w:type="paragraph" w:customStyle="1" w:styleId="125-015">
    <w:name w:val="Стиль По ширине Первая строка:  125 см Справа:  -015 см Междус..."/>
    <w:basedOn w:val="a"/>
    <w:autoRedefine/>
    <w:rsid w:val="008D74FA"/>
    <w:pPr>
      <w:snapToGrid/>
      <w:spacing w:line="228" w:lineRule="auto"/>
      <w:ind w:right="-85" w:firstLine="709"/>
      <w:jc w:val="both"/>
    </w:pPr>
    <w:rPr>
      <w:rFonts w:ascii="Times New Roman" w:hAnsi="Times New Roman" w:cs="Times New Roman"/>
      <w:sz w:val="28"/>
      <w:szCs w:val="20"/>
    </w:rPr>
  </w:style>
  <w:style w:type="paragraph" w:customStyle="1" w:styleId="1255">
    <w:name w:val="Стиль По ширине Первая строка:  125 см Междустр.интервал:  множи..."/>
    <w:basedOn w:val="a"/>
    <w:autoRedefine/>
    <w:rsid w:val="008D74FA"/>
    <w:pPr>
      <w:snapToGrid/>
      <w:spacing w:line="226" w:lineRule="auto"/>
      <w:ind w:firstLine="709"/>
      <w:jc w:val="both"/>
    </w:pPr>
    <w:rPr>
      <w:rFonts w:ascii="Times New Roman" w:hAnsi="Times New Roman" w:cs="Times New Roman"/>
      <w:sz w:val="28"/>
      <w:szCs w:val="20"/>
    </w:rPr>
  </w:style>
  <w:style w:type="paragraph" w:customStyle="1" w:styleId="12711">
    <w:name w:val="Стиль По ширине Первая строка:  127 см1"/>
    <w:basedOn w:val="a"/>
    <w:rsid w:val="008D74FA"/>
    <w:pPr>
      <w:snapToGrid/>
      <w:ind w:firstLine="720"/>
      <w:jc w:val="both"/>
    </w:pPr>
    <w:rPr>
      <w:rFonts w:ascii="Times New Roman" w:hAnsi="Times New Roman" w:cs="Times New Roman"/>
      <w:sz w:val="28"/>
      <w:szCs w:val="20"/>
    </w:rPr>
  </w:style>
  <w:style w:type="paragraph" w:customStyle="1" w:styleId="1200">
    <w:name w:val="Стиль Основной текст с отступом + 12 пт По ширине Слева:  0 см П..."/>
    <w:basedOn w:val="ab"/>
    <w:rsid w:val="008D74FA"/>
    <w:pPr>
      <w:suppressAutoHyphens w:val="0"/>
      <w:spacing w:line="240" w:lineRule="auto"/>
      <w:ind w:firstLine="0"/>
    </w:pPr>
    <w:rPr>
      <w:sz w:val="24"/>
      <w:szCs w:val="20"/>
    </w:rPr>
  </w:style>
  <w:style w:type="character" w:customStyle="1" w:styleId="1d">
    <w:name w:val="Знак1"/>
    <w:rsid w:val="008D74FA"/>
    <w:rPr>
      <w:rFonts w:ascii="Arial" w:hAnsi="Arial"/>
      <w:b/>
      <w:kern w:val="32"/>
      <w:sz w:val="32"/>
      <w:lang w:val="ru-RU" w:eastAsia="ru-RU"/>
    </w:rPr>
  </w:style>
  <w:style w:type="paragraph" w:customStyle="1" w:styleId="1e">
    <w:name w:val="Обычный1"/>
    <w:rsid w:val="008D74FA"/>
    <w:pPr>
      <w:widowControl w:val="0"/>
    </w:pPr>
  </w:style>
  <w:style w:type="paragraph" w:customStyle="1" w:styleId="2d">
    <w:name w:val="Обычный2"/>
    <w:rsid w:val="008D74FA"/>
    <w:pPr>
      <w:widowControl w:val="0"/>
    </w:pPr>
  </w:style>
  <w:style w:type="paragraph" w:customStyle="1" w:styleId="1f">
    <w:name w:val="Заголовок_1 Знак"/>
    <w:basedOn w:val="1"/>
    <w:next w:val="a"/>
    <w:rsid w:val="008D74FA"/>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rsid w:val="008D74FA"/>
    <w:rPr>
      <w:rFonts w:ascii="Arial" w:hAnsi="Arial"/>
      <w:b/>
      <w:kern w:val="32"/>
      <w:sz w:val="28"/>
      <w:lang w:val="en-US" w:eastAsia="ru-RU"/>
    </w:rPr>
  </w:style>
  <w:style w:type="paragraph" w:customStyle="1" w:styleId="affff1">
    <w:name w:val="для проектов"/>
    <w:basedOn w:val="a"/>
    <w:rsid w:val="008D74FA"/>
    <w:pPr>
      <w:snapToGrid/>
      <w:spacing w:line="360" w:lineRule="auto"/>
      <w:ind w:firstLine="709"/>
      <w:jc w:val="both"/>
    </w:pPr>
    <w:rPr>
      <w:rFonts w:ascii="Times New Roman" w:hAnsi="Times New Roman" w:cs="Times New Roman"/>
      <w:sz w:val="28"/>
      <w:szCs w:val="20"/>
    </w:rPr>
  </w:style>
  <w:style w:type="character" w:customStyle="1" w:styleId="affff2">
    <w:name w:val="Цветовое выделение"/>
    <w:rsid w:val="008D74FA"/>
    <w:rPr>
      <w:b/>
      <w:color w:val="000080"/>
      <w:sz w:val="20"/>
    </w:rPr>
  </w:style>
  <w:style w:type="paragraph" w:customStyle="1" w:styleId="38">
    <w:name w:val="Заголовок_3"/>
    <w:basedOn w:val="3"/>
    <w:next w:val="a"/>
    <w:rsid w:val="008D74F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8D74FA"/>
    <w:pPr>
      <w:autoSpaceDE w:val="0"/>
      <w:autoSpaceDN w:val="0"/>
      <w:adjustRightInd w:val="0"/>
    </w:pPr>
    <w:rPr>
      <w:rFonts w:ascii="Arial" w:hAnsi="Arial" w:cs="Arial"/>
      <w:b/>
      <w:bCs/>
      <w:sz w:val="22"/>
      <w:szCs w:val="22"/>
    </w:rPr>
  </w:style>
  <w:style w:type="paragraph" w:customStyle="1" w:styleId="FR1">
    <w:name w:val="FR1"/>
    <w:rsid w:val="008D74FA"/>
    <w:pPr>
      <w:widowControl w:val="0"/>
      <w:autoSpaceDE w:val="0"/>
      <w:autoSpaceDN w:val="0"/>
      <w:adjustRightInd w:val="0"/>
      <w:spacing w:before="80" w:line="260" w:lineRule="auto"/>
      <w:ind w:firstLine="720"/>
      <w:jc w:val="both"/>
    </w:pPr>
    <w:rPr>
      <w:sz w:val="18"/>
      <w:szCs w:val="18"/>
    </w:rPr>
  </w:style>
  <w:style w:type="paragraph" w:customStyle="1" w:styleId="NormalWeb1">
    <w:name w:val="Normal (Web)1"/>
    <w:basedOn w:val="a"/>
    <w:rsid w:val="008D74FA"/>
    <w:pPr>
      <w:snapToGrid/>
      <w:spacing w:before="100" w:after="100"/>
    </w:pPr>
    <w:rPr>
      <w:rFonts w:ascii="Times New Roman" w:hAnsi="Times New Roman" w:cs="Times New Roman"/>
      <w:szCs w:val="20"/>
    </w:rPr>
  </w:style>
  <w:style w:type="paragraph" w:customStyle="1" w:styleId="xl46">
    <w:name w:val="xl46"/>
    <w:basedOn w:val="a"/>
    <w:rsid w:val="008D74FA"/>
    <w:pPr>
      <w:pBdr>
        <w:left w:val="single" w:sz="6" w:space="0" w:color="auto"/>
        <w:bottom w:val="single" w:sz="6" w:space="0" w:color="auto"/>
      </w:pBdr>
      <w:snapToGrid/>
      <w:spacing w:before="100" w:after="100"/>
    </w:pPr>
    <w:rPr>
      <w:rFonts w:ascii="Bookman Old Style" w:hAnsi="Bookman Old Style" w:cs="Times New Roman"/>
      <w:b/>
      <w:szCs w:val="20"/>
    </w:rPr>
  </w:style>
  <w:style w:type="paragraph" w:customStyle="1" w:styleId="xl63">
    <w:name w:val="xl63"/>
    <w:basedOn w:val="a"/>
    <w:rsid w:val="008D74FA"/>
    <w:pPr>
      <w:pBdr>
        <w:left w:val="single" w:sz="6" w:space="0" w:color="auto"/>
        <w:right w:val="single" w:sz="6" w:space="0" w:color="auto"/>
      </w:pBdr>
      <w:snapToGrid/>
      <w:spacing w:before="100" w:after="100"/>
      <w:jc w:val="center"/>
    </w:pPr>
    <w:rPr>
      <w:rFonts w:ascii="Bookman Old Style" w:hAnsi="Bookman Old Style" w:cs="Times New Roman"/>
      <w:b/>
      <w:szCs w:val="20"/>
    </w:rPr>
  </w:style>
  <w:style w:type="paragraph" w:customStyle="1" w:styleId="affff3">
    <w:name w:val="шапка таблицы"/>
    <w:basedOn w:val="a"/>
    <w:autoRedefine/>
    <w:rsid w:val="008D74FA"/>
    <w:pPr>
      <w:snapToGrid/>
    </w:pPr>
    <w:rPr>
      <w:rFonts w:ascii="Times New Roman" w:hAnsi="Times New Roman" w:cs="Times New Roman"/>
      <w:sz w:val="28"/>
      <w:szCs w:val="20"/>
    </w:rPr>
  </w:style>
  <w:style w:type="paragraph" w:customStyle="1" w:styleId="affff4">
    <w:name w:val="Внутренний адрес"/>
    <w:basedOn w:val="a"/>
    <w:rsid w:val="008D74FA"/>
    <w:pPr>
      <w:autoSpaceDE w:val="0"/>
      <w:autoSpaceDN w:val="0"/>
      <w:snapToGrid/>
    </w:pPr>
    <w:rPr>
      <w:rFonts w:ascii="Times New Roman" w:hAnsi="Times New Roman" w:cs="Times New Roman"/>
      <w:sz w:val="20"/>
    </w:rPr>
  </w:style>
  <w:style w:type="paragraph" w:customStyle="1" w:styleId="ConsDocList">
    <w:name w:val="ConsDocList"/>
    <w:rsid w:val="008D74FA"/>
    <w:pPr>
      <w:widowControl w:val="0"/>
      <w:ind w:right="19772"/>
    </w:pPr>
    <w:rPr>
      <w:rFonts w:ascii="Courier New" w:hAnsi="Courier New"/>
    </w:rPr>
  </w:style>
  <w:style w:type="character" w:customStyle="1" w:styleId="1f1">
    <w:name w:val="Знак Знак1"/>
    <w:aliases w:val="Знак1 Знак Знак Знак"/>
    <w:rsid w:val="008D74FA"/>
    <w:rPr>
      <w:sz w:val="24"/>
      <w:lang w:val="ru-RU" w:eastAsia="ru-RU"/>
    </w:rPr>
  </w:style>
  <w:style w:type="paragraph" w:customStyle="1" w:styleId="Web1">
    <w:name w:val="Обычный (Web)1"/>
    <w:basedOn w:val="a"/>
    <w:rsid w:val="008D74FA"/>
    <w:pPr>
      <w:snapToGrid/>
      <w:spacing w:before="100" w:after="100" w:line="360" w:lineRule="exact"/>
      <w:ind w:firstLine="709"/>
      <w:jc w:val="both"/>
    </w:pPr>
    <w:rPr>
      <w:rFonts w:ascii="Times New Roman" w:hAnsi="Times New Roman" w:cs="Times New Roman"/>
      <w:sz w:val="28"/>
      <w:szCs w:val="20"/>
    </w:rPr>
  </w:style>
  <w:style w:type="character" w:customStyle="1" w:styleId="2e">
    <w:name w:val="Знак Знак2"/>
    <w:rsid w:val="008D74FA"/>
    <w:rPr>
      <w:b/>
      <w:kern w:val="32"/>
      <w:sz w:val="28"/>
      <w:lang w:val="ru-RU" w:eastAsia="ru-RU"/>
    </w:rPr>
  </w:style>
  <w:style w:type="paragraph" w:customStyle="1" w:styleId="1f2">
    <w:name w:val="Заголовок1"/>
    <w:basedOn w:val="1f"/>
    <w:next w:val="a"/>
    <w:rsid w:val="008D74F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3">
    <w:name w:val="Заголовок1 Знак"/>
    <w:rsid w:val="008D74FA"/>
    <w:rPr>
      <w:rFonts w:ascii="Arial" w:hAnsi="Arial"/>
      <w:b/>
      <w:kern w:val="32"/>
      <w:sz w:val="28"/>
      <w:lang w:val="ru-RU" w:eastAsia="ru-RU"/>
    </w:rPr>
  </w:style>
  <w:style w:type="character" w:customStyle="1" w:styleId="affff5">
    <w:name w:val="Гипертекстовая ссылка"/>
    <w:rsid w:val="00A72430"/>
    <w:rPr>
      <w:b/>
      <w:color w:val="008000"/>
      <w:sz w:val="20"/>
    </w:rPr>
  </w:style>
  <w:style w:type="paragraph" w:customStyle="1" w:styleId="report0">
    <w:name w:val="report"/>
    <w:basedOn w:val="a"/>
    <w:rsid w:val="006939B0"/>
    <w:pPr>
      <w:snapToGrid/>
      <w:spacing w:before="100" w:beforeAutospacing="1" w:after="100" w:afterAutospacing="1"/>
    </w:pPr>
    <w:rPr>
      <w:rFonts w:ascii="Times New Roman" w:hAnsi="Times New Roman" w:cs="Times New Roman"/>
    </w:rPr>
  </w:style>
  <w:style w:type="paragraph" w:customStyle="1" w:styleId="CharChar">
    <w:name w:val="Char Char"/>
    <w:basedOn w:val="a"/>
    <w:rsid w:val="00516498"/>
    <w:pPr>
      <w:snapToGrid/>
      <w:spacing w:after="160" w:line="240" w:lineRule="exact"/>
    </w:pPr>
    <w:rPr>
      <w:rFonts w:ascii="Verdana" w:hAnsi="Verdana" w:cs="Verdana"/>
      <w:sz w:val="20"/>
      <w:szCs w:val="20"/>
      <w:lang w:val="en-US" w:eastAsia="en-US"/>
    </w:rPr>
  </w:style>
  <w:style w:type="paragraph" w:customStyle="1" w:styleId="ConsPlusNonformat">
    <w:name w:val="ConsPlusNonformat"/>
    <w:rsid w:val="00CC4F5E"/>
    <w:pPr>
      <w:widowControl w:val="0"/>
      <w:autoSpaceDE w:val="0"/>
      <w:autoSpaceDN w:val="0"/>
      <w:adjustRightInd w:val="0"/>
    </w:pPr>
    <w:rPr>
      <w:rFonts w:ascii="Courier New" w:hAnsi="Courier New" w:cs="Courier New"/>
    </w:rPr>
  </w:style>
  <w:style w:type="paragraph" w:styleId="affff6">
    <w:name w:val="List Paragraph"/>
    <w:basedOn w:val="a"/>
    <w:uiPriority w:val="34"/>
    <w:qFormat/>
    <w:rsid w:val="00CC4F5E"/>
    <w:pPr>
      <w:snapToGrid/>
      <w:ind w:left="720"/>
      <w:contextualSpacing/>
    </w:pPr>
    <w:rPr>
      <w:rFonts w:ascii="Times New Roman" w:hAnsi="Times New Roman" w:cs="Times New Roman"/>
    </w:rPr>
  </w:style>
  <w:style w:type="paragraph" w:customStyle="1" w:styleId="Style">
    <w:name w:val="Style"/>
    <w:basedOn w:val="a"/>
    <w:rsid w:val="00FD6140"/>
    <w:pPr>
      <w:snapToGrid/>
      <w:spacing w:after="160" w:line="240" w:lineRule="exact"/>
    </w:pPr>
    <w:rPr>
      <w:rFonts w:ascii="Verdana" w:hAnsi="Verdana" w:cs="Verdana"/>
      <w:sz w:val="20"/>
      <w:szCs w:val="20"/>
      <w:lang w:val="en-US" w:eastAsia="en-US"/>
    </w:rPr>
  </w:style>
  <w:style w:type="paragraph" w:styleId="affff7">
    <w:name w:val="No Spacing"/>
    <w:uiPriority w:val="1"/>
    <w:qFormat/>
    <w:rsid w:val="003A6716"/>
    <w:rPr>
      <w:rFonts w:ascii="Calibri" w:hAnsi="Calibri"/>
      <w:sz w:val="22"/>
      <w:szCs w:val="22"/>
      <w:lang w:eastAsia="en-US"/>
    </w:rPr>
  </w:style>
  <w:style w:type="character" w:customStyle="1" w:styleId="WW8Num22z2">
    <w:name w:val="WW8Num22z2"/>
    <w:rsid w:val="003E37DE"/>
    <w:rPr>
      <w:rFonts w:ascii="Wingdings" w:hAnsi="Wingdings"/>
    </w:rPr>
  </w:style>
  <w:style w:type="paragraph" w:customStyle="1" w:styleId="ConsPlusNormal">
    <w:name w:val="ConsPlusNormal"/>
    <w:rsid w:val="001F6E8D"/>
    <w:pPr>
      <w:widowControl w:val="0"/>
      <w:autoSpaceDE w:val="0"/>
      <w:autoSpaceDN w:val="0"/>
      <w:adjustRightInd w:val="0"/>
      <w:ind w:firstLine="720"/>
    </w:pPr>
    <w:rPr>
      <w:rFonts w:ascii="Arial" w:hAnsi="Arial" w:cs="Arial"/>
    </w:rPr>
  </w:style>
  <w:style w:type="paragraph" w:customStyle="1" w:styleId="NoSpacing1">
    <w:name w:val="No Spacing1"/>
    <w:rsid w:val="001F6E8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983140">
      <w:marLeft w:val="0"/>
      <w:marRight w:val="0"/>
      <w:marTop w:val="0"/>
      <w:marBottom w:val="0"/>
      <w:divBdr>
        <w:top w:val="none" w:sz="0" w:space="0" w:color="auto"/>
        <w:left w:val="none" w:sz="0" w:space="0" w:color="auto"/>
        <w:bottom w:val="none" w:sz="0" w:space="0" w:color="auto"/>
        <w:right w:val="none" w:sz="0" w:space="0" w:color="auto"/>
      </w:divBdr>
    </w:div>
    <w:div w:id="2029983141">
      <w:marLeft w:val="0"/>
      <w:marRight w:val="0"/>
      <w:marTop w:val="0"/>
      <w:marBottom w:val="0"/>
      <w:divBdr>
        <w:top w:val="none" w:sz="0" w:space="0" w:color="auto"/>
        <w:left w:val="none" w:sz="0" w:space="0" w:color="auto"/>
        <w:bottom w:val="none" w:sz="0" w:space="0" w:color="auto"/>
        <w:right w:val="none" w:sz="0" w:space="0" w:color="auto"/>
      </w:divBdr>
    </w:div>
    <w:div w:id="2029983142">
      <w:marLeft w:val="0"/>
      <w:marRight w:val="0"/>
      <w:marTop w:val="0"/>
      <w:marBottom w:val="0"/>
      <w:divBdr>
        <w:top w:val="none" w:sz="0" w:space="0" w:color="auto"/>
        <w:left w:val="none" w:sz="0" w:space="0" w:color="auto"/>
        <w:bottom w:val="none" w:sz="0" w:space="0" w:color="auto"/>
        <w:right w:val="none" w:sz="0" w:space="0" w:color="auto"/>
      </w:divBdr>
    </w:div>
    <w:div w:id="2029983143">
      <w:marLeft w:val="0"/>
      <w:marRight w:val="0"/>
      <w:marTop w:val="0"/>
      <w:marBottom w:val="0"/>
      <w:divBdr>
        <w:top w:val="none" w:sz="0" w:space="0" w:color="auto"/>
        <w:left w:val="none" w:sz="0" w:space="0" w:color="auto"/>
        <w:bottom w:val="none" w:sz="0" w:space="0" w:color="auto"/>
        <w:right w:val="none" w:sz="0" w:space="0" w:color="auto"/>
      </w:divBdr>
    </w:div>
    <w:div w:id="2029983144">
      <w:marLeft w:val="0"/>
      <w:marRight w:val="0"/>
      <w:marTop w:val="0"/>
      <w:marBottom w:val="0"/>
      <w:divBdr>
        <w:top w:val="none" w:sz="0" w:space="0" w:color="auto"/>
        <w:left w:val="none" w:sz="0" w:space="0" w:color="auto"/>
        <w:bottom w:val="none" w:sz="0" w:space="0" w:color="auto"/>
        <w:right w:val="none" w:sz="0" w:space="0" w:color="auto"/>
      </w:divBdr>
    </w:div>
    <w:div w:id="2029983145">
      <w:marLeft w:val="0"/>
      <w:marRight w:val="0"/>
      <w:marTop w:val="0"/>
      <w:marBottom w:val="0"/>
      <w:divBdr>
        <w:top w:val="none" w:sz="0" w:space="0" w:color="auto"/>
        <w:left w:val="none" w:sz="0" w:space="0" w:color="auto"/>
        <w:bottom w:val="none" w:sz="0" w:space="0" w:color="auto"/>
        <w:right w:val="none" w:sz="0" w:space="0" w:color="auto"/>
      </w:divBdr>
    </w:div>
    <w:div w:id="2029983146">
      <w:marLeft w:val="0"/>
      <w:marRight w:val="0"/>
      <w:marTop w:val="0"/>
      <w:marBottom w:val="0"/>
      <w:divBdr>
        <w:top w:val="none" w:sz="0" w:space="0" w:color="auto"/>
        <w:left w:val="none" w:sz="0" w:space="0" w:color="auto"/>
        <w:bottom w:val="none" w:sz="0" w:space="0" w:color="auto"/>
        <w:right w:val="none" w:sz="0" w:space="0" w:color="auto"/>
      </w:divBdr>
    </w:div>
    <w:div w:id="2029983147">
      <w:marLeft w:val="0"/>
      <w:marRight w:val="0"/>
      <w:marTop w:val="0"/>
      <w:marBottom w:val="0"/>
      <w:divBdr>
        <w:top w:val="none" w:sz="0" w:space="0" w:color="auto"/>
        <w:left w:val="none" w:sz="0" w:space="0" w:color="auto"/>
        <w:bottom w:val="none" w:sz="0" w:space="0" w:color="auto"/>
        <w:right w:val="none" w:sz="0" w:space="0" w:color="auto"/>
      </w:divBdr>
    </w:div>
    <w:div w:id="2029983148">
      <w:marLeft w:val="0"/>
      <w:marRight w:val="0"/>
      <w:marTop w:val="0"/>
      <w:marBottom w:val="0"/>
      <w:divBdr>
        <w:top w:val="none" w:sz="0" w:space="0" w:color="auto"/>
        <w:left w:val="none" w:sz="0" w:space="0" w:color="auto"/>
        <w:bottom w:val="none" w:sz="0" w:space="0" w:color="auto"/>
        <w:right w:val="none" w:sz="0" w:space="0" w:color="auto"/>
      </w:divBdr>
    </w:div>
    <w:div w:id="2029983149">
      <w:marLeft w:val="0"/>
      <w:marRight w:val="0"/>
      <w:marTop w:val="0"/>
      <w:marBottom w:val="0"/>
      <w:divBdr>
        <w:top w:val="none" w:sz="0" w:space="0" w:color="auto"/>
        <w:left w:val="none" w:sz="0" w:space="0" w:color="auto"/>
        <w:bottom w:val="none" w:sz="0" w:space="0" w:color="auto"/>
        <w:right w:val="none" w:sz="0" w:space="0" w:color="auto"/>
      </w:divBdr>
    </w:div>
    <w:div w:id="2029983150">
      <w:marLeft w:val="0"/>
      <w:marRight w:val="0"/>
      <w:marTop w:val="0"/>
      <w:marBottom w:val="0"/>
      <w:divBdr>
        <w:top w:val="none" w:sz="0" w:space="0" w:color="auto"/>
        <w:left w:val="none" w:sz="0" w:space="0" w:color="auto"/>
        <w:bottom w:val="none" w:sz="0" w:space="0" w:color="auto"/>
        <w:right w:val="none" w:sz="0" w:space="0" w:color="auto"/>
      </w:divBdr>
    </w:div>
    <w:div w:id="2029983151">
      <w:marLeft w:val="0"/>
      <w:marRight w:val="0"/>
      <w:marTop w:val="0"/>
      <w:marBottom w:val="0"/>
      <w:divBdr>
        <w:top w:val="none" w:sz="0" w:space="0" w:color="auto"/>
        <w:left w:val="none" w:sz="0" w:space="0" w:color="auto"/>
        <w:bottom w:val="none" w:sz="0" w:space="0" w:color="auto"/>
        <w:right w:val="none" w:sz="0" w:space="0" w:color="auto"/>
      </w:divBdr>
    </w:div>
    <w:div w:id="2029983152">
      <w:marLeft w:val="0"/>
      <w:marRight w:val="0"/>
      <w:marTop w:val="0"/>
      <w:marBottom w:val="0"/>
      <w:divBdr>
        <w:top w:val="none" w:sz="0" w:space="0" w:color="auto"/>
        <w:left w:val="none" w:sz="0" w:space="0" w:color="auto"/>
        <w:bottom w:val="none" w:sz="0" w:space="0" w:color="auto"/>
        <w:right w:val="none" w:sz="0" w:space="0" w:color="auto"/>
      </w:divBdr>
    </w:div>
    <w:div w:id="2029983153">
      <w:marLeft w:val="0"/>
      <w:marRight w:val="0"/>
      <w:marTop w:val="0"/>
      <w:marBottom w:val="0"/>
      <w:divBdr>
        <w:top w:val="none" w:sz="0" w:space="0" w:color="auto"/>
        <w:left w:val="none" w:sz="0" w:space="0" w:color="auto"/>
        <w:bottom w:val="none" w:sz="0" w:space="0" w:color="auto"/>
        <w:right w:val="none" w:sz="0" w:space="0" w:color="auto"/>
      </w:divBdr>
    </w:div>
    <w:div w:id="2029983154">
      <w:marLeft w:val="0"/>
      <w:marRight w:val="0"/>
      <w:marTop w:val="0"/>
      <w:marBottom w:val="0"/>
      <w:divBdr>
        <w:top w:val="none" w:sz="0" w:space="0" w:color="auto"/>
        <w:left w:val="none" w:sz="0" w:space="0" w:color="auto"/>
        <w:bottom w:val="none" w:sz="0" w:space="0" w:color="auto"/>
        <w:right w:val="none" w:sz="0" w:space="0" w:color="auto"/>
      </w:divBdr>
    </w:div>
    <w:div w:id="2029983155">
      <w:marLeft w:val="0"/>
      <w:marRight w:val="0"/>
      <w:marTop w:val="0"/>
      <w:marBottom w:val="0"/>
      <w:divBdr>
        <w:top w:val="none" w:sz="0" w:space="0" w:color="auto"/>
        <w:left w:val="none" w:sz="0" w:space="0" w:color="auto"/>
        <w:bottom w:val="none" w:sz="0" w:space="0" w:color="auto"/>
        <w:right w:val="none" w:sz="0" w:space="0" w:color="auto"/>
      </w:divBdr>
    </w:div>
    <w:div w:id="2029983156">
      <w:marLeft w:val="0"/>
      <w:marRight w:val="0"/>
      <w:marTop w:val="0"/>
      <w:marBottom w:val="0"/>
      <w:divBdr>
        <w:top w:val="none" w:sz="0" w:space="0" w:color="auto"/>
        <w:left w:val="none" w:sz="0" w:space="0" w:color="auto"/>
        <w:bottom w:val="none" w:sz="0" w:space="0" w:color="auto"/>
        <w:right w:val="none" w:sz="0" w:space="0" w:color="auto"/>
      </w:divBdr>
    </w:div>
    <w:div w:id="2029983157">
      <w:marLeft w:val="0"/>
      <w:marRight w:val="0"/>
      <w:marTop w:val="0"/>
      <w:marBottom w:val="0"/>
      <w:divBdr>
        <w:top w:val="none" w:sz="0" w:space="0" w:color="auto"/>
        <w:left w:val="none" w:sz="0" w:space="0" w:color="auto"/>
        <w:bottom w:val="none" w:sz="0" w:space="0" w:color="auto"/>
        <w:right w:val="none" w:sz="0" w:space="0" w:color="auto"/>
      </w:divBdr>
    </w:div>
    <w:div w:id="2029983158">
      <w:marLeft w:val="0"/>
      <w:marRight w:val="0"/>
      <w:marTop w:val="0"/>
      <w:marBottom w:val="0"/>
      <w:divBdr>
        <w:top w:val="none" w:sz="0" w:space="0" w:color="auto"/>
        <w:left w:val="none" w:sz="0" w:space="0" w:color="auto"/>
        <w:bottom w:val="none" w:sz="0" w:space="0" w:color="auto"/>
        <w:right w:val="none" w:sz="0" w:space="0" w:color="auto"/>
      </w:divBdr>
    </w:div>
    <w:div w:id="2029983159">
      <w:marLeft w:val="0"/>
      <w:marRight w:val="0"/>
      <w:marTop w:val="0"/>
      <w:marBottom w:val="0"/>
      <w:divBdr>
        <w:top w:val="none" w:sz="0" w:space="0" w:color="auto"/>
        <w:left w:val="none" w:sz="0" w:space="0" w:color="auto"/>
        <w:bottom w:val="none" w:sz="0" w:space="0" w:color="auto"/>
        <w:right w:val="none" w:sz="0" w:space="0" w:color="auto"/>
      </w:divBdr>
    </w:div>
    <w:div w:id="2029983160">
      <w:marLeft w:val="0"/>
      <w:marRight w:val="0"/>
      <w:marTop w:val="0"/>
      <w:marBottom w:val="0"/>
      <w:divBdr>
        <w:top w:val="none" w:sz="0" w:space="0" w:color="auto"/>
        <w:left w:val="none" w:sz="0" w:space="0" w:color="auto"/>
        <w:bottom w:val="none" w:sz="0" w:space="0" w:color="auto"/>
        <w:right w:val="none" w:sz="0" w:space="0" w:color="auto"/>
      </w:divBdr>
    </w:div>
    <w:div w:id="2029983161">
      <w:marLeft w:val="0"/>
      <w:marRight w:val="0"/>
      <w:marTop w:val="0"/>
      <w:marBottom w:val="0"/>
      <w:divBdr>
        <w:top w:val="none" w:sz="0" w:space="0" w:color="auto"/>
        <w:left w:val="none" w:sz="0" w:space="0" w:color="auto"/>
        <w:bottom w:val="none" w:sz="0" w:space="0" w:color="auto"/>
        <w:right w:val="none" w:sz="0" w:space="0" w:color="auto"/>
      </w:divBdr>
    </w:div>
    <w:div w:id="2029983162">
      <w:marLeft w:val="0"/>
      <w:marRight w:val="0"/>
      <w:marTop w:val="0"/>
      <w:marBottom w:val="0"/>
      <w:divBdr>
        <w:top w:val="none" w:sz="0" w:space="0" w:color="auto"/>
        <w:left w:val="none" w:sz="0" w:space="0" w:color="auto"/>
        <w:bottom w:val="none" w:sz="0" w:space="0" w:color="auto"/>
        <w:right w:val="none" w:sz="0" w:space="0" w:color="auto"/>
      </w:divBdr>
    </w:div>
    <w:div w:id="2029983163">
      <w:marLeft w:val="0"/>
      <w:marRight w:val="0"/>
      <w:marTop w:val="0"/>
      <w:marBottom w:val="0"/>
      <w:divBdr>
        <w:top w:val="none" w:sz="0" w:space="0" w:color="auto"/>
        <w:left w:val="none" w:sz="0" w:space="0" w:color="auto"/>
        <w:bottom w:val="none" w:sz="0" w:space="0" w:color="auto"/>
        <w:right w:val="none" w:sz="0" w:space="0" w:color="auto"/>
      </w:divBdr>
    </w:div>
    <w:div w:id="2029983164">
      <w:marLeft w:val="0"/>
      <w:marRight w:val="0"/>
      <w:marTop w:val="0"/>
      <w:marBottom w:val="0"/>
      <w:divBdr>
        <w:top w:val="none" w:sz="0" w:space="0" w:color="auto"/>
        <w:left w:val="none" w:sz="0" w:space="0" w:color="auto"/>
        <w:bottom w:val="none" w:sz="0" w:space="0" w:color="auto"/>
        <w:right w:val="none" w:sz="0" w:space="0" w:color="auto"/>
      </w:divBdr>
    </w:div>
    <w:div w:id="2029983165">
      <w:marLeft w:val="0"/>
      <w:marRight w:val="0"/>
      <w:marTop w:val="0"/>
      <w:marBottom w:val="0"/>
      <w:divBdr>
        <w:top w:val="none" w:sz="0" w:space="0" w:color="auto"/>
        <w:left w:val="none" w:sz="0" w:space="0" w:color="auto"/>
        <w:bottom w:val="none" w:sz="0" w:space="0" w:color="auto"/>
        <w:right w:val="none" w:sz="0" w:space="0" w:color="auto"/>
      </w:divBdr>
    </w:div>
    <w:div w:id="2029983166">
      <w:marLeft w:val="0"/>
      <w:marRight w:val="0"/>
      <w:marTop w:val="0"/>
      <w:marBottom w:val="0"/>
      <w:divBdr>
        <w:top w:val="none" w:sz="0" w:space="0" w:color="auto"/>
        <w:left w:val="none" w:sz="0" w:space="0" w:color="auto"/>
        <w:bottom w:val="none" w:sz="0" w:space="0" w:color="auto"/>
        <w:right w:val="none" w:sz="0" w:space="0" w:color="auto"/>
      </w:divBdr>
    </w:div>
    <w:div w:id="2029983167">
      <w:marLeft w:val="0"/>
      <w:marRight w:val="0"/>
      <w:marTop w:val="0"/>
      <w:marBottom w:val="0"/>
      <w:divBdr>
        <w:top w:val="none" w:sz="0" w:space="0" w:color="auto"/>
        <w:left w:val="none" w:sz="0" w:space="0" w:color="auto"/>
        <w:bottom w:val="none" w:sz="0" w:space="0" w:color="auto"/>
        <w:right w:val="none" w:sz="0" w:space="0" w:color="auto"/>
      </w:divBdr>
    </w:div>
    <w:div w:id="2029983168">
      <w:marLeft w:val="0"/>
      <w:marRight w:val="0"/>
      <w:marTop w:val="0"/>
      <w:marBottom w:val="0"/>
      <w:divBdr>
        <w:top w:val="none" w:sz="0" w:space="0" w:color="auto"/>
        <w:left w:val="none" w:sz="0" w:space="0" w:color="auto"/>
        <w:bottom w:val="none" w:sz="0" w:space="0" w:color="auto"/>
        <w:right w:val="none" w:sz="0" w:space="0" w:color="auto"/>
      </w:divBdr>
    </w:div>
    <w:div w:id="20299831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117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41175.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06836-6489-4FF9-9478-EFF3AE217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11883</Words>
  <Characters>67738</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Программа социально-экономического развития муниципального образования сельского поселения</vt:lpstr>
    </vt:vector>
  </TitlesOfParts>
  <Company/>
  <LinksUpToDate>false</LinksUpToDate>
  <CharactersWithSpaces>79463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социально-экономического развития муниципального образования сельского поселения</dc:title>
  <dc:subject/>
  <dc:creator>pc</dc:creator>
  <cp:keywords/>
  <dc:description/>
  <cp:lastModifiedBy>RePack by Diakov</cp:lastModifiedBy>
  <cp:revision>2</cp:revision>
  <cp:lastPrinted>2019-11-29T12:16:00Z</cp:lastPrinted>
  <dcterms:created xsi:type="dcterms:W3CDTF">2021-01-31T12:06:00Z</dcterms:created>
  <dcterms:modified xsi:type="dcterms:W3CDTF">2021-01-31T12:06:00Z</dcterms:modified>
</cp:coreProperties>
</file>