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E79" w:rsidRPr="00B8798D" w:rsidRDefault="00F42E79" w:rsidP="00096041">
      <w:pPr>
        <w:snapToGrid/>
        <w:jc w:val="both"/>
        <w:rPr>
          <w:rFonts w:ascii="Times New Roman" w:hAnsi="Times New Roman" w:cs="Times New Roman"/>
          <w:bCs/>
          <w:sz w:val="26"/>
        </w:rPr>
      </w:pPr>
      <w:bookmarkStart w:id="0" w:name="_GoBack"/>
      <w:bookmarkEnd w:id="0"/>
    </w:p>
    <w:p w:rsidR="00F42E79" w:rsidRPr="00096041"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 №1</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МО СП «Деревня Порослицы»</w:t>
      </w:r>
    </w:p>
    <w:p w:rsidR="00F42E79" w:rsidRPr="0048124C" w:rsidRDefault="00F42E79" w:rsidP="0096204C">
      <w:pPr>
        <w:snapToGrid/>
        <w:jc w:val="right"/>
        <w:rPr>
          <w:rFonts w:ascii="Times New Roman" w:hAnsi="Times New Roman" w:cs="Times New Roman"/>
          <w:bCs/>
        </w:rPr>
      </w:pPr>
      <w:r>
        <w:rPr>
          <w:rFonts w:ascii="Times New Roman" w:hAnsi="Times New Roman" w:cs="Times New Roman"/>
          <w:bCs/>
        </w:rPr>
        <w:t xml:space="preserve">                                                                </w:t>
      </w:r>
      <w:r w:rsidR="00C25162">
        <w:rPr>
          <w:rFonts w:ascii="Times New Roman" w:hAnsi="Times New Roman" w:cs="Times New Roman"/>
          <w:bCs/>
        </w:rPr>
        <w:t xml:space="preserve">                           от 27 октября 2017 года №  45</w:t>
      </w:r>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Порослицы»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w:t>
      </w:r>
      <w:r w:rsidR="00C25162">
        <w:rPr>
          <w:rFonts w:ascii="Times New Roman" w:hAnsi="Times New Roman" w:cs="Times New Roman"/>
          <w:b/>
          <w:bCs/>
          <w:sz w:val="36"/>
          <w:szCs w:val="36"/>
        </w:rPr>
        <w:t>Деревня Порослицы на период 2017-2022</w:t>
      </w:r>
      <w:r>
        <w:rPr>
          <w:rFonts w:ascii="Times New Roman" w:hAnsi="Times New Roman" w:cs="Times New Roman"/>
          <w:b/>
          <w:bCs/>
          <w:sz w:val="36"/>
          <w:szCs w:val="36"/>
        </w:rPr>
        <w:t xml:space="preserve"> годы»</w:t>
      </w:r>
    </w:p>
    <w:p w:rsidR="00F42E79" w:rsidRDefault="00F42E79" w:rsidP="00096041">
      <w:pPr>
        <w:snapToGrid/>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Муниципальной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сельское поселение «Деревня Порослицы»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потенциала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услугами теплоснабжения, газоснабжения, водоснабжения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дорог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C25162">
              <w:rPr>
                <w:rFonts w:ascii="Times New Roman" w:hAnsi="Times New Roman" w:cs="Times New Roman"/>
                <w:bCs/>
              </w:rPr>
              <w:t>О СП «Деревня Порослицы» на 2017</w:t>
            </w:r>
            <w:r w:rsidRPr="00D873B3">
              <w:rPr>
                <w:rFonts w:ascii="Times New Roman" w:hAnsi="Times New Roman" w:cs="Times New Roman"/>
                <w:bCs/>
              </w:rPr>
              <w:t>-</w:t>
            </w:r>
            <w:r w:rsidR="00C25162">
              <w:rPr>
                <w:rFonts w:ascii="Times New Roman" w:hAnsi="Times New Roman" w:cs="Times New Roman"/>
                <w:bCs/>
              </w:rPr>
              <w:t>2022</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C25162">
              <w:rPr>
                <w:rFonts w:ascii="Times New Roman" w:hAnsi="Times New Roman" w:cs="Times New Roman"/>
                <w:bCs/>
              </w:rPr>
              <w:t>О СП «Деревня Порослицы» на 2017-2022</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населением М</w:t>
            </w:r>
            <w:r w:rsidR="00C25162">
              <w:rPr>
                <w:rFonts w:ascii="Times New Roman" w:hAnsi="Times New Roman" w:cs="Times New Roman"/>
                <w:bCs/>
              </w:rPr>
              <w:t>О СП «Деревня Порослицы» на 2017-2022</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4. «Развитие и содержание автомобильных дорог общего пользования, мостов и иных транспортных</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lastRenderedPageBreak/>
              <w:t>инженерных сооружений в границах населенных пунктов М</w:t>
            </w:r>
            <w:r w:rsidR="001564D1">
              <w:rPr>
                <w:rFonts w:ascii="Times New Roman" w:hAnsi="Times New Roman" w:cs="Times New Roman"/>
                <w:bCs/>
              </w:rPr>
              <w:t>О СП «Деревня Порослицы» на 2017-2022</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5. «Энергосбережение и повышение энергетической эффективности на территории МО СП «Деревня По</w:t>
            </w:r>
            <w:r w:rsidR="001564D1">
              <w:rPr>
                <w:rFonts w:ascii="Times New Roman" w:hAnsi="Times New Roman" w:cs="Times New Roman"/>
                <w:bCs/>
              </w:rPr>
              <w:t>рослицы» на 2017- 2022</w:t>
            </w:r>
            <w:r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сельское поселение «Деревня Порослицы»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1564D1">
            <w:pPr>
              <w:snapToGrid/>
              <w:rPr>
                <w:rFonts w:ascii="Times New Roman" w:hAnsi="Times New Roman" w:cs="Times New Roman"/>
                <w:bCs/>
              </w:rPr>
            </w:pPr>
            <w:r>
              <w:rPr>
                <w:rFonts w:ascii="Times New Roman" w:hAnsi="Times New Roman" w:cs="Times New Roman"/>
                <w:bCs/>
              </w:rPr>
              <w:t>2017-2022</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2017-2019</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2-ой этап:  2020-2022</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 xml:space="preserve">Общий объем финансирования Муниципальной программы </w:t>
            </w:r>
            <w:r>
              <w:rPr>
                <w:rFonts w:ascii="Times New Roman" w:hAnsi="Times New Roman" w:cs="Times New Roman"/>
                <w:bCs/>
              </w:rPr>
              <w:t>–</w:t>
            </w:r>
            <w:r w:rsidR="000B007A">
              <w:rPr>
                <w:rFonts w:ascii="Times New Roman" w:hAnsi="Times New Roman" w:cs="Times New Roman"/>
                <w:bCs/>
              </w:rPr>
              <w:t>14540 388</w:t>
            </w:r>
            <w:r w:rsidR="0079781A">
              <w:rPr>
                <w:rFonts w:ascii="Times New Roman" w:hAnsi="Times New Roman" w:cs="Times New Roman"/>
                <w:bCs/>
              </w:rPr>
              <w:t xml:space="preserve"> </w:t>
            </w:r>
            <w:r>
              <w:rPr>
                <w:rFonts w:ascii="Times New Roman" w:hAnsi="Times New Roman" w:cs="Times New Roman"/>
                <w:bCs/>
              </w:rPr>
              <w:t>,00</w:t>
            </w:r>
            <w:r w:rsidRPr="00D873B3">
              <w:rPr>
                <w:rFonts w:ascii="Times New Roman" w:hAnsi="Times New Roman" w:cs="Times New Roman"/>
                <w:bCs/>
              </w:rPr>
              <w:t xml:space="preserve"> тыс.</w:t>
            </w:r>
            <w:r w:rsidR="008C0DBE">
              <w:rPr>
                <w:rFonts w:ascii="Times New Roman" w:hAnsi="Times New Roman" w:cs="Times New Roman"/>
                <w:bCs/>
              </w:rPr>
              <w:t xml:space="preserve"> </w:t>
            </w:r>
            <w:r w:rsidRPr="00D873B3">
              <w:rPr>
                <w:rFonts w:ascii="Times New Roman" w:hAnsi="Times New Roman" w:cs="Times New Roman"/>
                <w:bCs/>
              </w:rPr>
              <w:t>руб., в том числе по годам:</w:t>
            </w:r>
          </w:p>
          <w:p w:rsidR="00F42E79" w:rsidRPr="00D873B3" w:rsidRDefault="0079781A">
            <w:pPr>
              <w:snapToGrid/>
              <w:rPr>
                <w:rFonts w:ascii="Times New Roman" w:hAnsi="Times New Roman" w:cs="Times New Roman"/>
                <w:bCs/>
              </w:rPr>
            </w:pPr>
            <w:r>
              <w:rPr>
                <w:rFonts w:ascii="Times New Roman" w:hAnsi="Times New Roman" w:cs="Times New Roman"/>
                <w:bCs/>
              </w:rPr>
              <w:t>2017</w:t>
            </w:r>
            <w:r w:rsidR="00F42E79" w:rsidRPr="00D873B3">
              <w:rPr>
                <w:rFonts w:ascii="Times New Roman" w:hAnsi="Times New Roman" w:cs="Times New Roman"/>
                <w:bCs/>
              </w:rPr>
              <w:t xml:space="preserve"> г</w:t>
            </w:r>
            <w:r>
              <w:rPr>
                <w:rFonts w:ascii="Times New Roman" w:hAnsi="Times New Roman" w:cs="Times New Roman"/>
                <w:bCs/>
              </w:rPr>
              <w:t>.-2556 269,00 тыс.</w:t>
            </w:r>
            <w:r w:rsidR="008C0DBE">
              <w:rPr>
                <w:rFonts w:ascii="Times New Roman" w:hAnsi="Times New Roman" w:cs="Times New Roman"/>
                <w:bCs/>
              </w:rPr>
              <w:t xml:space="preserve"> </w:t>
            </w:r>
            <w:r>
              <w:rPr>
                <w:rFonts w:ascii="Times New Roman" w:hAnsi="Times New Roman" w:cs="Times New Roman"/>
                <w:bCs/>
              </w:rPr>
              <w:t>руб.; 2020</w:t>
            </w:r>
            <w:r w:rsidR="00F42E79" w:rsidRPr="00D873B3">
              <w:rPr>
                <w:rFonts w:ascii="Times New Roman" w:hAnsi="Times New Roman" w:cs="Times New Roman"/>
                <w:bCs/>
              </w:rPr>
              <w:t xml:space="preserve"> г.-</w:t>
            </w:r>
            <w:r>
              <w:rPr>
                <w:rFonts w:ascii="Times New Roman" w:hAnsi="Times New Roman" w:cs="Times New Roman"/>
                <w:bCs/>
              </w:rPr>
              <w:t>2550 551,00</w:t>
            </w:r>
            <w:r w:rsidR="00F42E79" w:rsidRPr="00D873B3">
              <w:rPr>
                <w:rFonts w:ascii="Times New Roman" w:hAnsi="Times New Roman" w:cs="Times New Roman"/>
                <w:bCs/>
              </w:rPr>
              <w:t xml:space="preserve"> тыс.</w:t>
            </w:r>
            <w:r w:rsidR="008C0DBE">
              <w:rPr>
                <w:rFonts w:ascii="Times New Roman" w:hAnsi="Times New Roman" w:cs="Times New Roman"/>
                <w:bCs/>
              </w:rPr>
              <w:t xml:space="preserve"> </w:t>
            </w:r>
            <w:r w:rsidR="00F42E79" w:rsidRPr="00D873B3">
              <w:rPr>
                <w:rFonts w:ascii="Times New Roman" w:hAnsi="Times New Roman" w:cs="Times New Roman"/>
                <w:bCs/>
              </w:rPr>
              <w:t>руб.;</w:t>
            </w:r>
          </w:p>
          <w:p w:rsidR="00F42E79" w:rsidRPr="00D873B3" w:rsidRDefault="0079781A">
            <w:pPr>
              <w:snapToGrid/>
              <w:rPr>
                <w:rFonts w:ascii="Times New Roman" w:hAnsi="Times New Roman" w:cs="Times New Roman"/>
                <w:bCs/>
              </w:rPr>
            </w:pPr>
            <w:r>
              <w:rPr>
                <w:rFonts w:ascii="Times New Roman" w:hAnsi="Times New Roman" w:cs="Times New Roman"/>
                <w:bCs/>
              </w:rPr>
              <w:t>2018</w:t>
            </w:r>
            <w:r w:rsidR="00F42E79" w:rsidRPr="00D873B3">
              <w:rPr>
                <w:rFonts w:ascii="Times New Roman" w:hAnsi="Times New Roman" w:cs="Times New Roman"/>
                <w:bCs/>
              </w:rPr>
              <w:t xml:space="preserve"> г.-</w:t>
            </w:r>
            <w:r>
              <w:rPr>
                <w:rFonts w:ascii="Times New Roman" w:hAnsi="Times New Roman" w:cs="Times New Roman"/>
                <w:bCs/>
              </w:rPr>
              <w:t>250 7913,00</w:t>
            </w:r>
            <w:r w:rsidR="00F42E79" w:rsidRPr="00D873B3">
              <w:rPr>
                <w:rFonts w:ascii="Times New Roman" w:hAnsi="Times New Roman" w:cs="Times New Roman"/>
                <w:bCs/>
              </w:rPr>
              <w:t xml:space="preserve"> тыс.</w:t>
            </w:r>
            <w:r w:rsidR="00F42E79">
              <w:rPr>
                <w:rFonts w:ascii="Times New Roman" w:hAnsi="Times New Roman" w:cs="Times New Roman"/>
                <w:bCs/>
              </w:rPr>
              <w:t xml:space="preserve"> </w:t>
            </w:r>
            <w:r>
              <w:rPr>
                <w:rFonts w:ascii="Times New Roman" w:hAnsi="Times New Roman" w:cs="Times New Roman"/>
                <w:bCs/>
              </w:rPr>
              <w:t xml:space="preserve">руб.; 2021 г.-2191 </w:t>
            </w:r>
            <w:r w:rsidR="00F42E79" w:rsidRPr="00D873B3">
              <w:rPr>
                <w:rFonts w:ascii="Times New Roman" w:hAnsi="Times New Roman" w:cs="Times New Roman"/>
                <w:bCs/>
              </w:rPr>
              <w:t>107</w:t>
            </w:r>
            <w:r>
              <w:rPr>
                <w:rFonts w:ascii="Times New Roman" w:hAnsi="Times New Roman" w:cs="Times New Roman"/>
                <w:bCs/>
              </w:rPr>
              <w:t>,00</w:t>
            </w:r>
            <w:r w:rsidR="00F42E79" w:rsidRPr="00D873B3">
              <w:rPr>
                <w:rFonts w:ascii="Times New Roman" w:hAnsi="Times New Roman" w:cs="Times New Roman"/>
                <w:bCs/>
              </w:rPr>
              <w:t xml:space="preserve"> тыс.</w:t>
            </w:r>
            <w:r w:rsidR="008C0DBE">
              <w:rPr>
                <w:rFonts w:ascii="Times New Roman" w:hAnsi="Times New Roman" w:cs="Times New Roman"/>
                <w:bCs/>
              </w:rPr>
              <w:t xml:space="preserve"> </w:t>
            </w:r>
            <w:r w:rsidR="00F42E79" w:rsidRPr="00D873B3">
              <w:rPr>
                <w:rFonts w:ascii="Times New Roman" w:hAnsi="Times New Roman" w:cs="Times New Roman"/>
                <w:bCs/>
              </w:rPr>
              <w:t>руб.;</w:t>
            </w:r>
          </w:p>
          <w:p w:rsidR="00F42E79" w:rsidRPr="00D873B3" w:rsidRDefault="0079781A" w:rsidP="0079781A">
            <w:pPr>
              <w:snapToGrid/>
              <w:rPr>
                <w:rFonts w:ascii="Times New Roman" w:hAnsi="Times New Roman" w:cs="Times New Roman"/>
                <w:bCs/>
              </w:rPr>
            </w:pPr>
            <w:r>
              <w:rPr>
                <w:rFonts w:ascii="Times New Roman" w:hAnsi="Times New Roman" w:cs="Times New Roman"/>
                <w:bCs/>
              </w:rPr>
              <w:t>2019</w:t>
            </w:r>
            <w:r w:rsidR="00F42E79" w:rsidRPr="00D873B3">
              <w:rPr>
                <w:rFonts w:ascii="Times New Roman" w:hAnsi="Times New Roman" w:cs="Times New Roman"/>
                <w:bCs/>
              </w:rPr>
              <w:t xml:space="preserve"> г</w:t>
            </w:r>
            <w:r w:rsidR="00F42E79">
              <w:rPr>
                <w:rFonts w:ascii="Times New Roman" w:hAnsi="Times New Roman" w:cs="Times New Roman"/>
                <w:bCs/>
              </w:rPr>
              <w:t>.-</w:t>
            </w:r>
            <w:r>
              <w:rPr>
                <w:rFonts w:ascii="Times New Roman" w:hAnsi="Times New Roman" w:cs="Times New Roman"/>
                <w:bCs/>
              </w:rPr>
              <w:t>2542 641,00</w:t>
            </w:r>
            <w:r w:rsidR="00F42E79" w:rsidRPr="00D873B3">
              <w:rPr>
                <w:rFonts w:ascii="Times New Roman" w:hAnsi="Times New Roman" w:cs="Times New Roman"/>
                <w:bCs/>
              </w:rPr>
              <w:t xml:space="preserve"> тыс.</w:t>
            </w:r>
            <w:r w:rsidR="00F42E79">
              <w:rPr>
                <w:rFonts w:ascii="Times New Roman" w:hAnsi="Times New Roman" w:cs="Times New Roman"/>
                <w:bCs/>
              </w:rPr>
              <w:t xml:space="preserve"> </w:t>
            </w:r>
            <w:r>
              <w:rPr>
                <w:rFonts w:ascii="Times New Roman" w:hAnsi="Times New Roman" w:cs="Times New Roman"/>
                <w:bCs/>
              </w:rPr>
              <w:t xml:space="preserve">руб.; 2022 г.-2191 </w:t>
            </w:r>
            <w:r w:rsidR="00F42E79" w:rsidRPr="00D873B3">
              <w:rPr>
                <w:rFonts w:ascii="Times New Roman" w:hAnsi="Times New Roman" w:cs="Times New Roman"/>
                <w:bCs/>
              </w:rPr>
              <w:t>907</w:t>
            </w:r>
            <w:r>
              <w:rPr>
                <w:rFonts w:ascii="Times New Roman" w:hAnsi="Times New Roman" w:cs="Times New Roman"/>
                <w:bCs/>
              </w:rPr>
              <w:t>,00</w:t>
            </w:r>
            <w:r w:rsidR="00F42E79" w:rsidRPr="00D873B3">
              <w:rPr>
                <w:rFonts w:ascii="Times New Roman" w:hAnsi="Times New Roman" w:cs="Times New Roman"/>
                <w:bCs/>
              </w:rPr>
              <w:t xml:space="preserve"> тыс.</w:t>
            </w:r>
            <w:r w:rsidR="008C0DBE">
              <w:rPr>
                <w:rFonts w:ascii="Times New Roman" w:hAnsi="Times New Roman" w:cs="Times New Roman"/>
                <w:bCs/>
              </w:rPr>
              <w:t xml:space="preserve"> </w:t>
            </w:r>
            <w:r w:rsidR="00F42E79" w:rsidRPr="00D873B3">
              <w:rPr>
                <w:rFonts w:ascii="Times New Roman" w:hAnsi="Times New Roman" w:cs="Times New Roman"/>
                <w:bCs/>
              </w:rPr>
              <w:t>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«Деревня Порослицы»,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отремонтированных автомобильных дорог общего пользования.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1. Общая характеристика  сферы реализации Муниципальной программы</w:t>
      </w: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Муниципальная программа « Организация решения вопросов местного значения и совершенствование развития муниципального образования сельское посел</w:t>
      </w:r>
      <w:r w:rsidR="008C0DBE">
        <w:rPr>
          <w:rFonts w:ascii="Times New Roman" w:hAnsi="Times New Roman" w:cs="Times New Roman"/>
          <w:bCs/>
        </w:rPr>
        <w:t>ение «Деревня Порослицы» на 2017-2022</w:t>
      </w:r>
      <w:r>
        <w:rPr>
          <w:rFonts w:ascii="Times New Roman" w:hAnsi="Times New Roman" w:cs="Times New Roman"/>
          <w:bCs/>
        </w:rPr>
        <w:t xml:space="preserve"> годы» (далее – Программа) представляет систему связанных между собой подпрограмм с мероприятиями и действиями, направленными на достижение намеченных целей перспективного развития муниципального образования сельское поселение «Деревня Порослицы»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муниципального образования сельское поселение «Деревня Порослицы».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поселение «Деревня По</w:t>
      </w:r>
      <w:r w:rsidR="00866036">
        <w:rPr>
          <w:rFonts w:ascii="Times New Roman" w:hAnsi="Times New Roman" w:cs="Times New Roman"/>
          <w:bCs/>
        </w:rPr>
        <w:t>рослицы» занимает площадь – 5155,31</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д.Порослиц</w:t>
      </w:r>
      <w:r w:rsidR="00866036">
        <w:rPr>
          <w:rFonts w:ascii="Times New Roman" w:hAnsi="Times New Roman" w:cs="Times New Roman"/>
          <w:bCs/>
        </w:rPr>
        <w:t>ы - с численностью населения 339</w:t>
      </w:r>
      <w:r>
        <w:rPr>
          <w:rFonts w:ascii="Times New Roman" w:hAnsi="Times New Roman" w:cs="Times New Roman"/>
          <w:bCs/>
        </w:rPr>
        <w:t xml:space="preserve">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село Санатория «Павлищев Бор</w:t>
      </w:r>
      <w:r w:rsidR="00866036">
        <w:rPr>
          <w:rFonts w:ascii="Times New Roman" w:hAnsi="Times New Roman" w:cs="Times New Roman"/>
          <w:bCs/>
        </w:rPr>
        <w:t>» - с численностью населения 159</w:t>
      </w:r>
      <w:r>
        <w:rPr>
          <w:rFonts w:ascii="Times New Roman" w:hAnsi="Times New Roman" w:cs="Times New Roman"/>
          <w:bCs/>
        </w:rPr>
        <w:t xml:space="preserve"> человека;</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д.Ереми</w:t>
      </w:r>
      <w:r w:rsidR="00866036">
        <w:rPr>
          <w:rFonts w:ascii="Times New Roman" w:hAnsi="Times New Roman" w:cs="Times New Roman"/>
          <w:bCs/>
        </w:rPr>
        <w:t>но - с численностью населения 15</w:t>
      </w:r>
      <w:r>
        <w:rPr>
          <w:rFonts w:ascii="Times New Roman" w:hAnsi="Times New Roman" w:cs="Times New Roman"/>
          <w:bCs/>
        </w:rPr>
        <w:t xml:space="preserve">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д.Выползово - с численностью населения 10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д.Околенск - с численностью населения 1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lastRenderedPageBreak/>
        <w:t>- д.Травкино - с численностью населения 1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д.Губановка - с численностью населения 0 человек. </w:t>
      </w:r>
    </w:p>
    <w:p w:rsidR="00F42E79"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r w:rsidR="000B007A">
        <w:rPr>
          <w:rFonts w:ascii="Times New Roman" w:hAnsi="Times New Roman" w:cs="Times New Roman"/>
          <w:bCs/>
        </w:rPr>
        <w:t xml:space="preserve">      По состоянию на 01.01.2017</w:t>
      </w:r>
      <w:r>
        <w:rPr>
          <w:rFonts w:ascii="Times New Roman" w:hAnsi="Times New Roman" w:cs="Times New Roman"/>
          <w:bCs/>
        </w:rPr>
        <w:t xml:space="preserve"> года в сельском поселении «</w:t>
      </w:r>
      <w:r w:rsidR="00866036">
        <w:rPr>
          <w:rFonts w:ascii="Times New Roman" w:hAnsi="Times New Roman" w:cs="Times New Roman"/>
          <w:bCs/>
        </w:rPr>
        <w:t>Деревня Порослицы» проживает 524</w:t>
      </w:r>
      <w:r>
        <w:rPr>
          <w:rFonts w:ascii="Times New Roman" w:hAnsi="Times New Roman" w:cs="Times New Roman"/>
          <w:bCs/>
        </w:rPr>
        <w:t xml:space="preserve"> челове</w:t>
      </w:r>
      <w:r w:rsidR="00866036">
        <w:rPr>
          <w:rFonts w:ascii="Times New Roman" w:hAnsi="Times New Roman" w:cs="Times New Roman"/>
          <w:bCs/>
        </w:rPr>
        <w:t>ка, в том числе пенсионеры – 136</w:t>
      </w:r>
      <w:r w:rsidR="000B007A">
        <w:rPr>
          <w:rFonts w:ascii="Times New Roman" w:hAnsi="Times New Roman" w:cs="Times New Roman"/>
          <w:bCs/>
        </w:rPr>
        <w:t xml:space="preserve"> человек, работающие – 288 человек, дети до 18 лет 100</w:t>
      </w:r>
      <w:r>
        <w:rPr>
          <w:rFonts w:ascii="Times New Roman" w:hAnsi="Times New Roman" w:cs="Times New Roman"/>
          <w:bCs/>
        </w:rPr>
        <w:t xml:space="preserve"> человека. Административным центром сельского поселения «Деревня Порослицы» является деревня Порослицы.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Pr>
          <w:rFonts w:ascii="Times New Roman" w:hAnsi="Times New Roman" w:cs="Times New Roman"/>
          <w:bCs/>
        </w:rPr>
        <w:t xml:space="preserve"> «Завет Ильи</w:t>
      </w:r>
      <w:r w:rsidR="00866036">
        <w:rPr>
          <w:rFonts w:ascii="Times New Roman" w:hAnsi="Times New Roman" w:cs="Times New Roman"/>
          <w:bCs/>
        </w:rPr>
        <w:t>ча», ФАП, СДК, МК</w:t>
      </w:r>
      <w:r>
        <w:rPr>
          <w:rFonts w:ascii="Times New Roman" w:hAnsi="Times New Roman" w:cs="Times New Roman"/>
          <w:bCs/>
        </w:rPr>
        <w:t>ОУ «Средняя общеобразовательная школа» д. Порослицы, филиал ФГУП «Почта России», 3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866036">
        <w:rPr>
          <w:rFonts w:ascii="Times New Roman" w:hAnsi="Times New Roman" w:cs="Times New Roman"/>
          <w:bCs/>
        </w:rPr>
        <w:t>нию за 2017 год составляет 15306</w:t>
      </w:r>
      <w:r w:rsidR="00F67F07">
        <w:rPr>
          <w:rFonts w:ascii="Times New Roman" w:hAnsi="Times New Roman" w:cs="Times New Roman"/>
          <w:bCs/>
        </w:rPr>
        <w:t xml:space="preserve"> рублей. На 2018</w:t>
      </w:r>
      <w:r>
        <w:rPr>
          <w:rFonts w:ascii="Times New Roman" w:hAnsi="Times New Roman" w:cs="Times New Roman"/>
          <w:bCs/>
        </w:rPr>
        <w:t xml:space="preserve"> год ожидается увели</w:t>
      </w:r>
      <w:r w:rsidR="00866036">
        <w:rPr>
          <w:rFonts w:ascii="Times New Roman" w:hAnsi="Times New Roman" w:cs="Times New Roman"/>
          <w:bCs/>
        </w:rPr>
        <w:t>чение заработной платы до 15019</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территории МО СП «Деревня Порослицы» - одно из главных направлений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населения. Достижение поставленных целей возможно при решении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правонарушений, преступлений на территории сельского поселения, в т.ч.</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ограммы рассчитан на период 2017-2022</w:t>
      </w:r>
      <w:r>
        <w:rPr>
          <w:rFonts w:ascii="Times New Roman" w:hAnsi="Times New Roman" w:cs="Times New Roman"/>
          <w:bCs/>
        </w:rPr>
        <w:t xml:space="preserve"> годов и на два этапа.</w:t>
      </w:r>
    </w:p>
    <w:p w:rsidR="00F42E79" w:rsidRPr="00F75D9D" w:rsidRDefault="00F67F07" w:rsidP="00096041">
      <w:pPr>
        <w:snapToGrid/>
        <w:jc w:val="both"/>
        <w:rPr>
          <w:rFonts w:ascii="Times New Roman" w:hAnsi="Times New Roman" w:cs="Times New Roman"/>
          <w:bCs/>
        </w:rPr>
      </w:pPr>
      <w:r>
        <w:rPr>
          <w:rFonts w:ascii="Times New Roman" w:hAnsi="Times New Roman" w:cs="Times New Roman"/>
          <w:bCs/>
        </w:rPr>
        <w:lastRenderedPageBreak/>
        <w:t>1-й этап: 2017</w:t>
      </w:r>
      <w:r w:rsidR="00F42E79">
        <w:rPr>
          <w:rFonts w:ascii="Times New Roman" w:hAnsi="Times New Roman" w:cs="Times New Roman"/>
          <w:bCs/>
        </w:rPr>
        <w:t>-2</w:t>
      </w:r>
      <w:r>
        <w:rPr>
          <w:rFonts w:ascii="Times New Roman" w:hAnsi="Times New Roman" w:cs="Times New Roman"/>
          <w:bCs/>
        </w:rPr>
        <w:t>019 годы; 2-й этап: 2020-2022</w:t>
      </w:r>
      <w:r w:rsidR="00F42E79">
        <w:rPr>
          <w:rFonts w:ascii="Times New Roman" w:hAnsi="Times New Roman" w:cs="Times New Roman"/>
          <w:bCs/>
        </w:rPr>
        <w:t xml:space="preserve"> годы.</w:t>
      </w:r>
    </w:p>
    <w:p w:rsidR="00F42E79" w:rsidRPr="00F75D9D"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самоуправления МО СП «Деревня Поро</w:t>
      </w:r>
      <w:r w:rsidR="00F67F07">
        <w:rPr>
          <w:rFonts w:ascii="Times New Roman" w:hAnsi="Times New Roman" w:cs="Times New Roman"/>
          <w:bCs/>
        </w:rPr>
        <w:t>слицы»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F67F07">
        <w:rPr>
          <w:rFonts w:ascii="Times New Roman" w:hAnsi="Times New Roman" w:cs="Times New Roman"/>
          <w:bCs/>
        </w:rPr>
        <w:t>О СП «Деревня Порослицы»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F67F07">
        <w:rPr>
          <w:rFonts w:ascii="Times New Roman" w:hAnsi="Times New Roman" w:cs="Times New Roman"/>
          <w:bCs/>
        </w:rPr>
        <w:t>О СП «Деревня Порослицы»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4. « Развитие и содержание автомобильных дорог общего пользования, мостов и иных транспортных инженерных сооружений в границах населенных пунктов М</w:t>
      </w:r>
      <w:r w:rsidR="00F67F07">
        <w:rPr>
          <w:rFonts w:ascii="Times New Roman" w:hAnsi="Times New Roman" w:cs="Times New Roman"/>
          <w:bCs/>
        </w:rPr>
        <w:t>О СП «Деревня Порослицы»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5. «Энергосбережение и повышение энергетической эффективности на территории МО СП «Дере</w:t>
      </w:r>
      <w:r w:rsidR="00F67F07">
        <w:rPr>
          <w:rFonts w:ascii="Times New Roman" w:hAnsi="Times New Roman" w:cs="Times New Roman"/>
          <w:bCs/>
        </w:rPr>
        <w:t>вня Порослицы»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энергоэффективности.</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пальной программы составляет – 14</w:t>
      </w:r>
      <w:r w:rsidR="0097404E">
        <w:rPr>
          <w:rFonts w:ascii="Times New Roman" w:hAnsi="Times New Roman" w:cs="Times New Roman"/>
          <w:bCs/>
        </w:rPr>
        <w:t xml:space="preserve"> </w:t>
      </w:r>
      <w:r w:rsidR="00866036">
        <w:rPr>
          <w:rFonts w:ascii="Times New Roman" w:hAnsi="Times New Roman" w:cs="Times New Roman"/>
          <w:bCs/>
        </w:rPr>
        <w:t>540 388,</w:t>
      </w:r>
      <w:r w:rsidR="00F67F07">
        <w:rPr>
          <w:rFonts w:ascii="Times New Roman" w:hAnsi="Times New Roman" w:cs="Times New Roman"/>
          <w:bCs/>
        </w:rPr>
        <w:t>00</w:t>
      </w:r>
      <w:r>
        <w:rPr>
          <w:rFonts w:ascii="Times New Roman" w:hAnsi="Times New Roman" w:cs="Times New Roman"/>
          <w:bCs/>
        </w:rPr>
        <w:t>тыс.рублей, в том числе по годам:</w:t>
      </w:r>
    </w:p>
    <w:p w:rsidR="00F42E79" w:rsidRDefault="00F67F07" w:rsidP="00096041">
      <w:pPr>
        <w:snapToGrid/>
        <w:rPr>
          <w:rFonts w:ascii="Times New Roman" w:hAnsi="Times New Roman" w:cs="Times New Roman"/>
          <w:bCs/>
        </w:rPr>
      </w:pPr>
      <w:r>
        <w:rPr>
          <w:rFonts w:ascii="Times New Roman" w:hAnsi="Times New Roman" w:cs="Times New Roman"/>
          <w:bCs/>
        </w:rPr>
        <w:t xml:space="preserve">        2017</w:t>
      </w:r>
      <w:r w:rsidR="00F42E79">
        <w:rPr>
          <w:rFonts w:ascii="Times New Roman" w:hAnsi="Times New Roman" w:cs="Times New Roman"/>
          <w:bCs/>
        </w:rPr>
        <w:t xml:space="preserve"> г</w:t>
      </w:r>
      <w:r w:rsidR="0097404E">
        <w:rPr>
          <w:rFonts w:ascii="Times New Roman" w:hAnsi="Times New Roman" w:cs="Times New Roman"/>
          <w:bCs/>
        </w:rPr>
        <w:t>. – 2556269,00 тыс. руб.;      2020</w:t>
      </w:r>
      <w:r w:rsidR="00F42E79">
        <w:rPr>
          <w:rFonts w:ascii="Times New Roman" w:hAnsi="Times New Roman" w:cs="Times New Roman"/>
          <w:bCs/>
        </w:rPr>
        <w:t xml:space="preserve"> г. </w:t>
      </w:r>
      <w:r w:rsidR="0097404E">
        <w:rPr>
          <w:rFonts w:ascii="Times New Roman" w:hAnsi="Times New Roman" w:cs="Times New Roman"/>
          <w:bCs/>
        </w:rPr>
        <w:t>–</w:t>
      </w:r>
      <w:r w:rsidR="00F42E79">
        <w:rPr>
          <w:rFonts w:ascii="Times New Roman" w:hAnsi="Times New Roman" w:cs="Times New Roman"/>
          <w:bCs/>
        </w:rPr>
        <w:t xml:space="preserve"> </w:t>
      </w:r>
      <w:r w:rsidR="0097404E">
        <w:rPr>
          <w:rFonts w:ascii="Times New Roman" w:hAnsi="Times New Roman" w:cs="Times New Roman"/>
          <w:bCs/>
        </w:rPr>
        <w:t>2542641,00</w:t>
      </w:r>
      <w:r w:rsidR="00F42E79">
        <w:rPr>
          <w:rFonts w:ascii="Times New Roman" w:hAnsi="Times New Roman" w:cs="Times New Roman"/>
          <w:bCs/>
        </w:rPr>
        <w:t xml:space="preserve">тыс.руб.;         </w:t>
      </w:r>
    </w:p>
    <w:p w:rsidR="00F42E79" w:rsidRDefault="0097404E" w:rsidP="00096041">
      <w:pPr>
        <w:snapToGrid/>
        <w:rPr>
          <w:rFonts w:ascii="Times New Roman" w:hAnsi="Times New Roman" w:cs="Times New Roman"/>
          <w:bCs/>
        </w:rPr>
      </w:pPr>
      <w:r>
        <w:rPr>
          <w:rFonts w:ascii="Times New Roman" w:hAnsi="Times New Roman" w:cs="Times New Roman"/>
          <w:bCs/>
        </w:rPr>
        <w:t xml:space="preserve">        2018</w:t>
      </w:r>
      <w:r w:rsidR="00F42E79">
        <w:rPr>
          <w:rFonts w:ascii="Times New Roman" w:hAnsi="Times New Roman" w:cs="Times New Roman"/>
          <w:bCs/>
        </w:rPr>
        <w:t xml:space="preserve"> г. –</w:t>
      </w:r>
      <w:r>
        <w:rPr>
          <w:rFonts w:ascii="Times New Roman" w:hAnsi="Times New Roman" w:cs="Times New Roman"/>
          <w:bCs/>
        </w:rPr>
        <w:t xml:space="preserve">2507913,00тыс. руб.;      </w:t>
      </w:r>
      <w:r w:rsidR="00CC04BE">
        <w:rPr>
          <w:rFonts w:ascii="Times New Roman" w:hAnsi="Times New Roman" w:cs="Times New Roman"/>
          <w:bCs/>
        </w:rPr>
        <w:t xml:space="preserve">  </w:t>
      </w:r>
      <w:r>
        <w:rPr>
          <w:rFonts w:ascii="Times New Roman" w:hAnsi="Times New Roman" w:cs="Times New Roman"/>
          <w:bCs/>
        </w:rPr>
        <w:t>2021 г. – 2191</w:t>
      </w:r>
      <w:r w:rsidR="00F42E79">
        <w:rPr>
          <w:rFonts w:ascii="Times New Roman" w:hAnsi="Times New Roman" w:cs="Times New Roman"/>
          <w:bCs/>
        </w:rPr>
        <w:t>107</w:t>
      </w:r>
      <w:r>
        <w:rPr>
          <w:rFonts w:ascii="Times New Roman" w:hAnsi="Times New Roman" w:cs="Times New Roman"/>
          <w:bCs/>
        </w:rPr>
        <w:t>,00</w:t>
      </w:r>
      <w:r w:rsidR="00F42E79">
        <w:rPr>
          <w:rFonts w:ascii="Times New Roman" w:hAnsi="Times New Roman" w:cs="Times New Roman"/>
          <w:bCs/>
        </w:rPr>
        <w:t xml:space="preserve"> тыс.</w:t>
      </w:r>
      <w:r>
        <w:rPr>
          <w:rFonts w:ascii="Times New Roman" w:hAnsi="Times New Roman" w:cs="Times New Roman"/>
          <w:bCs/>
        </w:rPr>
        <w:t xml:space="preserve"> </w:t>
      </w:r>
      <w:r w:rsidR="00F42E79">
        <w:rPr>
          <w:rFonts w:ascii="Times New Roman" w:hAnsi="Times New Roman" w:cs="Times New Roman"/>
          <w:bCs/>
        </w:rPr>
        <w:t>руб.;</w:t>
      </w:r>
    </w:p>
    <w:p w:rsidR="00F42E79" w:rsidRDefault="0097404E" w:rsidP="00096041">
      <w:pPr>
        <w:snapToGrid/>
        <w:rPr>
          <w:rFonts w:ascii="Times New Roman" w:hAnsi="Times New Roman" w:cs="Times New Roman"/>
          <w:bCs/>
        </w:rPr>
      </w:pPr>
      <w:r>
        <w:rPr>
          <w:rFonts w:ascii="Times New Roman" w:hAnsi="Times New Roman" w:cs="Times New Roman"/>
          <w:bCs/>
        </w:rPr>
        <w:t xml:space="preserve">        2019 г. - 2542,641.00 тыс. руб.;      2022 г. – 2191</w:t>
      </w:r>
      <w:r w:rsidR="00F42E79">
        <w:rPr>
          <w:rFonts w:ascii="Times New Roman" w:hAnsi="Times New Roman" w:cs="Times New Roman"/>
          <w:bCs/>
        </w:rPr>
        <w:t>907</w:t>
      </w:r>
      <w:r>
        <w:rPr>
          <w:rFonts w:ascii="Times New Roman" w:hAnsi="Times New Roman" w:cs="Times New Roman"/>
          <w:bCs/>
        </w:rPr>
        <w:t>,00</w:t>
      </w:r>
      <w:r w:rsidR="00F42E79">
        <w:rPr>
          <w:rFonts w:ascii="Times New Roman" w:hAnsi="Times New Roman" w:cs="Times New Roman"/>
          <w:bCs/>
        </w:rPr>
        <w:t xml:space="preserve"> тыс.</w:t>
      </w:r>
      <w:r>
        <w:rPr>
          <w:rFonts w:ascii="Times New Roman" w:hAnsi="Times New Roman" w:cs="Times New Roman"/>
          <w:bCs/>
        </w:rPr>
        <w:t xml:space="preserve"> </w:t>
      </w:r>
      <w:r w:rsidR="00F42E79">
        <w:rPr>
          <w:rFonts w:ascii="Times New Roman" w:hAnsi="Times New Roman" w:cs="Times New Roman"/>
          <w:bCs/>
        </w:rPr>
        <w:t>руб.</w:t>
      </w:r>
    </w:p>
    <w:p w:rsidR="00F42E79" w:rsidRDefault="00F42E79" w:rsidP="00096041">
      <w:pPr>
        <w:snapToGrid/>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местных бюджетов, в случае предоставления межбюджетных трансфертов из выше стоящих бюджетов, внебюджетных источников.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F75D9D"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2C5EB3" w:rsidRDefault="00F42E79" w:rsidP="00771DCF">
      <w:pPr>
        <w:pStyle w:val="af5"/>
        <w:jc w:val="center"/>
        <w:rPr>
          <w:b/>
          <w:color w:val="000000"/>
          <w:sz w:val="28"/>
          <w:szCs w:val="28"/>
        </w:rPr>
      </w:pPr>
      <w:r w:rsidRPr="002C5EB3">
        <w:rPr>
          <w:b/>
          <w:color w:val="000000"/>
          <w:sz w:val="28"/>
          <w:szCs w:val="28"/>
        </w:rPr>
        <w:t>ПАСПОРТ</w:t>
      </w:r>
    </w:p>
    <w:p w:rsidR="00F42E79" w:rsidRDefault="00F42E79" w:rsidP="00E82C2C">
      <w:pPr>
        <w:snapToGrid/>
        <w:jc w:val="center"/>
        <w:rPr>
          <w:rFonts w:ascii="Times New Roman" w:hAnsi="Times New Roman" w:cs="Times New Roman"/>
          <w:b/>
          <w:u w:val="single"/>
        </w:rPr>
      </w:pPr>
      <w:bookmarkStart w:id="1"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Pr>
          <w:rFonts w:ascii="Times New Roman" w:hAnsi="Times New Roman" w:cs="Times New Roman"/>
          <w:b/>
          <w:u w:val="single"/>
        </w:rPr>
        <w:t>ня Порослицы»</w:t>
      </w:r>
      <w:r w:rsidR="0097404E">
        <w:rPr>
          <w:rFonts w:ascii="Times New Roman" w:hAnsi="Times New Roman" w:cs="Times New Roman"/>
          <w:b/>
          <w:u w:val="single"/>
        </w:rPr>
        <w:t xml:space="preserve"> на 2017-2022 </w:t>
      </w:r>
      <w:r w:rsidRPr="0012100C">
        <w:rPr>
          <w:rFonts w:ascii="Times New Roman" w:hAnsi="Times New Roman" w:cs="Times New Roman"/>
          <w:b/>
          <w:u w:val="single"/>
        </w:rPr>
        <w:t xml:space="preserve">годы»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Pr>
          <w:rFonts w:ascii="Times New Roman" w:hAnsi="Times New Roman" w:cs="Times New Roman"/>
        </w:rPr>
        <w:t>Порослицы» на период 20</w:t>
      </w:r>
      <w:r w:rsidR="0097404E">
        <w:rPr>
          <w:rFonts w:ascii="Times New Roman" w:hAnsi="Times New Roman" w:cs="Times New Roman"/>
        </w:rPr>
        <w:t>17- 2022</w:t>
      </w:r>
      <w:r>
        <w:rPr>
          <w:rFonts w:ascii="Times New Roman" w:hAnsi="Times New Roman" w:cs="Times New Roman"/>
        </w:rPr>
        <w:t xml:space="preserve"> годы»</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«Деревня Порослицы»</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«Деревня Порослицы»</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Pr>
                <w:rFonts w:ascii="Times New Roman" w:hAnsi="Times New Roman" w:cs="Times New Roman"/>
              </w:rPr>
              <w:t>«Деревня Порослицы»</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 xml:space="preserve">овышение инвестиционной привлекательности территории;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комфортного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 xml:space="preserve">величение объектов малого и среднего предпринимательства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2017-2022</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sidRPr="00BC7103">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 – й этап: 2020-2022</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Pr>
                <w:rFonts w:ascii="Times New Roman" w:hAnsi="Times New Roman" w:cs="Times New Roman"/>
              </w:rPr>
              <w:t xml:space="preserve"> 721,380</w:t>
            </w:r>
            <w:r>
              <w:rPr>
                <w:rFonts w:ascii="Times New Roman" w:hAnsi="Times New Roman" w:cs="Times New Roman"/>
                <w:b/>
              </w:rPr>
              <w:t xml:space="preserve"> </w:t>
            </w:r>
            <w:r>
              <w:rPr>
                <w:rFonts w:ascii="Times New Roman" w:hAnsi="Times New Roman" w:cs="Times New Roman"/>
              </w:rPr>
              <w:t xml:space="preserve">тыс .рублей, </w:t>
            </w:r>
            <w:r w:rsidRPr="0099435C">
              <w:rPr>
                <w:rFonts w:ascii="Times New Roman" w:hAnsi="Times New Roman" w:cs="Times New Roman"/>
              </w:rPr>
              <w:t>в том числе по годам:</w:t>
            </w:r>
          </w:p>
          <w:p w:rsidR="00F42E79" w:rsidRPr="0099435C" w:rsidRDefault="008C0DBE" w:rsidP="00771DCF">
            <w:pPr>
              <w:snapToGrid/>
              <w:jc w:val="both"/>
              <w:rPr>
                <w:rFonts w:ascii="Times New Roman" w:hAnsi="Times New Roman" w:cs="Times New Roman"/>
              </w:rPr>
            </w:pPr>
            <w:r>
              <w:rPr>
                <w:rFonts w:ascii="Times New Roman" w:hAnsi="Times New Roman" w:cs="Times New Roman"/>
              </w:rPr>
              <w:t>2017</w:t>
            </w:r>
            <w:r w:rsidR="00F42E79">
              <w:rPr>
                <w:rFonts w:ascii="Times New Roman" w:hAnsi="Times New Roman" w:cs="Times New Roman"/>
              </w:rPr>
              <w:t>- 1001</w:t>
            </w:r>
            <w:r w:rsidR="00F42E79" w:rsidRPr="00A1110C">
              <w:rPr>
                <w:rFonts w:ascii="Times New Roman" w:hAnsi="Times New Roman" w:cs="Times New Roman"/>
              </w:rPr>
              <w:t>,603</w:t>
            </w:r>
            <w:r w:rsidR="00F42E79">
              <w:rPr>
                <w:rFonts w:ascii="Times New Roman" w:hAnsi="Times New Roman" w:cs="Times New Roman"/>
                <w:b/>
              </w:rPr>
              <w:t xml:space="preserve"> </w:t>
            </w:r>
            <w:r>
              <w:rPr>
                <w:rFonts w:ascii="Times New Roman" w:hAnsi="Times New Roman" w:cs="Times New Roman"/>
              </w:rPr>
              <w:t>тыс. руб.;               2020</w:t>
            </w:r>
            <w:r w:rsidR="00F42E79">
              <w:rPr>
                <w:rFonts w:ascii="Times New Roman" w:hAnsi="Times New Roman" w:cs="Times New Roman"/>
              </w:rPr>
              <w:t>- 899,2</w:t>
            </w:r>
            <w:r w:rsidR="00F42E79" w:rsidRPr="003473CC">
              <w:rPr>
                <w:rFonts w:ascii="Times New Roman" w:hAnsi="Times New Roman" w:cs="Times New Roman"/>
              </w:rPr>
              <w:t>03</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99435C" w:rsidRDefault="008C0DBE" w:rsidP="00771DCF">
            <w:pPr>
              <w:snapToGrid/>
              <w:jc w:val="both"/>
              <w:rPr>
                <w:rFonts w:ascii="Times New Roman" w:hAnsi="Times New Roman" w:cs="Times New Roman"/>
              </w:rPr>
            </w:pPr>
            <w:r>
              <w:rPr>
                <w:rFonts w:ascii="Times New Roman" w:hAnsi="Times New Roman" w:cs="Times New Roman"/>
              </w:rPr>
              <w:t>2018</w:t>
            </w:r>
            <w:r w:rsidR="00F42E79">
              <w:rPr>
                <w:rFonts w:ascii="Times New Roman" w:hAnsi="Times New Roman" w:cs="Times New Roman"/>
              </w:rPr>
              <w:t>-   941,109</w:t>
            </w:r>
            <w:r w:rsidR="00F42E79">
              <w:rPr>
                <w:rFonts w:ascii="Times New Roman" w:hAnsi="Times New Roman" w:cs="Times New Roman"/>
                <w:b/>
              </w:rPr>
              <w:t xml:space="preserve"> </w:t>
            </w:r>
            <w:r>
              <w:rPr>
                <w:rFonts w:ascii="Times New Roman" w:hAnsi="Times New Roman" w:cs="Times New Roman"/>
              </w:rPr>
              <w:t>тыс. руб.;               2021</w:t>
            </w:r>
            <w:r w:rsidR="00F42E79">
              <w:rPr>
                <w:rFonts w:ascii="Times New Roman" w:hAnsi="Times New Roman" w:cs="Times New Roman"/>
              </w:rPr>
              <w:t>-</w:t>
            </w:r>
            <w:r w:rsidR="00F42E79" w:rsidRPr="0099435C">
              <w:rPr>
                <w:rFonts w:ascii="Times New Roman" w:hAnsi="Times New Roman" w:cs="Times New Roman"/>
              </w:rPr>
              <w:t xml:space="preserve"> </w:t>
            </w:r>
            <w:r w:rsidR="00F42E79">
              <w:rPr>
                <w:rFonts w:ascii="Times New Roman" w:hAnsi="Times New Roman" w:cs="Times New Roman"/>
              </w:rPr>
              <w:t>923,2</w:t>
            </w:r>
            <w:r w:rsidR="00F42E79" w:rsidRPr="003473CC">
              <w:rPr>
                <w:rFonts w:ascii="Times New Roman" w:hAnsi="Times New Roman" w:cs="Times New Roman"/>
              </w:rPr>
              <w:t>03</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A457FD" w:rsidRDefault="008C0DBE" w:rsidP="00771DCF">
            <w:pPr>
              <w:snapToGrid/>
              <w:jc w:val="both"/>
              <w:rPr>
                <w:rFonts w:ascii="Times New Roman" w:hAnsi="Times New Roman" w:cs="Times New Roman"/>
              </w:rPr>
            </w:pPr>
            <w:r>
              <w:rPr>
                <w:rFonts w:ascii="Times New Roman" w:hAnsi="Times New Roman" w:cs="Times New Roman"/>
              </w:rPr>
              <w:t>2019</w:t>
            </w:r>
            <w:r w:rsidR="00F42E79">
              <w:rPr>
                <w:rFonts w:ascii="Times New Roman" w:hAnsi="Times New Roman" w:cs="Times New Roman"/>
              </w:rPr>
              <w:t>-   801,7</w:t>
            </w:r>
            <w:r>
              <w:rPr>
                <w:rFonts w:ascii="Times New Roman" w:hAnsi="Times New Roman" w:cs="Times New Roman"/>
              </w:rPr>
              <w:t>02 тыс. руб.;               2022</w:t>
            </w:r>
            <w:r w:rsidR="00F42E79">
              <w:rPr>
                <w:rFonts w:ascii="Times New Roman" w:hAnsi="Times New Roman" w:cs="Times New Roman"/>
              </w:rPr>
              <w:t>- 923,2</w:t>
            </w:r>
            <w:r w:rsidR="00F42E79" w:rsidRPr="003473CC">
              <w:rPr>
                <w:rFonts w:ascii="Times New Roman" w:hAnsi="Times New Roman" w:cs="Times New Roman"/>
              </w:rPr>
              <w:t>03</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r w:rsidR="00F42E79" w:rsidRPr="00A457FD">
              <w:rPr>
                <w:rFonts w:ascii="Times New Roman" w:hAnsi="Times New Roman" w:cs="Times New Roman"/>
              </w:rPr>
              <w:t xml:space="preserve"> </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F42E79" w:rsidRPr="00F91DE9" w:rsidRDefault="00F42E79" w:rsidP="00F91DE9">
      <w:pPr>
        <w:snapToGrid/>
        <w:rPr>
          <w:rFonts w:ascii="Times New Roman" w:hAnsi="Times New Roman" w:cs="Times New Roman"/>
          <w:b/>
          <w:lang w:val="en-US"/>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1"/>
    <w:p w:rsidR="00F42E79" w:rsidRPr="00E82C2C" w:rsidRDefault="00F42E79" w:rsidP="00E82C2C">
      <w:pPr>
        <w:snapToGrid/>
        <w:jc w:val="both"/>
        <w:rPr>
          <w:rFonts w:ascii="Times New Roman" w:hAnsi="Times New Roman" w:cs="Times New Roman"/>
        </w:rPr>
      </w:pPr>
      <w:r>
        <w:rPr>
          <w:rFonts w:ascii="Times New Roman" w:hAnsi="Times New Roman" w:cs="Times New Roman"/>
        </w:rPr>
        <w:lastRenderedPageBreak/>
        <w:tab/>
      </w:r>
      <w:r w:rsidRPr="00C5082D">
        <w:rPr>
          <w:rFonts w:ascii="Times New Roman" w:hAnsi="Times New Roman" w:cs="Times New Roman"/>
        </w:rPr>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 xml:space="preserve">одпрограммы, является повышение качества и доступности муниципальных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способствующих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поселения,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с Администраци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 20</w:t>
      </w:r>
      <w:r w:rsidR="00733AA0">
        <w:rPr>
          <w:rFonts w:ascii="Times New Roman" w:hAnsi="Times New Roman" w:cs="Times New Roman"/>
        </w:rPr>
        <w:t>17-2022</w:t>
      </w:r>
      <w:r w:rsidRPr="00C5082D">
        <w:rPr>
          <w:rFonts w:ascii="Times New Roman" w:hAnsi="Times New Roman" w:cs="Times New Roman"/>
        </w:rPr>
        <w:t xml:space="preserve"> годы.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плани</w:t>
      </w:r>
      <w:r>
        <w:rPr>
          <w:rFonts w:ascii="Times New Roman" w:hAnsi="Times New Roman" w:cs="Times New Roman"/>
        </w:rPr>
        <w:t>руется  выделить</w:t>
      </w:r>
      <w:r>
        <w:rPr>
          <w:rFonts w:ascii="Times New Roman" w:hAnsi="Times New Roman" w:cs="Times New Roman"/>
          <w:b/>
        </w:rPr>
        <w:t xml:space="preserve"> </w:t>
      </w:r>
      <w:r w:rsidR="00815694">
        <w:rPr>
          <w:rFonts w:ascii="Times New Roman" w:hAnsi="Times New Roman" w:cs="Times New Roman"/>
        </w:rPr>
        <w:t>5748226,00</w:t>
      </w:r>
      <w:r>
        <w:rPr>
          <w:rFonts w:ascii="Times New Roman" w:hAnsi="Times New Roman" w:cs="Times New Roman"/>
          <w:b/>
        </w:rPr>
        <w:t xml:space="preserve"> </w:t>
      </w:r>
      <w:r w:rsidRPr="00C5082D">
        <w:rPr>
          <w:rFonts w:ascii="Times New Roman" w:hAnsi="Times New Roman" w:cs="Times New Roman"/>
        </w:rPr>
        <w:t>т</w:t>
      </w:r>
      <w:r>
        <w:rPr>
          <w:rFonts w:ascii="Times New Roman" w:hAnsi="Times New Roman" w:cs="Times New Roman"/>
        </w:rPr>
        <w:t xml:space="preserve">ыс.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F42E79" w:rsidRPr="0099435C" w:rsidRDefault="00D70268" w:rsidP="00822CA4">
      <w:pPr>
        <w:snapToGrid/>
        <w:jc w:val="both"/>
        <w:rPr>
          <w:rFonts w:ascii="Times New Roman" w:hAnsi="Times New Roman" w:cs="Times New Roman"/>
        </w:rPr>
      </w:pPr>
      <w:r>
        <w:rPr>
          <w:rFonts w:ascii="Times New Roman" w:hAnsi="Times New Roman" w:cs="Times New Roman"/>
        </w:rPr>
        <w:t xml:space="preserve">             2017</w:t>
      </w:r>
      <w:r w:rsidR="00F42E79">
        <w:rPr>
          <w:rFonts w:ascii="Times New Roman" w:hAnsi="Times New Roman" w:cs="Times New Roman"/>
        </w:rPr>
        <w:t xml:space="preserve"> г. </w:t>
      </w:r>
      <w:r w:rsidR="00815694">
        <w:rPr>
          <w:rFonts w:ascii="Times New Roman" w:hAnsi="Times New Roman" w:cs="Times New Roman"/>
        </w:rPr>
        <w:t>–</w:t>
      </w:r>
      <w:r w:rsidR="00F42E79">
        <w:rPr>
          <w:rFonts w:ascii="Times New Roman" w:hAnsi="Times New Roman" w:cs="Times New Roman"/>
        </w:rPr>
        <w:t xml:space="preserve"> 1001</w:t>
      </w:r>
      <w:r w:rsidR="00DA7B21">
        <w:rPr>
          <w:rFonts w:ascii="Times New Roman" w:hAnsi="Times New Roman" w:cs="Times New Roman"/>
        </w:rPr>
        <w:t>,</w:t>
      </w:r>
      <w:r w:rsidR="00F42E79" w:rsidRPr="005D7659">
        <w:rPr>
          <w:rFonts w:ascii="Times New Roman" w:hAnsi="Times New Roman" w:cs="Times New Roman"/>
        </w:rPr>
        <w:t>603</w:t>
      </w:r>
      <w:r w:rsidR="00F42E79">
        <w:rPr>
          <w:rFonts w:ascii="Times New Roman" w:hAnsi="Times New Roman" w:cs="Times New Roman"/>
          <w:b/>
        </w:rPr>
        <w:t xml:space="preserve"> </w:t>
      </w:r>
      <w:r>
        <w:rPr>
          <w:rFonts w:ascii="Times New Roman" w:hAnsi="Times New Roman" w:cs="Times New Roman"/>
        </w:rPr>
        <w:t>тыс. руб.;               2020</w:t>
      </w:r>
      <w:r w:rsidR="00F42E79">
        <w:rPr>
          <w:rFonts w:ascii="Times New Roman" w:hAnsi="Times New Roman" w:cs="Times New Roman"/>
        </w:rPr>
        <w:t xml:space="preserve"> г. - </w:t>
      </w:r>
      <w:r w:rsidR="00F42E79">
        <w:rPr>
          <w:rFonts w:ascii="Times New Roman" w:hAnsi="Times New Roman" w:cs="Times New Roman"/>
          <w:b/>
        </w:rPr>
        <w:t xml:space="preserve"> </w:t>
      </w:r>
      <w:r>
        <w:rPr>
          <w:rFonts w:ascii="Times New Roman" w:hAnsi="Times New Roman" w:cs="Times New Roman"/>
        </w:rPr>
        <w:t>979</w:t>
      </w:r>
      <w:r w:rsidR="00DA7B21">
        <w:rPr>
          <w:rFonts w:ascii="Times New Roman" w:hAnsi="Times New Roman" w:cs="Times New Roman"/>
        </w:rPr>
        <w:t>,</w:t>
      </w:r>
      <w:r>
        <w:rPr>
          <w:rFonts w:ascii="Times New Roman" w:hAnsi="Times New Roman" w:cs="Times New Roman"/>
        </w:rPr>
        <w:t>554</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99435C" w:rsidRDefault="00D70268" w:rsidP="00822CA4">
      <w:pPr>
        <w:snapToGrid/>
        <w:jc w:val="both"/>
        <w:rPr>
          <w:rFonts w:ascii="Times New Roman" w:hAnsi="Times New Roman" w:cs="Times New Roman"/>
        </w:rPr>
      </w:pPr>
      <w:r>
        <w:rPr>
          <w:rFonts w:ascii="Times New Roman" w:hAnsi="Times New Roman" w:cs="Times New Roman"/>
        </w:rPr>
        <w:t xml:space="preserve">             2018</w:t>
      </w:r>
      <w:r w:rsidR="00F42E79">
        <w:rPr>
          <w:rFonts w:ascii="Times New Roman" w:hAnsi="Times New Roman" w:cs="Times New Roman"/>
        </w:rPr>
        <w:t xml:space="preserve"> г  -</w:t>
      </w:r>
      <w:r w:rsidR="00F42E79">
        <w:rPr>
          <w:rFonts w:ascii="Times New Roman" w:hAnsi="Times New Roman" w:cs="Times New Roman"/>
          <w:b/>
        </w:rPr>
        <w:t xml:space="preserve">   </w:t>
      </w:r>
      <w:r w:rsidR="00815694">
        <w:rPr>
          <w:rFonts w:ascii="Times New Roman" w:hAnsi="Times New Roman" w:cs="Times New Roman"/>
        </w:rPr>
        <w:t>941</w:t>
      </w:r>
      <w:r w:rsidR="00DA7B21">
        <w:rPr>
          <w:rFonts w:ascii="Times New Roman" w:hAnsi="Times New Roman" w:cs="Times New Roman"/>
        </w:rPr>
        <w:t>,</w:t>
      </w:r>
      <w:r w:rsidR="00F42E79">
        <w:rPr>
          <w:rFonts w:ascii="Times New Roman" w:hAnsi="Times New Roman" w:cs="Times New Roman"/>
        </w:rPr>
        <w:t>109</w:t>
      </w:r>
      <w:r w:rsidR="00F42E79">
        <w:rPr>
          <w:rFonts w:ascii="Times New Roman" w:hAnsi="Times New Roman" w:cs="Times New Roman"/>
          <w:b/>
        </w:rPr>
        <w:t xml:space="preserve"> </w:t>
      </w:r>
      <w:r>
        <w:rPr>
          <w:rFonts w:ascii="Times New Roman" w:hAnsi="Times New Roman" w:cs="Times New Roman"/>
        </w:rPr>
        <w:t>тыс. руб.;               2021 г. -  923</w:t>
      </w:r>
      <w:r w:rsidR="00DA7B21">
        <w:rPr>
          <w:rFonts w:ascii="Times New Roman" w:hAnsi="Times New Roman" w:cs="Times New Roman"/>
        </w:rPr>
        <w:t>,</w:t>
      </w:r>
      <w:r w:rsidR="00F42E79">
        <w:rPr>
          <w:rFonts w:ascii="Times New Roman" w:hAnsi="Times New Roman" w:cs="Times New Roman"/>
        </w:rPr>
        <w:t xml:space="preserve">203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C5082D" w:rsidRDefault="00D70268" w:rsidP="00822CA4">
      <w:pPr>
        <w:snapToGrid/>
        <w:jc w:val="both"/>
        <w:rPr>
          <w:rFonts w:ascii="Times New Roman" w:hAnsi="Times New Roman" w:cs="Times New Roman"/>
        </w:rPr>
      </w:pPr>
      <w:r>
        <w:rPr>
          <w:rFonts w:ascii="Times New Roman" w:hAnsi="Times New Roman" w:cs="Times New Roman"/>
        </w:rPr>
        <w:t xml:space="preserve">             2019</w:t>
      </w:r>
      <w:r w:rsidR="00F42E79">
        <w:rPr>
          <w:rFonts w:ascii="Times New Roman" w:hAnsi="Times New Roman" w:cs="Times New Roman"/>
        </w:rPr>
        <w:t xml:space="preserve"> г. </w:t>
      </w:r>
      <w:r w:rsidR="00F42E79" w:rsidRPr="00323BCE">
        <w:rPr>
          <w:rFonts w:ascii="Times New Roman" w:hAnsi="Times New Roman" w:cs="Times New Roman"/>
        </w:rPr>
        <w:t>-</w:t>
      </w:r>
      <w:r>
        <w:rPr>
          <w:rFonts w:ascii="Times New Roman" w:hAnsi="Times New Roman" w:cs="Times New Roman"/>
        </w:rPr>
        <w:t xml:space="preserve">   979</w:t>
      </w:r>
      <w:r w:rsidR="00DA7B21">
        <w:rPr>
          <w:rFonts w:ascii="Times New Roman" w:hAnsi="Times New Roman" w:cs="Times New Roman"/>
        </w:rPr>
        <w:t>,</w:t>
      </w:r>
      <w:r>
        <w:rPr>
          <w:rFonts w:ascii="Times New Roman" w:hAnsi="Times New Roman" w:cs="Times New Roman"/>
        </w:rPr>
        <w:t>554</w:t>
      </w:r>
      <w:r w:rsidR="00F42E79">
        <w:rPr>
          <w:rFonts w:ascii="Times New Roman" w:hAnsi="Times New Roman" w:cs="Times New Roman"/>
          <w:b/>
        </w:rPr>
        <w:t xml:space="preserve"> </w:t>
      </w:r>
      <w:r w:rsidR="00F42E79">
        <w:rPr>
          <w:rFonts w:ascii="Times New Roman" w:hAnsi="Times New Roman" w:cs="Times New Roman"/>
        </w:rPr>
        <w:t xml:space="preserve">тыс. руб.;             </w:t>
      </w:r>
      <w:r w:rsidR="00F42E79" w:rsidRPr="00844449">
        <w:rPr>
          <w:rFonts w:ascii="Times New Roman" w:hAnsi="Times New Roman" w:cs="Times New Roman"/>
        </w:rPr>
        <w:t xml:space="preserve"> </w:t>
      </w:r>
      <w:r>
        <w:rPr>
          <w:rFonts w:ascii="Times New Roman" w:hAnsi="Times New Roman" w:cs="Times New Roman"/>
        </w:rPr>
        <w:t xml:space="preserve"> 2022 г. -  923</w:t>
      </w:r>
      <w:r w:rsidR="00DA7B21">
        <w:rPr>
          <w:rFonts w:ascii="Times New Roman" w:hAnsi="Times New Roman" w:cs="Times New Roman"/>
        </w:rPr>
        <w:t>,</w:t>
      </w:r>
      <w:r w:rsidR="00F42E79">
        <w:rPr>
          <w:rFonts w:ascii="Times New Roman" w:hAnsi="Times New Roman" w:cs="Times New Roman"/>
        </w:rPr>
        <w:t xml:space="preserve">203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sidRPr="00C5082D">
        <w:rPr>
          <w:rFonts w:ascii="Times New Roman" w:hAnsi="Times New Roman" w:cs="Times New Roman"/>
        </w:rPr>
        <w:tab/>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корректиров</w:t>
      </w:r>
      <w:r>
        <w:t>ке с учетом решения С</w:t>
      </w:r>
      <w:r w:rsidRPr="00C5082D">
        <w:t xml:space="preserve">ельской Думы о бюджете муниципального образования сельское поселение </w:t>
      </w:r>
      <w:r>
        <w:t>«Д</w:t>
      </w:r>
      <w:r w:rsidRPr="00C5082D">
        <w:t xml:space="preserve">еревня </w:t>
      </w:r>
      <w:r>
        <w:t xml:space="preserve">Порослицы»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ответст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 xml:space="preserve">одпрограммы является администрация </w:t>
      </w:r>
      <w:r>
        <w:t>МО сельское поселение</w:t>
      </w:r>
      <w:r w:rsidRPr="00C5082D">
        <w:t xml:space="preserve"> </w:t>
      </w:r>
      <w:r>
        <w:t>«Д</w:t>
      </w:r>
      <w:r w:rsidRPr="00C5082D">
        <w:t xml:space="preserve">еревня </w:t>
      </w:r>
      <w:r>
        <w:t>Порослицы»</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lastRenderedPageBreak/>
        <w:t>внесение предложений по изменению показателей сводной бюджетной росписи в случае перераспределения бюджетных ассигнований, предусмотре</w:t>
      </w:r>
      <w:r>
        <w:t>нных на реализацию мероприятий П</w:t>
      </w:r>
      <w:r w:rsidRPr="00C5082D">
        <w:t>одпрограммы,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t xml:space="preserve">организацию закупки товаров, работ и услуг в соответствии с </w:t>
      </w:r>
      <w:hyperlink r:id="rId8"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государственных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B13B1C">
      <w:pPr>
        <w:autoSpaceDE w:val="0"/>
        <w:autoSpaceDN w:val="0"/>
        <w:adjustRightInd w:val="0"/>
        <w:snapToGrid/>
        <w:rPr>
          <w:rFonts w:ascii="Times New Roman" w:hAnsi="Times New Roman" w:cs="Times New Roman"/>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Pr>
          <w:rFonts w:ascii="Times New Roman" w:hAnsi="Times New Roman" w:cs="Times New Roman"/>
          <w:sz w:val="20"/>
          <w:szCs w:val="20"/>
        </w:rPr>
        <w:t xml:space="preserve">Порослицы» </w:t>
      </w:r>
    </w:p>
    <w:p w:rsidR="00F42E79" w:rsidRPr="00A46B44" w:rsidRDefault="003919A6" w:rsidP="003D028F">
      <w:pPr>
        <w:snapToGrid/>
        <w:jc w:val="right"/>
        <w:rPr>
          <w:rFonts w:ascii="Times New Roman" w:hAnsi="Times New Roman" w:cs="Times New Roman"/>
          <w:sz w:val="20"/>
          <w:szCs w:val="20"/>
        </w:rPr>
      </w:pPr>
      <w:r>
        <w:rPr>
          <w:rFonts w:ascii="Times New Roman" w:hAnsi="Times New Roman" w:cs="Times New Roman"/>
          <w:sz w:val="20"/>
          <w:szCs w:val="20"/>
        </w:rPr>
        <w:t>на 2017-2022</w:t>
      </w:r>
      <w:r w:rsidR="00F42E79" w:rsidRPr="00A46B44">
        <w:rPr>
          <w:rFonts w:ascii="Times New Roman" w:hAnsi="Times New Roman" w:cs="Times New Roman"/>
          <w:sz w:val="20"/>
          <w:szCs w:val="20"/>
        </w:rPr>
        <w:t xml:space="preserve"> годы»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Pr>
          <w:rFonts w:ascii="Times New Roman" w:hAnsi="Times New Roman" w:cs="Times New Roman"/>
          <w:b/>
          <w:u w:val="single"/>
        </w:rPr>
        <w:t xml:space="preserve">Порослицы» </w:t>
      </w:r>
      <w:r w:rsidR="003919A6">
        <w:rPr>
          <w:rFonts w:ascii="Times New Roman" w:hAnsi="Times New Roman" w:cs="Times New Roman"/>
          <w:b/>
          <w:u w:val="single"/>
        </w:rPr>
        <w:t>на 2017-2022</w:t>
      </w:r>
      <w:r w:rsidRPr="0012100C">
        <w:rPr>
          <w:rFonts w:ascii="Times New Roman" w:hAnsi="Times New Roman" w:cs="Times New Roman"/>
          <w:b/>
          <w:u w:val="single"/>
        </w:rPr>
        <w:t xml:space="preserve"> годы»</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Pr>
          <w:rFonts w:ascii="Times New Roman" w:hAnsi="Times New Roman" w:cs="Times New Roman"/>
        </w:rPr>
        <w:t xml:space="preserve">муниципального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7067C9">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3919A6">
        <w:rPr>
          <w:rFonts w:ascii="Times New Roman" w:hAnsi="Times New Roman" w:cs="Times New Roman"/>
        </w:rPr>
        <w:t>Порослицы» на период 2017 – 2022</w:t>
      </w:r>
      <w:r>
        <w:rPr>
          <w:rFonts w:ascii="Times New Roman" w:hAnsi="Times New Roman" w:cs="Times New Roman"/>
        </w:rPr>
        <w:t xml:space="preserve"> годы»</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07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080"/>
        <w:gridCol w:w="1023"/>
        <w:gridCol w:w="1080"/>
        <w:gridCol w:w="1080"/>
        <w:gridCol w:w="1080"/>
        <w:gridCol w:w="1209"/>
        <w:gridCol w:w="963"/>
      </w:tblGrid>
      <w:tr w:rsidR="00F42E79" w:rsidRPr="00F01822">
        <w:trPr>
          <w:trHeight w:val="570"/>
        </w:trPr>
        <w:tc>
          <w:tcPr>
            <w:tcW w:w="48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п/п</w:t>
            </w:r>
          </w:p>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b/>
                <w:sz w:val="20"/>
                <w:szCs w:val="20"/>
              </w:rPr>
            </w:pPr>
          </w:p>
        </w:tc>
        <w:tc>
          <w:tcPr>
            <w:tcW w:w="275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080" w:type="dxa"/>
            <w:vMerge w:val="restart"/>
            <w:vAlign w:val="center"/>
          </w:tcPr>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F42E79" w:rsidRPr="00F75D9D"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r>
              <w:rPr>
                <w:rFonts w:ascii="Times New Roman" w:hAnsi="Times New Roman" w:cs="Times New Roman"/>
                <w:sz w:val="20"/>
                <w:szCs w:val="20"/>
              </w:rPr>
              <w:t>тыс.руб)</w:t>
            </w:r>
          </w:p>
          <w:p w:rsidR="00F42E79" w:rsidRPr="003D028F" w:rsidRDefault="00F42E79" w:rsidP="00984CB1">
            <w:pPr>
              <w:snapToGrid/>
              <w:jc w:val="center"/>
              <w:rPr>
                <w:rFonts w:ascii="Times New Roman" w:hAnsi="Times New Roman" w:cs="Times New Roman"/>
                <w:b/>
                <w:sz w:val="20"/>
                <w:szCs w:val="20"/>
              </w:rPr>
            </w:pPr>
          </w:p>
        </w:tc>
        <w:tc>
          <w:tcPr>
            <w:tcW w:w="6435" w:type="dxa"/>
            <w:gridSpan w:val="6"/>
            <w:vAlign w:val="center"/>
          </w:tcPr>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F42E79" w:rsidRPr="003D028F"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42E79" w:rsidRPr="008B4653" w:rsidTr="007B2C30">
        <w:trPr>
          <w:trHeight w:val="945"/>
        </w:trPr>
        <w:tc>
          <w:tcPr>
            <w:tcW w:w="48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275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080"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023"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84CB1">
            <w:pPr>
              <w:snapToGrid/>
              <w:jc w:val="center"/>
              <w:rPr>
                <w:rFonts w:ascii="Times New Roman" w:hAnsi="Times New Roman" w:cs="Times New Roman"/>
                <w:b/>
                <w:sz w:val="16"/>
                <w:szCs w:val="16"/>
              </w:rPr>
            </w:pPr>
            <w:r>
              <w:rPr>
                <w:rFonts w:ascii="Times New Roman" w:hAnsi="Times New Roman" w:cs="Times New Roman"/>
                <w:b/>
                <w:sz w:val="16"/>
                <w:szCs w:val="16"/>
              </w:rPr>
              <w:t>2017</w:t>
            </w:r>
            <w:r w:rsidR="00F42E79" w:rsidRPr="00AC715C">
              <w:rPr>
                <w:rFonts w:ascii="Times New Roman" w:hAnsi="Times New Roman" w:cs="Times New Roman"/>
                <w:b/>
                <w:sz w:val="16"/>
                <w:szCs w:val="16"/>
              </w:rPr>
              <w:t xml:space="preserve">                   </w:t>
            </w:r>
          </w:p>
        </w:tc>
        <w:tc>
          <w:tcPr>
            <w:tcW w:w="1080"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84CB1">
            <w:pPr>
              <w:snapToGrid/>
              <w:jc w:val="center"/>
              <w:rPr>
                <w:rFonts w:ascii="Times New Roman" w:hAnsi="Times New Roman" w:cs="Times New Roman"/>
                <w:b/>
                <w:sz w:val="16"/>
                <w:szCs w:val="16"/>
              </w:rPr>
            </w:pPr>
            <w:r>
              <w:rPr>
                <w:rFonts w:ascii="Times New Roman" w:hAnsi="Times New Roman" w:cs="Times New Roman"/>
                <w:b/>
                <w:sz w:val="16"/>
                <w:szCs w:val="16"/>
              </w:rPr>
              <w:t>2018</w:t>
            </w:r>
            <w:r w:rsidR="00F42E79" w:rsidRPr="00AC715C">
              <w:rPr>
                <w:rFonts w:ascii="Times New Roman" w:hAnsi="Times New Roman" w:cs="Times New Roman"/>
                <w:b/>
                <w:sz w:val="16"/>
                <w:szCs w:val="16"/>
              </w:rPr>
              <w:t xml:space="preserve">                    </w:t>
            </w:r>
          </w:p>
        </w:tc>
        <w:tc>
          <w:tcPr>
            <w:tcW w:w="1080"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201</w:t>
            </w:r>
            <w:r w:rsidR="003919A6">
              <w:rPr>
                <w:rFonts w:ascii="Times New Roman" w:hAnsi="Times New Roman" w:cs="Times New Roman"/>
                <w:b/>
                <w:sz w:val="16"/>
                <w:szCs w:val="16"/>
              </w:rPr>
              <w:t>9</w:t>
            </w:r>
          </w:p>
        </w:tc>
        <w:tc>
          <w:tcPr>
            <w:tcW w:w="1080" w:type="dxa"/>
            <w:vAlign w:val="center"/>
          </w:tcPr>
          <w:p w:rsidR="00F42E79" w:rsidRPr="00AC715C" w:rsidRDefault="00F42E79" w:rsidP="00D521F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20</w:t>
            </w:r>
          </w:p>
        </w:tc>
        <w:tc>
          <w:tcPr>
            <w:tcW w:w="1209"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21</w:t>
            </w:r>
          </w:p>
        </w:tc>
        <w:tc>
          <w:tcPr>
            <w:tcW w:w="963"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22</w:t>
            </w:r>
          </w:p>
        </w:tc>
      </w:tr>
      <w:tr w:rsidR="00F42E79" w:rsidRPr="008B4653" w:rsidTr="007B2C30">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представительного органа власти</w:t>
            </w:r>
          </w:p>
        </w:tc>
        <w:tc>
          <w:tcPr>
            <w:tcW w:w="1080" w:type="dxa"/>
            <w:vAlign w:val="bottom"/>
          </w:tcPr>
          <w:p w:rsidR="00F42E79"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26,040</w:t>
            </w:r>
          </w:p>
        </w:tc>
        <w:tc>
          <w:tcPr>
            <w:tcW w:w="1023" w:type="dxa"/>
            <w:vAlign w:val="bottom"/>
          </w:tcPr>
          <w:p w:rsidR="00F42E79" w:rsidRDefault="00F42E79"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080" w:type="dxa"/>
            <w:vAlign w:val="bottom"/>
          </w:tcPr>
          <w:p w:rsidR="00F42E79"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080" w:type="dxa"/>
            <w:vAlign w:val="bottom"/>
          </w:tcPr>
          <w:p w:rsidR="00F42E79"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209" w:type="dxa"/>
            <w:vAlign w:val="bottom"/>
          </w:tcPr>
          <w:p w:rsidR="00F42E79"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963" w:type="dxa"/>
            <w:vAlign w:val="bottom"/>
          </w:tcPr>
          <w:p w:rsidR="00F42E79"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r>
      <w:tr w:rsidR="00F42E79" w:rsidRPr="008B4653" w:rsidTr="007B2C30">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42E79" w:rsidRDefault="00F42E79" w:rsidP="00E9148F">
            <w:pPr>
              <w:snapToGrid/>
              <w:jc w:val="right"/>
              <w:rPr>
                <w:rFonts w:ascii="Times New Roman" w:hAnsi="Times New Roman" w:cs="Times New Roman"/>
                <w:b/>
                <w:sz w:val="20"/>
                <w:szCs w:val="20"/>
              </w:rPr>
            </w:pPr>
          </w:p>
        </w:tc>
        <w:tc>
          <w:tcPr>
            <w:tcW w:w="1023" w:type="dxa"/>
            <w:vAlign w:val="bottom"/>
          </w:tcPr>
          <w:p w:rsidR="00F42E79" w:rsidRDefault="00F42E79" w:rsidP="00E9148F">
            <w:pPr>
              <w:snapToGrid/>
              <w:jc w:val="right"/>
              <w:rPr>
                <w:rFonts w:ascii="Times New Roman" w:hAnsi="Times New Roman" w:cs="Times New Roman"/>
                <w:sz w:val="20"/>
                <w:szCs w:val="20"/>
              </w:rPr>
            </w:pPr>
          </w:p>
        </w:tc>
        <w:tc>
          <w:tcPr>
            <w:tcW w:w="1080" w:type="dxa"/>
            <w:vAlign w:val="bottom"/>
          </w:tcPr>
          <w:p w:rsidR="00F42E79" w:rsidRDefault="00F42E79" w:rsidP="00E9148F">
            <w:pPr>
              <w:snapToGrid/>
              <w:jc w:val="right"/>
              <w:rPr>
                <w:rFonts w:ascii="Times New Roman" w:hAnsi="Times New Roman" w:cs="Times New Roman"/>
                <w:b/>
                <w:sz w:val="20"/>
                <w:szCs w:val="20"/>
              </w:rPr>
            </w:pPr>
          </w:p>
        </w:tc>
        <w:tc>
          <w:tcPr>
            <w:tcW w:w="1080" w:type="dxa"/>
            <w:vAlign w:val="bottom"/>
          </w:tcPr>
          <w:p w:rsidR="00F42E79" w:rsidRDefault="00F42E79" w:rsidP="00E9148F">
            <w:pPr>
              <w:snapToGrid/>
              <w:jc w:val="right"/>
              <w:rPr>
                <w:rFonts w:ascii="Times New Roman" w:hAnsi="Times New Roman" w:cs="Times New Roman"/>
                <w:b/>
                <w:sz w:val="20"/>
                <w:szCs w:val="20"/>
              </w:rPr>
            </w:pPr>
          </w:p>
        </w:tc>
        <w:tc>
          <w:tcPr>
            <w:tcW w:w="1080" w:type="dxa"/>
            <w:vAlign w:val="bottom"/>
          </w:tcPr>
          <w:p w:rsidR="00F42E79" w:rsidRDefault="00F42E79" w:rsidP="00E9148F">
            <w:pPr>
              <w:snapToGrid/>
              <w:jc w:val="right"/>
              <w:rPr>
                <w:rFonts w:ascii="Times New Roman" w:hAnsi="Times New Roman" w:cs="Times New Roman"/>
                <w:b/>
                <w:sz w:val="20"/>
                <w:szCs w:val="20"/>
              </w:rPr>
            </w:pPr>
          </w:p>
        </w:tc>
        <w:tc>
          <w:tcPr>
            <w:tcW w:w="1209" w:type="dxa"/>
            <w:vAlign w:val="bottom"/>
          </w:tcPr>
          <w:p w:rsidR="00F42E79" w:rsidRDefault="00F42E79" w:rsidP="00E9148F">
            <w:pPr>
              <w:snapToGrid/>
              <w:jc w:val="right"/>
              <w:rPr>
                <w:rFonts w:ascii="Times New Roman" w:hAnsi="Times New Roman" w:cs="Times New Roman"/>
                <w:b/>
                <w:sz w:val="20"/>
                <w:szCs w:val="20"/>
              </w:rPr>
            </w:pPr>
          </w:p>
        </w:tc>
        <w:tc>
          <w:tcPr>
            <w:tcW w:w="963"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7B2C30">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председателя представительного органа муниципальной власти</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6,510</w:t>
            </w:r>
          </w:p>
        </w:tc>
        <w:tc>
          <w:tcPr>
            <w:tcW w:w="1023"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209"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963"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r>
      <w:tr w:rsidR="00F42E79" w:rsidRPr="008B4653" w:rsidTr="007B2C30">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депутатов представительного органа муниципальной власти</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19,530</w:t>
            </w:r>
          </w:p>
        </w:tc>
        <w:tc>
          <w:tcPr>
            <w:tcW w:w="1023"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209"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963"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r>
      <w:tr w:rsidR="00F42E79" w:rsidRPr="008B4653" w:rsidTr="007B2C30">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F42E79" w:rsidRPr="00A11698"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080" w:type="dxa"/>
            <w:vAlign w:val="bottom"/>
          </w:tcPr>
          <w:p w:rsidR="00F42E79" w:rsidRPr="00CF28AC"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5296,098</w:t>
            </w:r>
          </w:p>
        </w:tc>
        <w:tc>
          <w:tcPr>
            <w:tcW w:w="1023" w:type="dxa"/>
            <w:vAlign w:val="bottom"/>
          </w:tcPr>
          <w:p w:rsidR="00F42E79" w:rsidRPr="00A11698"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F42E79" w:rsidRPr="00CF28AC"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42E79" w:rsidRPr="00CF28AC"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42E79" w:rsidRPr="00CF28AC"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209" w:type="dxa"/>
            <w:vAlign w:val="bottom"/>
          </w:tcPr>
          <w:p w:rsidR="00F42E79" w:rsidRPr="00CF28AC"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963" w:type="dxa"/>
            <w:vAlign w:val="bottom"/>
          </w:tcPr>
          <w:p w:rsidR="00F42E79" w:rsidRPr="00CF28AC" w:rsidRDefault="00F42E79"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023" w:type="dxa"/>
            <w:vAlign w:val="bottom"/>
          </w:tcPr>
          <w:p w:rsidR="00F42E79" w:rsidRPr="003D028F" w:rsidRDefault="00F42E79" w:rsidP="003D028F">
            <w:pPr>
              <w:snapToGrid/>
              <w:jc w:val="right"/>
              <w:rPr>
                <w:rFonts w:ascii="Times New Roman" w:hAnsi="Times New Roman" w:cs="Times New Roman"/>
                <w:sz w:val="20"/>
                <w:szCs w:val="20"/>
              </w:rPr>
            </w:pP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209" w:type="dxa"/>
            <w:vAlign w:val="bottom"/>
          </w:tcPr>
          <w:p w:rsidR="00F42E79" w:rsidRPr="003D028F" w:rsidRDefault="00F42E79" w:rsidP="003D028F">
            <w:pPr>
              <w:snapToGrid/>
              <w:jc w:val="right"/>
              <w:rPr>
                <w:rFonts w:ascii="Times New Roman" w:hAnsi="Times New Roman" w:cs="Times New Roman"/>
                <w:sz w:val="20"/>
                <w:szCs w:val="20"/>
              </w:rPr>
            </w:pPr>
          </w:p>
        </w:tc>
        <w:tc>
          <w:tcPr>
            <w:tcW w:w="963" w:type="dxa"/>
            <w:vAlign w:val="bottom"/>
          </w:tcPr>
          <w:p w:rsidR="00F42E79" w:rsidRPr="003D028F" w:rsidRDefault="00F42E79" w:rsidP="003D028F">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935181"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080" w:type="dxa"/>
            <w:vAlign w:val="bottom"/>
          </w:tcPr>
          <w:p w:rsidR="00F42E79" w:rsidRPr="00935181"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2450,329</w:t>
            </w:r>
          </w:p>
        </w:tc>
        <w:tc>
          <w:tcPr>
            <w:tcW w:w="1023" w:type="dxa"/>
            <w:vAlign w:val="bottom"/>
          </w:tcPr>
          <w:p w:rsidR="00F42E79" w:rsidRPr="00333BA1" w:rsidRDefault="00F42E79" w:rsidP="0020013B">
            <w:pPr>
              <w:snapToGrid/>
              <w:jc w:val="right"/>
              <w:rPr>
                <w:rFonts w:ascii="Times New Roman" w:hAnsi="Times New Roman" w:cs="Times New Roman"/>
                <w:sz w:val="20"/>
                <w:szCs w:val="20"/>
              </w:rPr>
            </w:pPr>
            <w:r>
              <w:rPr>
                <w:rFonts w:ascii="Times New Roman" w:hAnsi="Times New Roman" w:cs="Times New Roman"/>
                <w:sz w:val="20"/>
                <w:szCs w:val="20"/>
              </w:rPr>
              <w:t>403,164</w:t>
            </w:r>
          </w:p>
        </w:tc>
        <w:tc>
          <w:tcPr>
            <w:tcW w:w="1080" w:type="dxa"/>
            <w:vAlign w:val="bottom"/>
          </w:tcPr>
          <w:p w:rsidR="00F42E79" w:rsidRPr="00935181"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F42E79" w:rsidRPr="00935181"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F42E79" w:rsidRPr="00935181"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209" w:type="dxa"/>
            <w:vAlign w:val="bottom"/>
          </w:tcPr>
          <w:p w:rsidR="00F42E79" w:rsidRPr="00935181"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963" w:type="dxa"/>
            <w:vAlign w:val="bottom"/>
          </w:tcPr>
          <w:p w:rsidR="00F42E79" w:rsidRPr="00935181"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080" w:type="dxa"/>
            <w:vAlign w:val="bottom"/>
          </w:tcPr>
          <w:p w:rsidR="00F42E79" w:rsidRPr="00935181" w:rsidRDefault="00A35452" w:rsidP="003D028F">
            <w:pPr>
              <w:snapToGrid/>
              <w:jc w:val="right"/>
              <w:rPr>
                <w:rFonts w:ascii="Times New Roman" w:hAnsi="Times New Roman" w:cs="Times New Roman"/>
                <w:sz w:val="20"/>
                <w:szCs w:val="20"/>
              </w:rPr>
            </w:pPr>
            <w:r>
              <w:rPr>
                <w:rFonts w:ascii="Times New Roman" w:hAnsi="Times New Roman" w:cs="Times New Roman"/>
                <w:sz w:val="20"/>
                <w:szCs w:val="20"/>
              </w:rPr>
              <w:t>2948,70</w:t>
            </w:r>
            <w:r w:rsidR="00F42E79">
              <w:rPr>
                <w:rFonts w:ascii="Times New Roman" w:hAnsi="Times New Roman" w:cs="Times New Roman"/>
                <w:sz w:val="20"/>
                <w:szCs w:val="20"/>
              </w:rPr>
              <w:t>9</w:t>
            </w:r>
          </w:p>
        </w:tc>
        <w:tc>
          <w:tcPr>
            <w:tcW w:w="1023" w:type="dxa"/>
            <w:vAlign w:val="bottom"/>
          </w:tcPr>
          <w:p w:rsidR="00F42E79" w:rsidRPr="00A32908"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502,959</w:t>
            </w:r>
          </w:p>
        </w:tc>
        <w:tc>
          <w:tcPr>
            <w:tcW w:w="1080" w:type="dxa"/>
            <w:vAlign w:val="bottom"/>
          </w:tcPr>
          <w:p w:rsidR="00F42E79" w:rsidRPr="00567E2E" w:rsidRDefault="00F42E79" w:rsidP="002E12B6">
            <w:pPr>
              <w:snapToGrid/>
              <w:jc w:val="right"/>
              <w:rPr>
                <w:rFonts w:ascii="Times New Roman" w:hAnsi="Times New Roman" w:cs="Times New Roman"/>
                <w:sz w:val="20"/>
                <w:szCs w:val="20"/>
                <w:lang w:val="en-US"/>
              </w:rPr>
            </w:pPr>
            <w:r>
              <w:rPr>
                <w:rFonts w:ascii="Times New Roman" w:hAnsi="Times New Roman" w:cs="Times New Roman"/>
                <w:sz w:val="20"/>
                <w:szCs w:val="20"/>
              </w:rPr>
              <w:t>4</w:t>
            </w:r>
            <w:r>
              <w:rPr>
                <w:rFonts w:ascii="Times New Roman" w:hAnsi="Times New Roman" w:cs="Times New Roman"/>
                <w:sz w:val="20"/>
                <w:szCs w:val="20"/>
                <w:lang w:val="en-US"/>
              </w:rPr>
              <w:t>68</w:t>
            </w:r>
            <w:r>
              <w:rPr>
                <w:rFonts w:ascii="Times New Roman" w:hAnsi="Times New Roman" w:cs="Times New Roman"/>
                <w:sz w:val="20"/>
                <w:szCs w:val="20"/>
              </w:rPr>
              <w:t>,</w:t>
            </w:r>
            <w:r>
              <w:rPr>
                <w:rFonts w:ascii="Times New Roman" w:hAnsi="Times New Roman" w:cs="Times New Roman"/>
                <w:sz w:val="20"/>
                <w:szCs w:val="20"/>
                <w:lang w:val="en-US"/>
              </w:rPr>
              <w:t>562</w:t>
            </w:r>
          </w:p>
        </w:tc>
        <w:tc>
          <w:tcPr>
            <w:tcW w:w="1080" w:type="dxa"/>
            <w:vAlign w:val="bottom"/>
          </w:tcPr>
          <w:p w:rsidR="00F42E79" w:rsidRPr="00A35452" w:rsidRDefault="003412A3" w:rsidP="002E12B6">
            <w:pPr>
              <w:snapToGrid/>
              <w:jc w:val="right"/>
              <w:rPr>
                <w:rFonts w:ascii="Times New Roman" w:hAnsi="Times New Roman" w:cs="Times New Roman"/>
                <w:sz w:val="20"/>
                <w:szCs w:val="20"/>
              </w:rPr>
            </w:pPr>
            <w:r>
              <w:rPr>
                <w:rFonts w:ascii="Times New Roman" w:hAnsi="Times New Roman" w:cs="Times New Roman"/>
                <w:sz w:val="20"/>
                <w:szCs w:val="20"/>
                <w:lang w:val="en-US"/>
              </w:rPr>
              <w:t>4</w:t>
            </w:r>
            <w:r>
              <w:rPr>
                <w:rFonts w:ascii="Times New Roman" w:hAnsi="Times New Roman" w:cs="Times New Roman"/>
                <w:sz w:val="20"/>
                <w:szCs w:val="20"/>
              </w:rPr>
              <w:t>94</w:t>
            </w:r>
            <w:r w:rsidR="00F42E79">
              <w:rPr>
                <w:rFonts w:ascii="Times New Roman" w:hAnsi="Times New Roman" w:cs="Times New Roman"/>
                <w:sz w:val="20"/>
                <w:szCs w:val="20"/>
              </w:rPr>
              <w:t>,</w:t>
            </w:r>
            <w:r w:rsidR="00A35452">
              <w:rPr>
                <w:rFonts w:ascii="Times New Roman" w:hAnsi="Times New Roman" w:cs="Times New Roman"/>
                <w:sz w:val="20"/>
                <w:szCs w:val="20"/>
              </w:rPr>
              <w:t>297</w:t>
            </w:r>
          </w:p>
        </w:tc>
        <w:tc>
          <w:tcPr>
            <w:tcW w:w="1080" w:type="dxa"/>
            <w:vAlign w:val="bottom"/>
          </w:tcPr>
          <w:p w:rsidR="00F42E79" w:rsidRDefault="00A35452" w:rsidP="00333BA1">
            <w:pPr>
              <w:snapToGrid/>
              <w:jc w:val="right"/>
              <w:rPr>
                <w:rFonts w:ascii="Times New Roman" w:hAnsi="Times New Roman" w:cs="Times New Roman"/>
                <w:sz w:val="20"/>
                <w:szCs w:val="20"/>
              </w:rPr>
            </w:pPr>
            <w:r>
              <w:rPr>
                <w:rFonts w:ascii="Times New Roman" w:hAnsi="Times New Roman" w:cs="Times New Roman"/>
                <w:sz w:val="20"/>
                <w:szCs w:val="20"/>
              </w:rPr>
              <w:t>494,297</w:t>
            </w:r>
          </w:p>
        </w:tc>
        <w:tc>
          <w:tcPr>
            <w:tcW w:w="1209" w:type="dxa"/>
            <w:vAlign w:val="bottom"/>
          </w:tcPr>
          <w:p w:rsidR="00F42E79" w:rsidRDefault="00A35452" w:rsidP="002E12B6">
            <w:pPr>
              <w:snapToGrid/>
              <w:jc w:val="right"/>
              <w:rPr>
                <w:rFonts w:ascii="Times New Roman" w:hAnsi="Times New Roman" w:cs="Times New Roman"/>
                <w:sz w:val="20"/>
                <w:szCs w:val="20"/>
              </w:rPr>
            </w:pPr>
            <w:r>
              <w:rPr>
                <w:rFonts w:ascii="Times New Roman" w:hAnsi="Times New Roman" w:cs="Times New Roman"/>
                <w:sz w:val="20"/>
                <w:szCs w:val="20"/>
              </w:rPr>
              <w:t>497</w:t>
            </w:r>
            <w:r w:rsidR="00F42E79">
              <w:rPr>
                <w:rFonts w:ascii="Times New Roman" w:hAnsi="Times New Roman" w:cs="Times New Roman"/>
                <w:sz w:val="20"/>
                <w:szCs w:val="20"/>
              </w:rPr>
              <w:t>,</w:t>
            </w:r>
            <w:r>
              <w:rPr>
                <w:rFonts w:ascii="Times New Roman" w:hAnsi="Times New Roman" w:cs="Times New Roman"/>
                <w:sz w:val="20"/>
                <w:szCs w:val="20"/>
              </w:rPr>
              <w:t>297</w:t>
            </w:r>
          </w:p>
        </w:tc>
        <w:tc>
          <w:tcPr>
            <w:tcW w:w="963" w:type="dxa"/>
            <w:vAlign w:val="bottom"/>
          </w:tcPr>
          <w:p w:rsidR="00F42E79" w:rsidRDefault="00A35452" w:rsidP="002E12B6">
            <w:pPr>
              <w:snapToGrid/>
              <w:jc w:val="right"/>
              <w:rPr>
                <w:rFonts w:ascii="Times New Roman" w:hAnsi="Times New Roman" w:cs="Times New Roman"/>
                <w:sz w:val="20"/>
                <w:szCs w:val="20"/>
              </w:rPr>
            </w:pPr>
            <w:r>
              <w:rPr>
                <w:rFonts w:ascii="Times New Roman" w:hAnsi="Times New Roman" w:cs="Times New Roman"/>
                <w:sz w:val="20"/>
                <w:szCs w:val="20"/>
              </w:rPr>
              <w:t>494,297</w:t>
            </w:r>
          </w:p>
        </w:tc>
      </w:tr>
      <w:tr w:rsidR="00F42E79" w:rsidRPr="008B4653" w:rsidTr="007B2C30">
        <w:trPr>
          <w:trHeight w:val="255"/>
        </w:trPr>
        <w:tc>
          <w:tcPr>
            <w:tcW w:w="485" w:type="dxa"/>
          </w:tcPr>
          <w:p w:rsidR="00F42E79" w:rsidRPr="003D028F" w:rsidRDefault="00F42E79" w:rsidP="00F3016B">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F42E79" w:rsidRPr="00F3016B" w:rsidRDefault="00F42E79"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080" w:type="dxa"/>
            <w:vAlign w:val="bottom"/>
          </w:tcPr>
          <w:p w:rsidR="00F42E79" w:rsidRPr="00F3016B" w:rsidRDefault="00A35452" w:rsidP="003D028F">
            <w:pPr>
              <w:snapToGrid/>
              <w:jc w:val="right"/>
              <w:rPr>
                <w:rFonts w:ascii="Times New Roman" w:hAnsi="Times New Roman" w:cs="Times New Roman"/>
                <w:b/>
                <w:sz w:val="20"/>
                <w:szCs w:val="20"/>
              </w:rPr>
            </w:pPr>
            <w:r>
              <w:rPr>
                <w:rFonts w:ascii="Times New Roman" w:hAnsi="Times New Roman" w:cs="Times New Roman"/>
                <w:b/>
                <w:sz w:val="20"/>
                <w:szCs w:val="20"/>
              </w:rPr>
              <w:t>17</w:t>
            </w:r>
            <w:r w:rsidR="00F42E79" w:rsidRPr="00F3016B">
              <w:rPr>
                <w:rFonts w:ascii="Times New Roman" w:hAnsi="Times New Roman" w:cs="Times New Roman"/>
                <w:b/>
                <w:sz w:val="20"/>
                <w:szCs w:val="20"/>
              </w:rPr>
              <w:t>,000</w:t>
            </w:r>
          </w:p>
        </w:tc>
        <w:tc>
          <w:tcPr>
            <w:tcW w:w="1023" w:type="dxa"/>
            <w:vAlign w:val="bottom"/>
          </w:tcPr>
          <w:p w:rsidR="00F42E79" w:rsidRPr="00F3016B" w:rsidRDefault="00F42E79" w:rsidP="00325B5C">
            <w:pPr>
              <w:snapToGrid/>
              <w:jc w:val="right"/>
              <w:rPr>
                <w:rFonts w:ascii="Times New Roman" w:hAnsi="Times New Roman" w:cs="Times New Roman"/>
                <w:b/>
                <w:sz w:val="20"/>
                <w:szCs w:val="20"/>
              </w:rPr>
            </w:pPr>
            <w:r w:rsidRPr="00F3016B">
              <w:rPr>
                <w:rFonts w:ascii="Times New Roman" w:hAnsi="Times New Roman" w:cs="Times New Roman"/>
                <w:b/>
                <w:sz w:val="20"/>
                <w:szCs w:val="20"/>
              </w:rPr>
              <w:t>-</w:t>
            </w:r>
          </w:p>
        </w:tc>
        <w:tc>
          <w:tcPr>
            <w:tcW w:w="1080" w:type="dxa"/>
            <w:vAlign w:val="bottom"/>
          </w:tcPr>
          <w:p w:rsidR="00F42E79" w:rsidRPr="00F3016B" w:rsidRDefault="00F42E79"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3,000</w:t>
            </w:r>
          </w:p>
        </w:tc>
        <w:tc>
          <w:tcPr>
            <w:tcW w:w="1080" w:type="dxa"/>
            <w:vAlign w:val="bottom"/>
          </w:tcPr>
          <w:p w:rsidR="00F42E79" w:rsidRPr="00F3016B" w:rsidRDefault="00A35452"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p>
        </w:tc>
        <w:tc>
          <w:tcPr>
            <w:tcW w:w="1080" w:type="dxa"/>
            <w:vAlign w:val="bottom"/>
          </w:tcPr>
          <w:p w:rsidR="00F42E79" w:rsidRPr="00F3016B" w:rsidRDefault="00A35452" w:rsidP="00333BA1">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p>
        </w:tc>
        <w:tc>
          <w:tcPr>
            <w:tcW w:w="1209" w:type="dxa"/>
            <w:vAlign w:val="bottom"/>
          </w:tcPr>
          <w:p w:rsidR="00F42E79" w:rsidRPr="00F3016B" w:rsidRDefault="00F42E79"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5,000</w:t>
            </w:r>
          </w:p>
        </w:tc>
        <w:tc>
          <w:tcPr>
            <w:tcW w:w="963" w:type="dxa"/>
            <w:vAlign w:val="bottom"/>
          </w:tcPr>
          <w:p w:rsidR="00F42E79" w:rsidRPr="00F3016B" w:rsidRDefault="00F42E79"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5,000</w:t>
            </w:r>
          </w:p>
        </w:tc>
      </w:tr>
      <w:tr w:rsidR="00F42E79" w:rsidRPr="008B4653" w:rsidTr="007B2C30">
        <w:trPr>
          <w:trHeight w:val="255"/>
        </w:trPr>
        <w:tc>
          <w:tcPr>
            <w:tcW w:w="485" w:type="dxa"/>
          </w:tcPr>
          <w:p w:rsidR="00F42E79" w:rsidRPr="003D028F" w:rsidRDefault="00F42E79" w:rsidP="00224872">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F42E79" w:rsidRPr="00325B5C" w:rsidRDefault="00F42E79"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референдумов</w:t>
            </w:r>
          </w:p>
        </w:tc>
        <w:tc>
          <w:tcPr>
            <w:tcW w:w="1080" w:type="dxa"/>
            <w:vAlign w:val="bottom"/>
          </w:tcPr>
          <w:p w:rsidR="00F42E79" w:rsidRPr="00325B5C" w:rsidRDefault="00F42E79" w:rsidP="003D028F">
            <w:pPr>
              <w:snapToGrid/>
              <w:jc w:val="right"/>
              <w:rPr>
                <w:rFonts w:ascii="Times New Roman" w:hAnsi="Times New Roman" w:cs="Times New Roman"/>
                <w:b/>
                <w:sz w:val="20"/>
                <w:szCs w:val="20"/>
              </w:rPr>
            </w:pPr>
          </w:p>
        </w:tc>
        <w:tc>
          <w:tcPr>
            <w:tcW w:w="1023" w:type="dxa"/>
            <w:vAlign w:val="bottom"/>
          </w:tcPr>
          <w:p w:rsidR="00F42E79" w:rsidRDefault="00F42E79" w:rsidP="00325B5C">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325B5C" w:rsidRDefault="00F42E79" w:rsidP="002E12B6">
            <w:pPr>
              <w:snapToGrid/>
              <w:jc w:val="right"/>
              <w:rPr>
                <w:rFonts w:ascii="Times New Roman" w:hAnsi="Times New Roman" w:cs="Times New Roman"/>
                <w:b/>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r>
              <w:rPr>
                <w:rFonts w:ascii="Times New Roman" w:hAnsi="Times New Roman" w:cs="Times New Roman"/>
                <w:sz w:val="20"/>
                <w:szCs w:val="20"/>
              </w:rPr>
              <w:t xml:space="preserve"> 5.</w:t>
            </w:r>
          </w:p>
        </w:tc>
        <w:tc>
          <w:tcPr>
            <w:tcW w:w="2755" w:type="dxa"/>
          </w:tcPr>
          <w:p w:rsidR="00F42E79" w:rsidRPr="00175FB1"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080" w:type="dxa"/>
            <w:vAlign w:val="bottom"/>
          </w:tcPr>
          <w:p w:rsidR="00F42E79" w:rsidRPr="00CF28AC" w:rsidRDefault="00F42E79" w:rsidP="003D028F">
            <w:pPr>
              <w:snapToGrid/>
              <w:jc w:val="right"/>
              <w:rPr>
                <w:rFonts w:ascii="Times New Roman" w:hAnsi="Times New Roman" w:cs="Times New Roman"/>
                <w:b/>
                <w:sz w:val="20"/>
                <w:szCs w:val="20"/>
              </w:rPr>
            </w:pPr>
          </w:p>
        </w:tc>
        <w:tc>
          <w:tcPr>
            <w:tcW w:w="1023" w:type="dxa"/>
            <w:vAlign w:val="bottom"/>
          </w:tcPr>
          <w:p w:rsidR="00F42E79" w:rsidRPr="00CF28AC" w:rsidRDefault="00F42E79" w:rsidP="00A35452">
            <w:pPr>
              <w:snapToGrid/>
              <w:jc w:val="right"/>
              <w:rPr>
                <w:rFonts w:ascii="Times New Roman" w:hAnsi="Times New Roman" w:cs="Times New Roman"/>
                <w:b/>
                <w:sz w:val="20"/>
                <w:szCs w:val="20"/>
              </w:rPr>
            </w:pP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63"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42E79" w:rsidRPr="008B4653" w:rsidTr="007B2C30">
        <w:trPr>
          <w:trHeight w:val="255"/>
        </w:trPr>
        <w:tc>
          <w:tcPr>
            <w:tcW w:w="485" w:type="dxa"/>
          </w:tcPr>
          <w:p w:rsidR="00F42E79" w:rsidRDefault="00F42E79" w:rsidP="00F3016B">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мероприятий по земельным отношениям</w:t>
            </w:r>
          </w:p>
        </w:tc>
        <w:tc>
          <w:tcPr>
            <w:tcW w:w="1080" w:type="dxa"/>
            <w:vAlign w:val="bottom"/>
          </w:tcPr>
          <w:p w:rsidR="00F42E79" w:rsidRPr="00CF28AC" w:rsidRDefault="00F42E79" w:rsidP="003D028F">
            <w:pPr>
              <w:snapToGrid/>
              <w:jc w:val="right"/>
              <w:rPr>
                <w:rFonts w:ascii="Times New Roman" w:hAnsi="Times New Roman" w:cs="Times New Roman"/>
                <w:b/>
                <w:sz w:val="20"/>
                <w:szCs w:val="20"/>
              </w:rPr>
            </w:pPr>
          </w:p>
        </w:tc>
        <w:tc>
          <w:tcPr>
            <w:tcW w:w="1023"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F42E79" w:rsidRPr="00CF28AC" w:rsidRDefault="00F42E79" w:rsidP="002E12B6">
            <w:pPr>
              <w:snapToGrid/>
              <w:jc w:val="right"/>
              <w:rPr>
                <w:rFonts w:ascii="Times New Roman" w:hAnsi="Times New Roman" w:cs="Times New Roman"/>
                <w:b/>
                <w:sz w:val="20"/>
                <w:szCs w:val="20"/>
              </w:rPr>
            </w:pPr>
          </w:p>
        </w:tc>
        <w:tc>
          <w:tcPr>
            <w:tcW w:w="963"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r>
              <w:rPr>
                <w:rFonts w:ascii="Times New Roman" w:hAnsi="Times New Roman" w:cs="Times New Roman"/>
                <w:sz w:val="20"/>
                <w:szCs w:val="20"/>
              </w:rPr>
              <w:t xml:space="preserve"> 7.</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регулирование отношений муниципальной собственности</w:t>
            </w:r>
          </w:p>
        </w:tc>
        <w:tc>
          <w:tcPr>
            <w:tcW w:w="1080" w:type="dxa"/>
            <w:vAlign w:val="bottom"/>
          </w:tcPr>
          <w:p w:rsidR="00F42E79" w:rsidRPr="00CF28AC" w:rsidRDefault="007B2C30" w:rsidP="003D028F">
            <w:pPr>
              <w:snapToGrid/>
              <w:jc w:val="right"/>
              <w:rPr>
                <w:rFonts w:ascii="Times New Roman" w:hAnsi="Times New Roman" w:cs="Times New Roman"/>
                <w:b/>
                <w:sz w:val="20"/>
                <w:szCs w:val="20"/>
              </w:rPr>
            </w:pPr>
            <w:r>
              <w:rPr>
                <w:rFonts w:ascii="Times New Roman" w:hAnsi="Times New Roman" w:cs="Times New Roman"/>
                <w:b/>
                <w:sz w:val="20"/>
                <w:szCs w:val="20"/>
              </w:rPr>
              <w:t>13</w:t>
            </w:r>
            <w:r w:rsidR="00F42E79" w:rsidRPr="00CF28AC">
              <w:rPr>
                <w:rFonts w:ascii="Times New Roman" w:hAnsi="Times New Roman" w:cs="Times New Roman"/>
                <w:b/>
                <w:sz w:val="20"/>
                <w:szCs w:val="20"/>
              </w:rPr>
              <w:t>,000</w:t>
            </w:r>
          </w:p>
        </w:tc>
        <w:tc>
          <w:tcPr>
            <w:tcW w:w="1023" w:type="dxa"/>
            <w:vAlign w:val="bottom"/>
          </w:tcPr>
          <w:p w:rsidR="00F42E79" w:rsidRPr="00CF28AC" w:rsidRDefault="0096053C" w:rsidP="00175FB1">
            <w:pPr>
              <w:snapToGrid/>
              <w:jc w:val="right"/>
              <w:rPr>
                <w:rFonts w:ascii="Times New Roman" w:hAnsi="Times New Roman" w:cs="Times New Roman"/>
                <w:b/>
                <w:sz w:val="20"/>
                <w:szCs w:val="20"/>
              </w:rPr>
            </w:pPr>
            <w:r>
              <w:rPr>
                <w:rFonts w:ascii="Times New Roman" w:hAnsi="Times New Roman" w:cs="Times New Roman"/>
                <w:b/>
                <w:sz w:val="20"/>
                <w:szCs w:val="20"/>
              </w:rPr>
              <w:t>2,000</w:t>
            </w:r>
            <w:r w:rsidR="00F42E79">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Pr="00CF28AC">
              <w:rPr>
                <w:rFonts w:ascii="Times New Roman" w:hAnsi="Times New Roman" w:cs="Times New Roman"/>
                <w:b/>
                <w:sz w:val="20"/>
                <w:szCs w:val="20"/>
              </w:rPr>
              <w:t>,000</w:t>
            </w:r>
          </w:p>
        </w:tc>
        <w:tc>
          <w:tcPr>
            <w:tcW w:w="1080" w:type="dxa"/>
            <w:vAlign w:val="bottom"/>
          </w:tcPr>
          <w:p w:rsidR="00F42E79" w:rsidRPr="00CF28AC" w:rsidRDefault="0096053C" w:rsidP="002E12B6">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080" w:type="dxa"/>
            <w:vAlign w:val="bottom"/>
          </w:tcPr>
          <w:p w:rsidR="00F42E79" w:rsidRPr="00CF28AC" w:rsidRDefault="0096053C" w:rsidP="00333BA1">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209" w:type="dxa"/>
            <w:vAlign w:val="bottom"/>
          </w:tcPr>
          <w:p w:rsidR="00F42E79" w:rsidRPr="00CF28AC" w:rsidRDefault="007B2C30"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CF28AC">
              <w:rPr>
                <w:rFonts w:ascii="Times New Roman" w:hAnsi="Times New Roman" w:cs="Times New Roman"/>
                <w:b/>
                <w:sz w:val="20"/>
                <w:szCs w:val="20"/>
              </w:rPr>
              <w:t>,000</w:t>
            </w:r>
          </w:p>
        </w:tc>
        <w:tc>
          <w:tcPr>
            <w:tcW w:w="963" w:type="dxa"/>
            <w:vAlign w:val="bottom"/>
          </w:tcPr>
          <w:p w:rsidR="00F42E79" w:rsidRPr="00CF28AC" w:rsidRDefault="007B2C30"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CF28AC">
              <w:rPr>
                <w:rFonts w:ascii="Times New Roman" w:hAnsi="Times New Roman" w:cs="Times New Roman"/>
                <w:b/>
                <w:sz w:val="20"/>
                <w:szCs w:val="20"/>
              </w:rPr>
              <w:t>,000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r>
              <w:rPr>
                <w:rFonts w:ascii="Times New Roman" w:hAnsi="Times New Roman" w:cs="Times New Roman"/>
                <w:sz w:val="20"/>
                <w:szCs w:val="20"/>
              </w:rPr>
              <w:t xml:space="preserve"> 8.</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Мероприятия по предупреждению и ликвидации последствий чрезвычайных ситуаций и стихийных бедствий природного и техногенного характера </w:t>
            </w:r>
          </w:p>
        </w:tc>
        <w:tc>
          <w:tcPr>
            <w:tcW w:w="1080" w:type="dxa"/>
            <w:vAlign w:val="bottom"/>
          </w:tcPr>
          <w:p w:rsidR="00F42E79" w:rsidRPr="00CF28AC"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r>
              <w:rPr>
                <w:rFonts w:ascii="Times New Roman" w:hAnsi="Times New Roman" w:cs="Times New Roman"/>
                <w:sz w:val="20"/>
                <w:szCs w:val="20"/>
              </w:rPr>
              <w:t xml:space="preserve"> 9.</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гражданской обороне</w:t>
            </w:r>
          </w:p>
        </w:tc>
        <w:tc>
          <w:tcPr>
            <w:tcW w:w="1080" w:type="dxa"/>
            <w:vAlign w:val="bottom"/>
          </w:tcPr>
          <w:p w:rsidR="00F42E79" w:rsidRPr="00CF28AC"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r>
              <w:rPr>
                <w:rFonts w:ascii="Times New Roman" w:hAnsi="Times New Roman" w:cs="Times New Roman"/>
                <w:sz w:val="20"/>
                <w:szCs w:val="20"/>
              </w:rPr>
              <w:t xml:space="preserve"> 10.</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080" w:type="dxa"/>
            <w:vAlign w:val="bottom"/>
          </w:tcPr>
          <w:p w:rsidR="00F42E79" w:rsidRPr="00CF28AC"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r>
              <w:rPr>
                <w:rFonts w:ascii="Times New Roman" w:hAnsi="Times New Roman" w:cs="Times New Roman"/>
                <w:sz w:val="20"/>
                <w:szCs w:val="20"/>
              </w:rPr>
              <w:lastRenderedPageBreak/>
              <w:t>11.</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профилактике и противодействию экстремизму и терроризму</w:t>
            </w:r>
          </w:p>
        </w:tc>
        <w:tc>
          <w:tcPr>
            <w:tcW w:w="1080" w:type="dxa"/>
            <w:vAlign w:val="bottom"/>
          </w:tcPr>
          <w:p w:rsidR="00F42E79" w:rsidRPr="00CF28AC" w:rsidRDefault="00F42E79" w:rsidP="003D028F">
            <w:pPr>
              <w:snapToGrid/>
              <w:jc w:val="right"/>
              <w:rPr>
                <w:rFonts w:ascii="Times New Roman" w:hAnsi="Times New Roman" w:cs="Times New Roman"/>
                <w:b/>
                <w:sz w:val="20"/>
                <w:szCs w:val="20"/>
              </w:rPr>
            </w:pPr>
          </w:p>
        </w:tc>
        <w:tc>
          <w:tcPr>
            <w:tcW w:w="1023"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F42E79" w:rsidRPr="00CF28AC" w:rsidRDefault="00F42E79"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AB45F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проведения встреч руководителей первичного отделения партии, общественных организаций, органа местного самоуправления </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96053C">
            <w:pPr>
              <w:snapToGrid/>
              <w:jc w:val="right"/>
              <w:rPr>
                <w:rFonts w:ascii="Times New Roman" w:hAnsi="Times New Roman" w:cs="Times New Roman"/>
                <w:sz w:val="20"/>
                <w:szCs w:val="20"/>
              </w:rPr>
            </w:pPr>
          </w:p>
        </w:tc>
        <w:tc>
          <w:tcPr>
            <w:tcW w:w="963" w:type="dxa"/>
            <w:vAlign w:val="bottom"/>
          </w:tcPr>
          <w:p w:rsidR="00F42E79" w:rsidRDefault="00F42E79" w:rsidP="0096053C">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проведения мероприятий в МКОУ «Средняя общеобразовательная школа» д.Порослицы, направленных на воспитание толерантности среди учащихся </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профилактики экстремизма и асоциальных явлений в молодежной среде. Развитие системы социальной адаптации  молодежи, оказания психологической, медицинской, наркологической помощи</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проживающим в сельском поселении</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правоохранительных органов, отдела опеки и попечительства на тему: «Дети, семья и толерантность в обществе»</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рейдов по выявлению иностранных граждан, проживающих на территории сельского поселения без регистрации</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и проведение встреч и поездок с несовершеннолетними, молодежью, населением сельского поселения  </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224872">
            <w:pPr>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2755" w:type="dxa"/>
          </w:tcPr>
          <w:p w:rsidR="00F42E79" w:rsidRPr="001B0A10" w:rsidRDefault="00F42E79"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преступлений и правонарушений</w:t>
            </w:r>
          </w:p>
        </w:tc>
        <w:tc>
          <w:tcPr>
            <w:tcW w:w="1080" w:type="dxa"/>
            <w:vAlign w:val="bottom"/>
          </w:tcPr>
          <w:p w:rsidR="00F42E79" w:rsidRPr="00E259B7"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3,5</w:t>
            </w:r>
            <w:r w:rsidRPr="00E259B7">
              <w:rPr>
                <w:rFonts w:ascii="Times New Roman" w:hAnsi="Times New Roman" w:cs="Times New Roman"/>
                <w:b/>
                <w:sz w:val="20"/>
                <w:szCs w:val="20"/>
              </w:rPr>
              <w:t>00</w:t>
            </w:r>
          </w:p>
        </w:tc>
        <w:tc>
          <w:tcPr>
            <w:tcW w:w="1023" w:type="dxa"/>
            <w:vAlign w:val="bottom"/>
          </w:tcPr>
          <w:p w:rsidR="00F42E79" w:rsidRPr="00E259B7"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E259B7"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F42E79" w:rsidRPr="00E259B7"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F42E79" w:rsidRPr="00E259B7"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209" w:type="dxa"/>
            <w:vAlign w:val="bottom"/>
          </w:tcPr>
          <w:p w:rsidR="00F42E79" w:rsidRPr="00E259B7" w:rsidRDefault="00F42E79" w:rsidP="002E12B6">
            <w:pPr>
              <w:snapToGrid/>
              <w:jc w:val="right"/>
              <w:rPr>
                <w:rFonts w:ascii="Times New Roman" w:hAnsi="Times New Roman" w:cs="Times New Roman"/>
                <w:b/>
                <w:sz w:val="20"/>
                <w:szCs w:val="20"/>
              </w:rPr>
            </w:pPr>
            <w:r w:rsidRPr="00E259B7">
              <w:rPr>
                <w:rFonts w:ascii="Times New Roman" w:hAnsi="Times New Roman" w:cs="Times New Roman"/>
                <w:b/>
                <w:sz w:val="20"/>
                <w:szCs w:val="20"/>
              </w:rPr>
              <w:t>1,000</w:t>
            </w:r>
          </w:p>
        </w:tc>
        <w:tc>
          <w:tcPr>
            <w:tcW w:w="963" w:type="dxa"/>
            <w:vAlign w:val="bottom"/>
          </w:tcPr>
          <w:p w:rsidR="00F42E79" w:rsidRPr="00E259B7" w:rsidRDefault="00F42E79" w:rsidP="002E12B6">
            <w:pPr>
              <w:snapToGrid/>
              <w:jc w:val="right"/>
              <w:rPr>
                <w:rFonts w:ascii="Times New Roman" w:hAnsi="Times New Roman" w:cs="Times New Roman"/>
                <w:b/>
                <w:sz w:val="20"/>
                <w:szCs w:val="20"/>
              </w:rPr>
            </w:pPr>
            <w:r w:rsidRPr="00E259B7">
              <w:rPr>
                <w:rFonts w:ascii="Times New Roman" w:hAnsi="Times New Roman" w:cs="Times New Roman"/>
                <w:b/>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B0A10"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определенных категорий граждан (детей- инвалидов, трудных подростков, детей из малообеспеченных семей и т.д.) для занятий в спортивных секциях, кружках, работающих на бесплатной основе, посредством приобретения инвентаря и оборудования</w:t>
            </w:r>
          </w:p>
        </w:tc>
        <w:tc>
          <w:tcPr>
            <w:tcW w:w="1080"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2,500</w:t>
            </w: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209"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96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направленности в форме добровольных народных дружин</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районных семинаров и мероприятиях, направленных на профилактику правонарушений</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96053C">
            <w:pPr>
              <w:snapToGrid/>
              <w:jc w:val="center"/>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гражданами РФ правил регистрации по месту пребывания и по месту жительства</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общественно- массовых мероприятий на территории сельского поселения</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помощи несовершеннолетним, оказавшимся в трудной жизненной ситуации</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пребывания несовершеннолетних в общественных местах без сопровождения взрослых в ночное время</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профориентационной работы и трудоустройства лиц, освобожденных из учреждений, исполняющих наказание </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отчетов по результатам профилактической работы участковых уполномоченных полиции и администрации сельского поселения перед населением</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224872">
            <w:pPr>
              <w:snapToGrid/>
              <w:jc w:val="center"/>
              <w:rPr>
                <w:rFonts w:ascii="Times New Roman" w:hAnsi="Times New Roman" w:cs="Times New Roman"/>
                <w:sz w:val="20"/>
                <w:szCs w:val="20"/>
              </w:rPr>
            </w:pPr>
            <w:r>
              <w:rPr>
                <w:rFonts w:ascii="Times New Roman" w:hAnsi="Times New Roman" w:cs="Times New Roman"/>
                <w:sz w:val="20"/>
                <w:szCs w:val="20"/>
              </w:rPr>
              <w:t>13.</w:t>
            </w:r>
          </w:p>
        </w:tc>
        <w:tc>
          <w:tcPr>
            <w:tcW w:w="2755" w:type="dxa"/>
          </w:tcPr>
          <w:p w:rsidR="00F42E79" w:rsidRPr="00084CA5"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080" w:type="dxa"/>
            <w:vAlign w:val="bottom"/>
          </w:tcPr>
          <w:p w:rsidR="00F42E79" w:rsidRPr="009B6963" w:rsidRDefault="0096053C" w:rsidP="003D028F">
            <w:pPr>
              <w:snapToGrid/>
              <w:jc w:val="right"/>
              <w:rPr>
                <w:rFonts w:ascii="Times New Roman" w:hAnsi="Times New Roman" w:cs="Times New Roman"/>
                <w:b/>
                <w:sz w:val="20"/>
                <w:szCs w:val="20"/>
              </w:rPr>
            </w:pPr>
            <w:r>
              <w:rPr>
                <w:rFonts w:ascii="Times New Roman" w:hAnsi="Times New Roman" w:cs="Times New Roman"/>
                <w:b/>
                <w:sz w:val="20"/>
                <w:szCs w:val="20"/>
              </w:rPr>
              <w:t>30</w:t>
            </w:r>
            <w:r w:rsidR="00F42E79" w:rsidRPr="009B6963">
              <w:rPr>
                <w:rFonts w:ascii="Times New Roman" w:hAnsi="Times New Roman" w:cs="Times New Roman"/>
                <w:b/>
                <w:sz w:val="20"/>
                <w:szCs w:val="20"/>
              </w:rPr>
              <w:t>,000</w:t>
            </w:r>
          </w:p>
        </w:tc>
        <w:tc>
          <w:tcPr>
            <w:tcW w:w="1023" w:type="dxa"/>
            <w:vAlign w:val="bottom"/>
          </w:tcPr>
          <w:p w:rsidR="00F42E79" w:rsidRPr="009B6963" w:rsidRDefault="0096053C" w:rsidP="00175FB1">
            <w:pPr>
              <w:snapToGrid/>
              <w:jc w:val="right"/>
              <w:rPr>
                <w:rFonts w:ascii="Times New Roman" w:hAnsi="Times New Roman" w:cs="Times New Roman"/>
                <w:b/>
                <w:sz w:val="20"/>
                <w:szCs w:val="20"/>
              </w:rPr>
            </w:pPr>
            <w:r>
              <w:rPr>
                <w:rFonts w:ascii="Times New Roman" w:hAnsi="Times New Roman" w:cs="Times New Roman"/>
                <w:b/>
                <w:sz w:val="20"/>
                <w:szCs w:val="20"/>
              </w:rPr>
              <w:t>5,000</w:t>
            </w:r>
          </w:p>
        </w:tc>
        <w:tc>
          <w:tcPr>
            <w:tcW w:w="1080" w:type="dxa"/>
            <w:vAlign w:val="bottom"/>
          </w:tcPr>
          <w:p w:rsidR="00F42E79" w:rsidRPr="009B6963" w:rsidRDefault="00F42E79" w:rsidP="00084CA5">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F42E79" w:rsidRPr="009B6963" w:rsidRDefault="00F42E79" w:rsidP="00333BA1">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209"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963"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084CA5">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опашка и окашивание в целях противопожарной безопасности</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552E80"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552E80"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552E80"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пожарной цистерны</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404627">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обслуживание пожарной сигнализации в помещении администрации</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084CA5">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щитов, изготовление знаков и др.)</w:t>
            </w:r>
          </w:p>
        </w:tc>
        <w:tc>
          <w:tcPr>
            <w:tcW w:w="1080" w:type="dxa"/>
            <w:vAlign w:val="bottom"/>
          </w:tcPr>
          <w:p w:rsidR="00F42E79" w:rsidRPr="00A51E60"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поселения</w:t>
            </w:r>
          </w:p>
        </w:tc>
        <w:tc>
          <w:tcPr>
            <w:tcW w:w="1080" w:type="dxa"/>
            <w:vAlign w:val="bottom"/>
          </w:tcPr>
          <w:p w:rsidR="00F42E79" w:rsidRPr="00BB0C1E"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одежды для ДПК сельского поселения</w:t>
            </w:r>
          </w:p>
        </w:tc>
        <w:tc>
          <w:tcPr>
            <w:tcW w:w="1080"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7B2C30">
        <w:trPr>
          <w:trHeight w:val="255"/>
        </w:trPr>
        <w:tc>
          <w:tcPr>
            <w:tcW w:w="485" w:type="dxa"/>
          </w:tcPr>
          <w:p w:rsidR="00F42E79" w:rsidRDefault="00F42E79" w:rsidP="00224872">
            <w:pPr>
              <w:snapToGrid/>
              <w:jc w:val="center"/>
              <w:rPr>
                <w:rFonts w:ascii="Times New Roman" w:hAnsi="Times New Roman" w:cs="Times New Roman"/>
                <w:sz w:val="20"/>
                <w:szCs w:val="20"/>
              </w:rPr>
            </w:pPr>
            <w:r>
              <w:rPr>
                <w:rFonts w:ascii="Times New Roman" w:hAnsi="Times New Roman" w:cs="Times New Roman"/>
                <w:sz w:val="20"/>
                <w:szCs w:val="20"/>
              </w:rPr>
              <w:t>14.</w:t>
            </w:r>
          </w:p>
        </w:tc>
        <w:tc>
          <w:tcPr>
            <w:tcW w:w="2755" w:type="dxa"/>
          </w:tcPr>
          <w:p w:rsidR="00F42E79" w:rsidRPr="003F0B93"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малого предпринимательства</w:t>
            </w:r>
          </w:p>
        </w:tc>
        <w:tc>
          <w:tcPr>
            <w:tcW w:w="1080" w:type="dxa"/>
            <w:vAlign w:val="bottom"/>
          </w:tcPr>
          <w:p w:rsidR="00F42E79" w:rsidRPr="009B6963" w:rsidRDefault="00404627" w:rsidP="003D028F">
            <w:pPr>
              <w:snapToGrid/>
              <w:jc w:val="right"/>
              <w:rPr>
                <w:rFonts w:ascii="Times New Roman" w:hAnsi="Times New Roman" w:cs="Times New Roman"/>
                <w:b/>
                <w:sz w:val="20"/>
                <w:szCs w:val="20"/>
              </w:rPr>
            </w:pPr>
            <w:r>
              <w:rPr>
                <w:rFonts w:ascii="Times New Roman" w:hAnsi="Times New Roman" w:cs="Times New Roman"/>
                <w:b/>
                <w:sz w:val="20"/>
                <w:szCs w:val="20"/>
              </w:rPr>
              <w:t>4,0</w:t>
            </w:r>
            <w:r w:rsidR="00F42E79" w:rsidRPr="009B6963">
              <w:rPr>
                <w:rFonts w:ascii="Times New Roman" w:hAnsi="Times New Roman" w:cs="Times New Roman"/>
                <w:b/>
                <w:sz w:val="20"/>
                <w:szCs w:val="20"/>
              </w:rPr>
              <w:t>00</w:t>
            </w:r>
          </w:p>
        </w:tc>
        <w:tc>
          <w:tcPr>
            <w:tcW w:w="1023" w:type="dxa"/>
            <w:vAlign w:val="bottom"/>
          </w:tcPr>
          <w:p w:rsidR="00F42E79" w:rsidRPr="009B6963" w:rsidRDefault="00404627" w:rsidP="00175FB1">
            <w:pPr>
              <w:snapToGrid/>
              <w:jc w:val="right"/>
              <w:rPr>
                <w:rFonts w:ascii="Times New Roman" w:hAnsi="Times New Roman" w:cs="Times New Roman"/>
                <w:b/>
                <w:sz w:val="20"/>
                <w:szCs w:val="20"/>
              </w:rPr>
            </w:pPr>
            <w:r>
              <w:rPr>
                <w:rFonts w:ascii="Times New Roman" w:hAnsi="Times New Roman" w:cs="Times New Roman"/>
                <w:b/>
                <w:sz w:val="20"/>
                <w:szCs w:val="20"/>
              </w:rPr>
              <w:t>0.500</w:t>
            </w:r>
            <w:r w:rsidR="00F42E79">
              <w:rPr>
                <w:rFonts w:ascii="Times New Roman" w:hAnsi="Times New Roman" w:cs="Times New Roman"/>
                <w:b/>
                <w:sz w:val="20"/>
                <w:szCs w:val="20"/>
              </w:rPr>
              <w:t>-</w:t>
            </w:r>
          </w:p>
        </w:tc>
        <w:tc>
          <w:tcPr>
            <w:tcW w:w="1080" w:type="dxa"/>
            <w:vAlign w:val="bottom"/>
          </w:tcPr>
          <w:p w:rsidR="00F42E79" w:rsidRPr="009B6963"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vAlign w:val="bottom"/>
          </w:tcPr>
          <w:p w:rsidR="00F42E79" w:rsidRPr="009B6963"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vAlign w:val="bottom"/>
          </w:tcPr>
          <w:p w:rsidR="00F42E79" w:rsidRPr="009B6963"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209"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1,000</w:t>
            </w:r>
          </w:p>
        </w:tc>
        <w:tc>
          <w:tcPr>
            <w:tcW w:w="963"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D6138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выставок</w:t>
            </w:r>
          </w:p>
        </w:tc>
        <w:tc>
          <w:tcPr>
            <w:tcW w:w="1080"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3,500</w:t>
            </w:r>
          </w:p>
        </w:tc>
        <w:tc>
          <w:tcPr>
            <w:tcW w:w="1023"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209"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1,000</w:t>
            </w:r>
          </w:p>
        </w:tc>
        <w:tc>
          <w:tcPr>
            <w:tcW w:w="96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1,000</w:t>
            </w:r>
          </w:p>
        </w:tc>
      </w:tr>
      <w:tr w:rsidR="00F42E79" w:rsidRPr="008B4653" w:rsidTr="007B2C30">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препятствий, сдерживающих развитие малого предпринимательства, проведение опроса</w:t>
            </w:r>
          </w:p>
        </w:tc>
        <w:tc>
          <w:tcPr>
            <w:tcW w:w="1080" w:type="dxa"/>
            <w:vAlign w:val="bottom"/>
          </w:tcPr>
          <w:p w:rsidR="00F42E79" w:rsidRDefault="00F42E79" w:rsidP="003D028F">
            <w:pPr>
              <w:snapToGrid/>
              <w:jc w:val="right"/>
              <w:rPr>
                <w:rFonts w:ascii="Times New Roman" w:hAnsi="Times New Roman" w:cs="Times New Roman"/>
                <w:sz w:val="20"/>
                <w:szCs w:val="20"/>
              </w:rPr>
            </w:pPr>
          </w:p>
        </w:tc>
        <w:tc>
          <w:tcPr>
            <w:tcW w:w="1023" w:type="dxa"/>
            <w:vAlign w:val="bottom"/>
          </w:tcPr>
          <w:p w:rsidR="00F42E79" w:rsidRDefault="00F42E79" w:rsidP="00175FB1">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2E12B6">
            <w:pPr>
              <w:snapToGrid/>
              <w:jc w:val="right"/>
              <w:rPr>
                <w:rFonts w:ascii="Times New Roman" w:hAnsi="Times New Roman" w:cs="Times New Roman"/>
                <w:sz w:val="20"/>
                <w:szCs w:val="20"/>
              </w:rPr>
            </w:pPr>
          </w:p>
        </w:tc>
        <w:tc>
          <w:tcPr>
            <w:tcW w:w="1080" w:type="dxa"/>
            <w:vAlign w:val="bottom"/>
          </w:tcPr>
          <w:p w:rsidR="00F42E79" w:rsidRDefault="00F42E79" w:rsidP="00333BA1">
            <w:pPr>
              <w:snapToGrid/>
              <w:jc w:val="right"/>
              <w:rPr>
                <w:rFonts w:ascii="Times New Roman" w:hAnsi="Times New Roman" w:cs="Times New Roman"/>
                <w:sz w:val="20"/>
                <w:szCs w:val="20"/>
              </w:rPr>
            </w:pPr>
          </w:p>
        </w:tc>
        <w:tc>
          <w:tcPr>
            <w:tcW w:w="1209" w:type="dxa"/>
            <w:vAlign w:val="bottom"/>
          </w:tcPr>
          <w:p w:rsidR="00F42E79" w:rsidRDefault="00F42E79" w:rsidP="002E12B6">
            <w:pPr>
              <w:snapToGrid/>
              <w:jc w:val="right"/>
              <w:rPr>
                <w:rFonts w:ascii="Times New Roman" w:hAnsi="Times New Roman" w:cs="Times New Roman"/>
                <w:sz w:val="20"/>
                <w:szCs w:val="20"/>
              </w:rPr>
            </w:pPr>
          </w:p>
        </w:tc>
        <w:tc>
          <w:tcPr>
            <w:tcW w:w="96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Pr="00E00267"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15.</w:t>
            </w:r>
          </w:p>
        </w:tc>
        <w:tc>
          <w:tcPr>
            <w:tcW w:w="2755" w:type="dxa"/>
          </w:tcPr>
          <w:p w:rsidR="00F42E79" w:rsidRPr="00DA48C7" w:rsidRDefault="00F42E79"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информации</w:t>
            </w:r>
          </w:p>
        </w:tc>
        <w:tc>
          <w:tcPr>
            <w:tcW w:w="1080" w:type="dxa"/>
            <w:vAlign w:val="bottom"/>
          </w:tcPr>
          <w:p w:rsidR="00F42E79" w:rsidRPr="009B6963" w:rsidRDefault="00F42E79" w:rsidP="003D028F">
            <w:pPr>
              <w:snapToGrid/>
              <w:jc w:val="right"/>
              <w:rPr>
                <w:rFonts w:ascii="Times New Roman" w:hAnsi="Times New Roman" w:cs="Times New Roman"/>
                <w:b/>
                <w:sz w:val="20"/>
                <w:szCs w:val="20"/>
              </w:rPr>
            </w:pPr>
          </w:p>
        </w:tc>
        <w:tc>
          <w:tcPr>
            <w:tcW w:w="1023" w:type="dxa"/>
            <w:vAlign w:val="bottom"/>
          </w:tcPr>
          <w:p w:rsidR="00F42E79" w:rsidRPr="009B6963"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42E79" w:rsidRPr="009B6963" w:rsidRDefault="00F42E79" w:rsidP="00DA48C7">
            <w:pPr>
              <w:snapToGrid/>
              <w:jc w:val="right"/>
              <w:rPr>
                <w:rFonts w:ascii="Times New Roman" w:hAnsi="Times New Roman" w:cs="Times New Roman"/>
                <w:b/>
                <w:sz w:val="20"/>
                <w:szCs w:val="20"/>
              </w:rPr>
            </w:pPr>
          </w:p>
        </w:tc>
        <w:tc>
          <w:tcPr>
            <w:tcW w:w="1080" w:type="dxa"/>
            <w:vAlign w:val="bottom"/>
          </w:tcPr>
          <w:p w:rsidR="00F42E79" w:rsidRPr="009B6963" w:rsidRDefault="00F42E79" w:rsidP="00DA48C7">
            <w:pPr>
              <w:snapToGrid/>
              <w:jc w:val="right"/>
              <w:rPr>
                <w:rFonts w:ascii="Times New Roman" w:hAnsi="Times New Roman" w:cs="Times New Roman"/>
                <w:b/>
                <w:sz w:val="20"/>
                <w:szCs w:val="20"/>
              </w:rPr>
            </w:pPr>
          </w:p>
        </w:tc>
        <w:tc>
          <w:tcPr>
            <w:tcW w:w="1080" w:type="dxa"/>
            <w:vAlign w:val="bottom"/>
          </w:tcPr>
          <w:p w:rsidR="00F42E79" w:rsidRPr="009B6963" w:rsidRDefault="00F42E79" w:rsidP="00D6138E">
            <w:pPr>
              <w:snapToGrid/>
              <w:jc w:val="right"/>
              <w:rPr>
                <w:rFonts w:ascii="Times New Roman" w:hAnsi="Times New Roman" w:cs="Times New Roman"/>
                <w:b/>
                <w:sz w:val="20"/>
                <w:szCs w:val="20"/>
              </w:rPr>
            </w:pPr>
          </w:p>
        </w:tc>
        <w:tc>
          <w:tcPr>
            <w:tcW w:w="1209" w:type="dxa"/>
            <w:vAlign w:val="bottom"/>
          </w:tcPr>
          <w:p w:rsidR="00F42E79" w:rsidRPr="009B6963" w:rsidRDefault="00F42E79" w:rsidP="00DA48C7">
            <w:pPr>
              <w:snapToGrid/>
              <w:jc w:val="right"/>
              <w:rPr>
                <w:rFonts w:ascii="Times New Roman" w:hAnsi="Times New Roman" w:cs="Times New Roman"/>
                <w:b/>
                <w:sz w:val="20"/>
                <w:szCs w:val="20"/>
              </w:rPr>
            </w:pPr>
          </w:p>
        </w:tc>
        <w:tc>
          <w:tcPr>
            <w:tcW w:w="963" w:type="dxa"/>
            <w:vAlign w:val="bottom"/>
          </w:tcPr>
          <w:p w:rsidR="00F42E79" w:rsidRPr="009B6963" w:rsidRDefault="00F42E79" w:rsidP="00DA48C7">
            <w:pPr>
              <w:snapToGrid/>
              <w:jc w:val="right"/>
              <w:rPr>
                <w:rFonts w:ascii="Times New Roman" w:hAnsi="Times New Roman" w:cs="Times New Roman"/>
                <w:b/>
                <w:sz w:val="20"/>
                <w:szCs w:val="20"/>
              </w:rPr>
            </w:pP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023" w:type="dxa"/>
            <w:vAlign w:val="bottom"/>
          </w:tcPr>
          <w:p w:rsidR="00F42E79" w:rsidRPr="003D028F" w:rsidRDefault="00F42E79" w:rsidP="003D028F">
            <w:pPr>
              <w:snapToGrid/>
              <w:jc w:val="right"/>
              <w:rPr>
                <w:rFonts w:ascii="Times New Roman" w:hAnsi="Times New Roman" w:cs="Times New Roman"/>
                <w:sz w:val="20"/>
                <w:szCs w:val="20"/>
              </w:rPr>
            </w:pP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209" w:type="dxa"/>
            <w:vAlign w:val="bottom"/>
          </w:tcPr>
          <w:p w:rsidR="00F42E79" w:rsidRPr="003D028F" w:rsidRDefault="00F42E79" w:rsidP="00DA48C7">
            <w:pPr>
              <w:snapToGrid/>
              <w:jc w:val="right"/>
              <w:rPr>
                <w:rFonts w:ascii="Times New Roman" w:hAnsi="Times New Roman" w:cs="Times New Roman"/>
                <w:sz w:val="20"/>
                <w:szCs w:val="20"/>
              </w:rPr>
            </w:pPr>
          </w:p>
        </w:tc>
        <w:tc>
          <w:tcPr>
            <w:tcW w:w="963"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документов в средствах массовой информации</w:t>
            </w:r>
          </w:p>
        </w:tc>
        <w:tc>
          <w:tcPr>
            <w:tcW w:w="1080" w:type="dxa"/>
            <w:vAlign w:val="bottom"/>
          </w:tcPr>
          <w:p w:rsidR="00F42E79" w:rsidRPr="003D028F" w:rsidRDefault="00F42E79" w:rsidP="003D028F">
            <w:pPr>
              <w:snapToGrid/>
              <w:jc w:val="right"/>
              <w:rPr>
                <w:rFonts w:ascii="Times New Roman" w:hAnsi="Times New Roman" w:cs="Times New Roman"/>
                <w:sz w:val="20"/>
                <w:szCs w:val="20"/>
              </w:rPr>
            </w:pPr>
          </w:p>
        </w:tc>
        <w:tc>
          <w:tcPr>
            <w:tcW w:w="1023" w:type="dxa"/>
            <w:vAlign w:val="bottom"/>
          </w:tcPr>
          <w:p w:rsidR="00F42E79" w:rsidRPr="003D028F"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080" w:type="dxa"/>
            <w:vAlign w:val="bottom"/>
          </w:tcPr>
          <w:p w:rsidR="00F42E79" w:rsidRPr="003D028F" w:rsidRDefault="00F42E79" w:rsidP="00DA48C7">
            <w:pPr>
              <w:snapToGrid/>
              <w:jc w:val="right"/>
              <w:rPr>
                <w:rFonts w:ascii="Times New Roman" w:hAnsi="Times New Roman" w:cs="Times New Roman"/>
                <w:sz w:val="20"/>
                <w:szCs w:val="20"/>
              </w:rPr>
            </w:pPr>
          </w:p>
        </w:tc>
        <w:tc>
          <w:tcPr>
            <w:tcW w:w="1080" w:type="dxa"/>
            <w:vAlign w:val="bottom"/>
          </w:tcPr>
          <w:p w:rsidR="00F42E79" w:rsidRPr="003D028F" w:rsidRDefault="00F42E79" w:rsidP="007B2C30">
            <w:pPr>
              <w:snapToGrid/>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1209" w:type="dxa"/>
            <w:vAlign w:val="bottom"/>
          </w:tcPr>
          <w:p w:rsidR="00F42E79" w:rsidRPr="003D028F" w:rsidRDefault="00F42E79" w:rsidP="00DA48C7">
            <w:pPr>
              <w:snapToGrid/>
              <w:jc w:val="right"/>
              <w:rPr>
                <w:rFonts w:ascii="Times New Roman" w:hAnsi="Times New Roman" w:cs="Times New Roman"/>
                <w:sz w:val="20"/>
                <w:szCs w:val="20"/>
              </w:rPr>
            </w:pPr>
          </w:p>
        </w:tc>
        <w:tc>
          <w:tcPr>
            <w:tcW w:w="963"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7B2C30">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5D7659" w:rsidRDefault="00F42E79"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080" w:type="dxa"/>
            <w:vAlign w:val="bottom"/>
          </w:tcPr>
          <w:p w:rsidR="00F42E79" w:rsidRPr="00AC715C" w:rsidRDefault="007B2C30" w:rsidP="003D028F">
            <w:pPr>
              <w:snapToGrid/>
              <w:jc w:val="right"/>
              <w:rPr>
                <w:rFonts w:ascii="Times New Roman" w:hAnsi="Times New Roman" w:cs="Times New Roman"/>
                <w:b/>
                <w:sz w:val="20"/>
                <w:szCs w:val="20"/>
              </w:rPr>
            </w:pPr>
            <w:r>
              <w:rPr>
                <w:rFonts w:ascii="Times New Roman" w:hAnsi="Times New Roman" w:cs="Times New Roman"/>
                <w:b/>
                <w:sz w:val="20"/>
                <w:szCs w:val="20"/>
              </w:rPr>
              <w:t>5296</w:t>
            </w:r>
            <w:r w:rsidR="00F42E79">
              <w:rPr>
                <w:rFonts w:ascii="Times New Roman" w:hAnsi="Times New Roman" w:cs="Times New Roman"/>
                <w:b/>
                <w:sz w:val="20"/>
                <w:szCs w:val="20"/>
              </w:rPr>
              <w:t>,</w:t>
            </w:r>
            <w:r>
              <w:rPr>
                <w:rFonts w:ascii="Times New Roman" w:hAnsi="Times New Roman" w:cs="Times New Roman"/>
                <w:b/>
                <w:sz w:val="20"/>
                <w:szCs w:val="20"/>
              </w:rPr>
              <w:t>098</w:t>
            </w:r>
          </w:p>
        </w:tc>
        <w:tc>
          <w:tcPr>
            <w:tcW w:w="1023" w:type="dxa"/>
            <w:vAlign w:val="bottom"/>
          </w:tcPr>
          <w:p w:rsidR="00F42E79" w:rsidRPr="00AC715C" w:rsidRDefault="007B2C30" w:rsidP="007B2C30">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F42E79" w:rsidRPr="00AC715C" w:rsidRDefault="007B2C30"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42E79" w:rsidRPr="00AC715C" w:rsidRDefault="007B2C30"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42E79" w:rsidRPr="00AC715C" w:rsidRDefault="007B2C30" w:rsidP="00D6138E">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209" w:type="dxa"/>
            <w:vAlign w:val="bottom"/>
          </w:tcPr>
          <w:p w:rsidR="00F42E79" w:rsidRPr="00AC715C" w:rsidRDefault="007B2C30"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963" w:type="dxa"/>
            <w:vAlign w:val="bottom"/>
          </w:tcPr>
          <w:p w:rsidR="00F42E79" w:rsidRPr="00AC715C" w:rsidRDefault="007B2C30"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r>
    </w:tbl>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12100C">
      <w:pPr>
        <w:autoSpaceDE w:val="0"/>
        <w:autoSpaceDN w:val="0"/>
        <w:adjustRightInd w:val="0"/>
        <w:snapToGrid/>
        <w:jc w:val="right"/>
        <w:rPr>
          <w:rFonts w:ascii="Times New Roman" w:hAnsi="Times New Roman" w:cs="Times New Roman"/>
          <w:b/>
          <w:sz w:val="20"/>
          <w:szCs w:val="20"/>
        </w:rPr>
      </w:pPr>
      <w:r w:rsidRPr="008A6109">
        <w:rPr>
          <w:rFonts w:ascii="Times New Roman" w:hAnsi="Times New Roman" w:cs="Times New Roman"/>
          <w:b/>
          <w:sz w:val="20"/>
          <w:szCs w:val="20"/>
        </w:rPr>
        <w:t>Приложение № 2</w:t>
      </w:r>
    </w:p>
    <w:p w:rsidR="00F42E79" w:rsidRPr="00935181"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к П</w:t>
      </w:r>
      <w:r w:rsidRPr="00935181">
        <w:rPr>
          <w:rFonts w:ascii="Times New Roman" w:hAnsi="Times New Roman" w:cs="Times New Roman"/>
          <w:sz w:val="20"/>
          <w:szCs w:val="20"/>
        </w:rPr>
        <w:t>одпрограмме «Совершенствование работы</w:t>
      </w:r>
    </w:p>
    <w:p w:rsidR="00F42E79" w:rsidRPr="00935181" w:rsidRDefault="00F42E79" w:rsidP="008A6109">
      <w:pPr>
        <w:snapToGrid/>
        <w:jc w:val="right"/>
        <w:rPr>
          <w:rFonts w:ascii="Times New Roman" w:hAnsi="Times New Roman" w:cs="Times New Roman"/>
          <w:sz w:val="20"/>
          <w:szCs w:val="20"/>
        </w:rPr>
      </w:pPr>
      <w:r w:rsidRPr="00935181">
        <w:rPr>
          <w:rFonts w:ascii="Times New Roman" w:hAnsi="Times New Roman" w:cs="Times New Roman"/>
          <w:sz w:val="20"/>
          <w:szCs w:val="20"/>
        </w:rPr>
        <w:t xml:space="preserve"> органов местного самоуправления </w:t>
      </w:r>
    </w:p>
    <w:p w:rsidR="00F42E79"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 xml:space="preserve">                                                                                                           МО СП «Д</w:t>
      </w:r>
      <w:r w:rsidRPr="00935181">
        <w:rPr>
          <w:rFonts w:ascii="Times New Roman" w:hAnsi="Times New Roman" w:cs="Times New Roman"/>
          <w:sz w:val="20"/>
          <w:szCs w:val="20"/>
        </w:rPr>
        <w:t xml:space="preserve">еревня </w:t>
      </w:r>
      <w:r>
        <w:rPr>
          <w:rFonts w:ascii="Times New Roman" w:hAnsi="Times New Roman" w:cs="Times New Roman"/>
          <w:sz w:val="20"/>
          <w:szCs w:val="20"/>
        </w:rPr>
        <w:t>Порослицы»</w:t>
      </w:r>
    </w:p>
    <w:p w:rsidR="00F42E79" w:rsidRDefault="00F42E79" w:rsidP="008A6109">
      <w:pPr>
        <w:snapToGrid/>
        <w:jc w:val="right"/>
        <w:rPr>
          <w:rFonts w:ascii="Times New Roman" w:hAnsi="Times New Roman" w:cs="Times New Roman"/>
        </w:rPr>
      </w:pPr>
      <w:r>
        <w:rPr>
          <w:rFonts w:ascii="Times New Roman" w:hAnsi="Times New Roman" w:cs="Times New Roman"/>
          <w:sz w:val="20"/>
          <w:szCs w:val="20"/>
        </w:rPr>
        <w:t xml:space="preserve">                                                                                                 </w:t>
      </w:r>
      <w:r w:rsidR="00F6139C">
        <w:rPr>
          <w:rFonts w:ascii="Times New Roman" w:hAnsi="Times New Roman" w:cs="Times New Roman"/>
          <w:sz w:val="20"/>
          <w:szCs w:val="20"/>
        </w:rPr>
        <w:t>на 2017-2022</w:t>
      </w:r>
      <w:r w:rsidRPr="00935181">
        <w:rPr>
          <w:rFonts w:ascii="Times New Roman" w:hAnsi="Times New Roman" w:cs="Times New Roman"/>
          <w:sz w:val="20"/>
          <w:szCs w:val="20"/>
        </w:rPr>
        <w:t xml:space="preserve"> годы»</w:t>
      </w:r>
      <w:r w:rsidRPr="003D028F">
        <w:rPr>
          <w:rFonts w:ascii="Times New Roman" w:hAnsi="Times New Roman" w:cs="Times New Roman"/>
        </w:rPr>
        <w:t xml:space="preserve"> </w:t>
      </w:r>
    </w:p>
    <w:p w:rsidR="00F42E79" w:rsidRPr="003D028F" w:rsidRDefault="00F42E79" w:rsidP="00034609">
      <w:pPr>
        <w:snapToGrid/>
        <w:rPr>
          <w:rFonts w:ascii="Times New Roman" w:hAnsi="Times New Roman" w:cs="Times New Roman"/>
        </w:rPr>
      </w:pPr>
    </w:p>
    <w:p w:rsidR="00F42E79" w:rsidRDefault="00F42E79" w:rsidP="0012100C">
      <w:pPr>
        <w:autoSpaceDE w:val="0"/>
        <w:autoSpaceDN w:val="0"/>
        <w:adjustRightInd w:val="0"/>
        <w:snapToGrid/>
        <w:ind w:left="6096"/>
        <w:outlineLvl w:val="0"/>
        <w:rPr>
          <w:rFonts w:ascii="Times New Roman" w:hAnsi="Times New Roman" w:cs="Times New Roman"/>
          <w:b/>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Pr>
          <w:rFonts w:ascii="Times New Roman" w:hAnsi="Times New Roman" w:cs="Times New Roman"/>
          <w:b/>
          <w:u w:val="single"/>
        </w:rPr>
        <w:t xml:space="preserve">Порослицы» </w:t>
      </w:r>
      <w:r w:rsidR="00F6139C">
        <w:rPr>
          <w:rFonts w:ascii="Times New Roman" w:hAnsi="Times New Roman" w:cs="Times New Roman"/>
          <w:b/>
          <w:u w:val="single"/>
        </w:rPr>
        <w:t xml:space="preserve">на 2017- 2022 </w:t>
      </w:r>
      <w:r w:rsidRPr="001F3168">
        <w:rPr>
          <w:rFonts w:ascii="Times New Roman" w:hAnsi="Times New Roman" w:cs="Times New Roman"/>
          <w:b/>
          <w:u w:val="single"/>
        </w:rPr>
        <w:t>годы»</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значениях</w:t>
      </w:r>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8C0DBE">
        <w:rPr>
          <w:rFonts w:ascii="Times New Roman" w:hAnsi="Times New Roman" w:cs="Times New Roman"/>
        </w:rPr>
        <w:t>еревня Порослицы» на период 2017 - 2022</w:t>
      </w:r>
      <w:r>
        <w:rPr>
          <w:rFonts w:ascii="Times New Roman" w:hAnsi="Times New Roman" w:cs="Times New Roman"/>
        </w:rPr>
        <w:t xml:space="preserve"> годы»</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885"/>
        <w:gridCol w:w="654"/>
        <w:gridCol w:w="1330"/>
        <w:gridCol w:w="1501"/>
        <w:gridCol w:w="559"/>
        <w:gridCol w:w="559"/>
        <w:gridCol w:w="583"/>
        <w:gridCol w:w="584"/>
        <w:gridCol w:w="645"/>
        <w:gridCol w:w="698"/>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п/п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F42E79"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предыдущий</w:t>
            </w:r>
            <w:r>
              <w:rPr>
                <w:rFonts w:ascii="Times New Roman" w:hAnsi="Times New Roman" w:cs="Times New Roman"/>
                <w:sz w:val="20"/>
                <w:szCs w:val="20"/>
              </w:rPr>
              <w:t xml:space="preserve"> году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( 2016</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F6139C"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7</w:t>
            </w: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8</w:t>
            </w:r>
          </w:p>
        </w:tc>
        <w:tc>
          <w:tcPr>
            <w:tcW w:w="584"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9</w:t>
            </w:r>
          </w:p>
        </w:tc>
        <w:tc>
          <w:tcPr>
            <w:tcW w:w="585"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20</w:t>
            </w:r>
          </w:p>
        </w:tc>
        <w:tc>
          <w:tcPr>
            <w:tcW w:w="64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21</w:t>
            </w:r>
          </w:p>
        </w:tc>
        <w:tc>
          <w:tcPr>
            <w:tcW w:w="700" w:type="dxa"/>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22</w:t>
            </w: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139C">
              <w:rPr>
                <w:rFonts w:ascii="Times New Roman" w:hAnsi="Times New Roman" w:cs="Times New Roman"/>
                <w:b/>
              </w:rPr>
              <w:t>О СП «Деревня Порослицы» на 2017- 2022</w:t>
            </w:r>
            <w:r>
              <w:rPr>
                <w:rFonts w:ascii="Times New Roman" w:hAnsi="Times New Roman" w:cs="Times New Roman"/>
                <w:b/>
              </w:rPr>
              <w:t xml:space="preserve"> годы»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F6139C"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содержание аппарата администрации</w:t>
            </w:r>
            <w:r>
              <w:rPr>
                <w:rFonts w:ascii="Times New Roman" w:hAnsi="Times New Roman" w:cs="Times New Roman"/>
                <w:sz w:val="20"/>
                <w:szCs w:val="20"/>
              </w:rPr>
              <w:t xml:space="preserve"> от общего количества расходов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численности малого предпринимательства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lastRenderedPageBreak/>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 xml:space="preserve">Сокращение доли бесхозного имущества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F42E79" w:rsidRDefault="00F42E79" w:rsidP="006F7B81">
      <w:pPr>
        <w:pStyle w:val="af5"/>
        <w:spacing w:before="0" w:beforeAutospacing="0" w:after="0" w:afterAutospacing="0"/>
        <w:jc w:val="center"/>
        <w:rPr>
          <w:b/>
          <w:sz w:val="28"/>
          <w:szCs w:val="28"/>
        </w:rPr>
      </w:pPr>
      <w:r w:rsidRPr="00844449">
        <w:rPr>
          <w:b/>
          <w:sz w:val="28"/>
          <w:szCs w:val="28"/>
        </w:rPr>
        <w:t>ПАСПОРТ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F42E79" w:rsidRPr="001F3168" w:rsidRDefault="00F42E79" w:rsidP="00984CB1">
      <w:pPr>
        <w:pStyle w:val="af5"/>
        <w:spacing w:before="0" w:beforeAutospacing="0" w:after="0" w:afterAutospacing="0"/>
        <w:jc w:val="center"/>
        <w:rPr>
          <w:b/>
          <w:sz w:val="28"/>
          <w:szCs w:val="28"/>
          <w:u w:val="single"/>
        </w:rPr>
      </w:pPr>
      <w:r w:rsidRPr="001F3168">
        <w:rPr>
          <w:b/>
          <w:u w:val="single"/>
        </w:rPr>
        <w:t xml:space="preserve">    </w:t>
      </w:r>
      <w:r>
        <w:rPr>
          <w:b/>
          <w:u w:val="single"/>
        </w:rPr>
        <w:t>МО СП «Д</w:t>
      </w:r>
      <w:r w:rsidRPr="001F3168">
        <w:rPr>
          <w:b/>
          <w:u w:val="single"/>
        </w:rPr>
        <w:t xml:space="preserve">еревня </w:t>
      </w:r>
      <w:r>
        <w:rPr>
          <w:b/>
          <w:u w:val="single"/>
        </w:rPr>
        <w:t xml:space="preserve">Порослицы» </w:t>
      </w:r>
      <w:r w:rsidR="00F6139C">
        <w:rPr>
          <w:b/>
          <w:u w:val="single"/>
        </w:rPr>
        <w:t>на 2017-2022</w:t>
      </w:r>
      <w:r w:rsidRPr="001F3168">
        <w:rPr>
          <w:b/>
          <w:u w:val="single"/>
        </w:rPr>
        <w:t xml:space="preserve"> годы»</w:t>
      </w:r>
      <w:r w:rsidRPr="001F3168">
        <w:rPr>
          <w:b/>
          <w:sz w:val="28"/>
          <w:szCs w:val="28"/>
          <w:u w:val="single"/>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w:t>
      </w:r>
      <w:r>
        <w:rPr>
          <w:rFonts w:ascii="Times New Roman" w:hAnsi="Times New Roman" w:cs="Times New Roman"/>
        </w:rPr>
        <w:t>ения вопросов местного значения</w:t>
      </w:r>
    </w:p>
    <w:p w:rsidR="00F42E79" w:rsidRDefault="00F42E79" w:rsidP="001F3168">
      <w:pPr>
        <w:snapToGrid/>
        <w:jc w:val="center"/>
        <w:rPr>
          <w:rFonts w:ascii="Times New Roman" w:hAnsi="Times New Roman" w:cs="Times New Roman"/>
        </w:rPr>
      </w:pPr>
      <w:r w:rsidRPr="001F3168">
        <w:rPr>
          <w:rFonts w:ascii="Times New Roman" w:hAnsi="Times New Roman" w:cs="Times New Roman"/>
        </w:rPr>
        <w:t>и совершенствование развития</w:t>
      </w:r>
      <w:r>
        <w:rPr>
          <w:rFonts w:ascii="Times New Roman" w:hAnsi="Times New Roman" w:cs="Times New Roman"/>
        </w:rPr>
        <w:t xml:space="preserve"> муниципального образования сельское поселение</w:t>
      </w:r>
      <w:r w:rsidRPr="001F3168">
        <w:rPr>
          <w:rFonts w:ascii="Times New Roman" w:hAnsi="Times New Roman" w:cs="Times New Roman"/>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F6139C">
        <w:rPr>
          <w:rFonts w:ascii="Times New Roman" w:hAnsi="Times New Roman" w:cs="Times New Roman"/>
        </w:rPr>
        <w:t>Порослицы» на период 2017 - 2022</w:t>
      </w:r>
      <w:r>
        <w:rPr>
          <w:rFonts w:ascii="Times New Roman" w:hAnsi="Times New Roman" w:cs="Times New Roman"/>
        </w:rPr>
        <w:t xml:space="preserve"> годы» </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Pr>
                <w:rFonts w:ascii="Times New Roman" w:hAnsi="Times New Roman" w:cs="Times New Roman"/>
                <w:sz w:val="22"/>
                <w:szCs w:val="22"/>
              </w:rPr>
              <w:t>Порослицы»</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Pr>
                <w:rFonts w:ascii="Times New Roman" w:hAnsi="Times New Roman" w:cs="Times New Roman"/>
                <w:sz w:val="22"/>
                <w:szCs w:val="22"/>
              </w:rPr>
              <w:t xml:space="preserve"> Порослицы»</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собственности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2017-2022</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Pr="00D50DAE" w:rsidRDefault="00F6139C" w:rsidP="00FF720D">
            <w:pPr>
              <w:snapToGrid/>
              <w:rPr>
                <w:rFonts w:ascii="Times New Roman" w:hAnsi="Times New Roman" w:cs="Times New Roman"/>
                <w:sz w:val="22"/>
                <w:szCs w:val="22"/>
              </w:rPr>
            </w:pPr>
            <w:r>
              <w:rPr>
                <w:rFonts w:ascii="Times New Roman" w:hAnsi="Times New Roman" w:cs="Times New Roman"/>
                <w:sz w:val="22"/>
                <w:szCs w:val="22"/>
              </w:rPr>
              <w:t>2 - й этап: 2020-2021</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Общий объем финансирования</w:t>
            </w:r>
            <w:r w:rsidR="0030588D">
              <w:rPr>
                <w:rFonts w:ascii="Times New Roman" w:hAnsi="Times New Roman" w:cs="Times New Roman"/>
                <w:sz w:val="22"/>
                <w:szCs w:val="22"/>
              </w:rPr>
              <w:t xml:space="preserve"> 905,</w:t>
            </w:r>
            <w:r w:rsidRPr="00427890">
              <w:rPr>
                <w:rFonts w:ascii="Times New Roman" w:hAnsi="Times New Roman" w:cs="Times New Roman"/>
                <w:sz w:val="22"/>
                <w:szCs w:val="22"/>
              </w:rPr>
              <w:t xml:space="preserve"> </w:t>
            </w:r>
            <w:r w:rsidR="0030588D">
              <w:rPr>
                <w:rFonts w:ascii="Times New Roman" w:hAnsi="Times New Roman" w:cs="Times New Roman"/>
                <w:sz w:val="22"/>
                <w:szCs w:val="22"/>
              </w:rPr>
              <w:t xml:space="preserve">560 </w:t>
            </w:r>
            <w:r w:rsidRPr="00427890">
              <w:rPr>
                <w:rFonts w:ascii="Times New Roman" w:hAnsi="Times New Roman" w:cs="Times New Roman"/>
                <w:sz w:val="22"/>
                <w:szCs w:val="22"/>
              </w:rPr>
              <w:t>тыс. 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F42E79" w:rsidRPr="0093469F" w:rsidRDefault="00F6139C" w:rsidP="00FF720D">
            <w:pPr>
              <w:snapToGrid/>
              <w:rPr>
                <w:rFonts w:ascii="Times New Roman" w:hAnsi="Times New Roman" w:cs="Times New Roman"/>
                <w:b/>
                <w:sz w:val="22"/>
                <w:szCs w:val="22"/>
              </w:rPr>
            </w:pPr>
            <w:r>
              <w:rPr>
                <w:rFonts w:ascii="Times New Roman" w:hAnsi="Times New Roman" w:cs="Times New Roman"/>
                <w:sz w:val="22"/>
                <w:szCs w:val="22"/>
              </w:rPr>
              <w:t>2017</w:t>
            </w:r>
            <w:r w:rsidR="00F42E79" w:rsidRPr="00D50DAE">
              <w:rPr>
                <w:rFonts w:ascii="Times New Roman" w:hAnsi="Times New Roman" w:cs="Times New Roman"/>
                <w:sz w:val="22"/>
                <w:szCs w:val="22"/>
              </w:rPr>
              <w:t xml:space="preserve"> –  </w:t>
            </w:r>
            <w:r w:rsidR="00F42E79">
              <w:rPr>
                <w:rFonts w:ascii="Times New Roman" w:hAnsi="Times New Roman" w:cs="Times New Roman"/>
                <w:sz w:val="22"/>
                <w:szCs w:val="22"/>
              </w:rPr>
              <w:t xml:space="preserve">261,509 тыс. руб.;  </w:t>
            </w:r>
            <w:r>
              <w:rPr>
                <w:rFonts w:ascii="Times New Roman" w:hAnsi="Times New Roman" w:cs="Times New Roman"/>
                <w:sz w:val="22"/>
                <w:szCs w:val="22"/>
              </w:rPr>
              <w:t>2020</w:t>
            </w:r>
            <w:r w:rsidR="00F42E79" w:rsidRPr="00D50DAE">
              <w:rPr>
                <w:rFonts w:ascii="Times New Roman" w:hAnsi="Times New Roman" w:cs="Times New Roman"/>
                <w:sz w:val="22"/>
                <w:szCs w:val="22"/>
              </w:rPr>
              <w:t xml:space="preserve"> -  </w:t>
            </w:r>
            <w:r>
              <w:rPr>
                <w:rFonts w:ascii="Times New Roman" w:hAnsi="Times New Roman" w:cs="Times New Roman"/>
                <w:sz w:val="22"/>
                <w:szCs w:val="22"/>
              </w:rPr>
              <w:t>161,484</w:t>
            </w:r>
            <w:r w:rsidR="00F42E79">
              <w:rPr>
                <w:rFonts w:ascii="Times New Roman" w:hAnsi="Times New Roman" w:cs="Times New Roman"/>
                <w:sz w:val="22"/>
                <w:szCs w:val="22"/>
              </w:rPr>
              <w:t xml:space="preserve"> </w:t>
            </w:r>
            <w:r w:rsidR="00F42E79" w:rsidRPr="00D50DAE">
              <w:rPr>
                <w:rFonts w:ascii="Times New Roman" w:hAnsi="Times New Roman" w:cs="Times New Roman"/>
                <w:sz w:val="22"/>
                <w:szCs w:val="22"/>
              </w:rPr>
              <w:t>тыс. руб.;</w:t>
            </w:r>
          </w:p>
          <w:p w:rsidR="00F42E79" w:rsidRPr="00D50DAE" w:rsidRDefault="00F6139C" w:rsidP="00FF720D">
            <w:pPr>
              <w:snapToGrid/>
              <w:rPr>
                <w:rFonts w:ascii="Times New Roman" w:hAnsi="Times New Roman" w:cs="Times New Roman"/>
                <w:sz w:val="22"/>
                <w:szCs w:val="22"/>
              </w:rPr>
            </w:pPr>
            <w:r>
              <w:rPr>
                <w:rFonts w:ascii="Times New Roman" w:hAnsi="Times New Roman" w:cs="Times New Roman"/>
                <w:sz w:val="22"/>
                <w:szCs w:val="22"/>
              </w:rPr>
              <w:t>2018</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F42E79">
              <w:rPr>
                <w:rFonts w:ascii="Times New Roman" w:hAnsi="Times New Roman" w:cs="Times New Roman"/>
                <w:sz w:val="22"/>
                <w:szCs w:val="22"/>
              </w:rPr>
              <w:t>16</w:t>
            </w:r>
            <w:r w:rsidR="00F42E79" w:rsidRPr="000B0C13">
              <w:rPr>
                <w:rFonts w:ascii="Times New Roman" w:hAnsi="Times New Roman" w:cs="Times New Roman"/>
                <w:sz w:val="22"/>
                <w:szCs w:val="22"/>
              </w:rPr>
              <w:t>0,</w:t>
            </w:r>
            <w:r w:rsidR="00F42E79">
              <w:rPr>
                <w:rFonts w:ascii="Times New Roman" w:hAnsi="Times New Roman" w:cs="Times New Roman"/>
                <w:sz w:val="22"/>
                <w:szCs w:val="22"/>
              </w:rPr>
              <w:t>531</w:t>
            </w:r>
            <w:r w:rsidR="00F42E79">
              <w:rPr>
                <w:rFonts w:ascii="Times New Roman" w:hAnsi="Times New Roman" w:cs="Times New Roman"/>
                <w:b/>
                <w:sz w:val="22"/>
                <w:szCs w:val="22"/>
              </w:rPr>
              <w:t xml:space="preserve"> </w:t>
            </w:r>
            <w:r w:rsidR="00F42E79">
              <w:rPr>
                <w:rFonts w:ascii="Times New Roman" w:hAnsi="Times New Roman" w:cs="Times New Roman"/>
                <w:sz w:val="22"/>
                <w:szCs w:val="22"/>
              </w:rPr>
              <w:t xml:space="preserve">тыс. руб.;  </w:t>
            </w:r>
            <w:r w:rsidR="00CC04BE">
              <w:rPr>
                <w:rFonts w:ascii="Times New Roman" w:hAnsi="Times New Roman" w:cs="Times New Roman"/>
                <w:sz w:val="22"/>
                <w:szCs w:val="22"/>
              </w:rPr>
              <w:t>2021</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F42E79">
              <w:rPr>
                <w:rFonts w:ascii="Times New Roman" w:hAnsi="Times New Roman" w:cs="Times New Roman"/>
                <w:b/>
                <w:sz w:val="22"/>
                <w:szCs w:val="22"/>
              </w:rPr>
              <w:t xml:space="preserve">  </w:t>
            </w:r>
            <w:r w:rsidR="00F42E79" w:rsidRPr="0093469F">
              <w:rPr>
                <w:rFonts w:ascii="Times New Roman" w:hAnsi="Times New Roman" w:cs="Times New Roman"/>
                <w:sz w:val="22"/>
                <w:szCs w:val="22"/>
              </w:rPr>
              <w:t>80,276</w:t>
            </w:r>
            <w:r w:rsidR="00F42E79">
              <w:rPr>
                <w:rFonts w:ascii="Times New Roman" w:hAnsi="Times New Roman" w:cs="Times New Roman"/>
                <w:b/>
                <w:sz w:val="22"/>
                <w:szCs w:val="22"/>
              </w:rPr>
              <w:t xml:space="preserve"> </w:t>
            </w:r>
            <w:r w:rsidR="00F42E79" w:rsidRPr="00D50DAE">
              <w:rPr>
                <w:rFonts w:ascii="Times New Roman" w:hAnsi="Times New Roman" w:cs="Times New Roman"/>
                <w:sz w:val="22"/>
                <w:szCs w:val="22"/>
              </w:rPr>
              <w:t>тыс. руб.;</w:t>
            </w:r>
          </w:p>
          <w:p w:rsidR="00F42E79" w:rsidRPr="00D50DAE" w:rsidRDefault="00F6139C" w:rsidP="00F6139C">
            <w:pPr>
              <w:snapToGrid/>
              <w:rPr>
                <w:rFonts w:ascii="Times New Roman" w:hAnsi="Times New Roman" w:cs="Times New Roman"/>
                <w:sz w:val="22"/>
                <w:szCs w:val="22"/>
              </w:rPr>
            </w:pPr>
            <w:r>
              <w:rPr>
                <w:rFonts w:ascii="Times New Roman" w:hAnsi="Times New Roman" w:cs="Times New Roman"/>
                <w:sz w:val="22"/>
                <w:szCs w:val="22"/>
              </w:rPr>
              <w:t>2019</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Pr>
                <w:rFonts w:ascii="Times New Roman" w:hAnsi="Times New Roman" w:cs="Times New Roman"/>
                <w:sz w:val="22"/>
                <w:szCs w:val="22"/>
              </w:rPr>
              <w:t xml:space="preserve">161,484 </w:t>
            </w:r>
            <w:r w:rsidR="00F42E79">
              <w:rPr>
                <w:rFonts w:ascii="Times New Roman" w:hAnsi="Times New Roman" w:cs="Times New Roman"/>
                <w:sz w:val="22"/>
                <w:szCs w:val="22"/>
              </w:rPr>
              <w:t xml:space="preserve">тыс. руб.;  </w:t>
            </w:r>
            <w:r w:rsidR="00CC04BE">
              <w:rPr>
                <w:rFonts w:ascii="Times New Roman" w:hAnsi="Times New Roman" w:cs="Times New Roman"/>
                <w:sz w:val="22"/>
                <w:szCs w:val="22"/>
              </w:rPr>
              <w:t>2022</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F42E79">
              <w:rPr>
                <w:rFonts w:ascii="Times New Roman" w:hAnsi="Times New Roman" w:cs="Times New Roman"/>
                <w:b/>
                <w:sz w:val="22"/>
                <w:szCs w:val="22"/>
              </w:rPr>
              <w:t xml:space="preserve">  </w:t>
            </w:r>
            <w:r w:rsidR="00F42E79">
              <w:rPr>
                <w:rFonts w:ascii="Times New Roman" w:hAnsi="Times New Roman" w:cs="Times New Roman"/>
                <w:sz w:val="22"/>
                <w:szCs w:val="22"/>
              </w:rPr>
              <w:t xml:space="preserve">80,276 </w:t>
            </w:r>
            <w:r w:rsidR="00F42E79" w:rsidRPr="00D50DAE">
              <w:rPr>
                <w:rFonts w:ascii="Times New Roman" w:hAnsi="Times New Roman" w:cs="Times New Roman"/>
                <w:sz w:val="22"/>
                <w:szCs w:val="22"/>
              </w:rPr>
              <w:t>тыс. руб.</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водоснабжению,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t>Порослицы» на данную муниципальную П</w:t>
      </w:r>
      <w:r w:rsidRPr="00C5082D">
        <w:t>одпрограмму осуществляется за счет  средств бюджета поселения.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достигнуть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lastRenderedPageBreak/>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террито</w:t>
      </w:r>
      <w:r>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состав</w:t>
      </w:r>
      <w:r>
        <w:t>ляет около 90</w:t>
      </w:r>
      <w:r w:rsidRPr="00C5082D">
        <w:t xml:space="preserve"> %</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 xml:space="preserve">Основной целью Подпрограммы является совершенствование системы организации жилищно-коммунального хозяйства </w:t>
      </w:r>
      <w:r>
        <w:rPr>
          <w:color w:val="000000"/>
        </w:rPr>
        <w:t xml:space="preserve">сельского </w:t>
      </w:r>
      <w:r w:rsidRPr="00C5082D">
        <w:rPr>
          <w:color w:val="000000"/>
        </w:rPr>
        <w:t xml:space="preserve">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водо</w:t>
      </w:r>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 бесперебойность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2017-2022</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тепло-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CC04BE" w:rsidP="003E37DE">
      <w:pPr>
        <w:snapToGrid/>
        <w:jc w:val="both"/>
        <w:rPr>
          <w:rFonts w:ascii="Times New Roman" w:hAnsi="Times New Roman" w:cs="Times New Roman"/>
        </w:rPr>
      </w:pPr>
      <w:r>
        <w:rPr>
          <w:rFonts w:ascii="Times New Roman" w:hAnsi="Times New Roman" w:cs="Times New Roman"/>
        </w:rPr>
        <w:t xml:space="preserve">      к уровню 2016 г., начиная с 01.01.2017</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планируется  выделить</w:t>
      </w:r>
      <w:r w:rsidR="0030588D">
        <w:rPr>
          <w:rFonts w:ascii="Times New Roman" w:hAnsi="Times New Roman" w:cs="Times New Roman"/>
        </w:rPr>
        <w:t>905</w:t>
      </w:r>
      <w:r w:rsidRPr="00B315B1">
        <w:rPr>
          <w:rFonts w:ascii="Times New Roman" w:hAnsi="Times New Roman" w:cs="Times New Roman"/>
        </w:rPr>
        <w:t>,</w:t>
      </w:r>
      <w:r w:rsidR="0030588D">
        <w:rPr>
          <w:rFonts w:ascii="Times New Roman" w:hAnsi="Times New Roman" w:cs="Times New Roman"/>
        </w:rPr>
        <w:t>560</w:t>
      </w:r>
      <w:r w:rsidRPr="00B315B1">
        <w:rPr>
          <w:rFonts w:ascii="Times New Roman" w:hAnsi="Times New Roman" w:cs="Times New Roman"/>
        </w:rPr>
        <w:t xml:space="preserve"> тыс. рублей, в том числе по годам:</w:t>
      </w:r>
    </w:p>
    <w:p w:rsidR="00F42E79" w:rsidRPr="00B315B1" w:rsidRDefault="00F42E79" w:rsidP="006C14A0">
      <w:pPr>
        <w:snapToGrid/>
        <w:rPr>
          <w:rFonts w:ascii="Times New Roman" w:hAnsi="Times New Roman" w:cs="Times New Roman"/>
        </w:rPr>
      </w:pP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2017</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Pr>
          <w:rFonts w:ascii="Times New Roman" w:hAnsi="Times New Roman" w:cs="Times New Roman"/>
        </w:rPr>
        <w:t>261,509</w:t>
      </w:r>
      <w:r w:rsidR="00F42E79" w:rsidRPr="00B315B1">
        <w:rPr>
          <w:rFonts w:ascii="Times New Roman" w:hAnsi="Times New Roman" w:cs="Times New Roman"/>
          <w:b/>
        </w:rPr>
        <w:t xml:space="preserve"> </w:t>
      </w:r>
      <w:r>
        <w:rPr>
          <w:rFonts w:ascii="Times New Roman" w:hAnsi="Times New Roman" w:cs="Times New Roman"/>
        </w:rPr>
        <w:t>тыс. руб.;  2020</w:t>
      </w:r>
      <w:r w:rsidR="00F42E79" w:rsidRPr="00B315B1">
        <w:rPr>
          <w:rFonts w:ascii="Times New Roman" w:hAnsi="Times New Roman" w:cs="Times New Roman"/>
        </w:rPr>
        <w:t xml:space="preserve"> </w:t>
      </w:r>
      <w:r w:rsidR="00F42E79">
        <w:rPr>
          <w:rFonts w:ascii="Times New Roman" w:hAnsi="Times New Roman" w:cs="Times New Roman"/>
        </w:rPr>
        <w:t xml:space="preserve">г. </w:t>
      </w:r>
      <w:r w:rsidR="00F42E79" w:rsidRPr="00B315B1">
        <w:rPr>
          <w:rFonts w:ascii="Times New Roman" w:hAnsi="Times New Roman" w:cs="Times New Roman"/>
        </w:rPr>
        <w:t xml:space="preserve">-  </w:t>
      </w:r>
      <w:r>
        <w:rPr>
          <w:rFonts w:ascii="Times New Roman" w:hAnsi="Times New Roman" w:cs="Times New Roman"/>
        </w:rPr>
        <w:t>161</w:t>
      </w:r>
      <w:r w:rsidR="00F42E79">
        <w:rPr>
          <w:rFonts w:ascii="Times New Roman" w:hAnsi="Times New Roman" w:cs="Times New Roman"/>
        </w:rPr>
        <w:t>,</w:t>
      </w:r>
      <w:r>
        <w:rPr>
          <w:rFonts w:ascii="Times New Roman" w:hAnsi="Times New Roman" w:cs="Times New Roman"/>
        </w:rPr>
        <w:t>484</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2018</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rPr>
        <w:t>160,531</w:t>
      </w:r>
      <w:r w:rsidR="00F42E79" w:rsidRPr="00B315B1">
        <w:rPr>
          <w:rFonts w:ascii="Times New Roman" w:hAnsi="Times New Roman" w:cs="Times New Roman"/>
          <w:b/>
        </w:rPr>
        <w:t xml:space="preserve"> </w:t>
      </w:r>
      <w:r w:rsidR="00CC04BE">
        <w:rPr>
          <w:rFonts w:ascii="Times New Roman" w:hAnsi="Times New Roman" w:cs="Times New Roman"/>
        </w:rPr>
        <w:t>тыс. руб.;  2021</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F42E79" w:rsidRPr="00B315B1">
        <w:rPr>
          <w:rFonts w:ascii="Times New Roman" w:hAnsi="Times New Roman" w:cs="Times New Roman"/>
        </w:rPr>
        <w:t>80,276</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p>
    <w:p w:rsidR="00F42E79" w:rsidRPr="00B315B1" w:rsidRDefault="0030588D" w:rsidP="006C14A0">
      <w:pPr>
        <w:snapToGrid/>
        <w:jc w:val="both"/>
        <w:rPr>
          <w:rFonts w:ascii="Times New Roman" w:hAnsi="Times New Roman" w:cs="Times New Roman"/>
        </w:rPr>
      </w:pPr>
      <w:r>
        <w:rPr>
          <w:rFonts w:ascii="Times New Roman" w:hAnsi="Times New Roman" w:cs="Times New Roman"/>
        </w:rPr>
        <w:t xml:space="preserve">           2019</w:t>
      </w:r>
      <w:r w:rsidR="00F42E79" w:rsidRPr="00B315B1">
        <w:rPr>
          <w:rFonts w:ascii="Times New Roman" w:hAnsi="Times New Roman" w:cs="Times New Roman"/>
        </w:rPr>
        <w:t xml:space="preserve"> </w:t>
      </w:r>
      <w:r w:rsidR="00F42E79">
        <w:rPr>
          <w:rFonts w:ascii="Times New Roman" w:hAnsi="Times New Roman" w:cs="Times New Roman"/>
        </w:rPr>
        <w:t>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Pr>
          <w:rFonts w:ascii="Times New Roman" w:hAnsi="Times New Roman" w:cs="Times New Roman"/>
        </w:rPr>
        <w:t>161,48</w:t>
      </w:r>
      <w:r w:rsidR="00F42E79">
        <w:rPr>
          <w:rFonts w:ascii="Times New Roman" w:hAnsi="Times New Roman" w:cs="Times New Roman"/>
        </w:rPr>
        <w:t>4</w:t>
      </w:r>
      <w:r w:rsidR="00CC04BE">
        <w:rPr>
          <w:rFonts w:ascii="Times New Roman" w:hAnsi="Times New Roman" w:cs="Times New Roman"/>
        </w:rPr>
        <w:t xml:space="preserve"> тыс. руб.;  2022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F42E79" w:rsidRPr="00B315B1">
        <w:rPr>
          <w:rFonts w:ascii="Times New Roman" w:hAnsi="Times New Roman" w:cs="Times New Roman"/>
        </w:rPr>
        <w:t>80,276</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p>
    <w:p w:rsidR="00F42E79" w:rsidRPr="00C5082D" w:rsidRDefault="00F42E79" w:rsidP="006C14A0">
      <w:pPr>
        <w:snapToGrid/>
        <w:jc w:val="both"/>
        <w:rPr>
          <w:rFonts w:ascii="Times New Roman" w:hAnsi="Times New Roman" w:cs="Times New Roman"/>
        </w:rPr>
      </w:pPr>
      <w:r>
        <w:rPr>
          <w:rFonts w:ascii="Times New Roman" w:hAnsi="Times New Roman" w:cs="Times New Roman"/>
        </w:rPr>
        <w:t xml:space="preserve"> </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F52CA0"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корректиров</w:t>
      </w:r>
      <w:r>
        <w:t>ке с учетом решения С</w:t>
      </w:r>
      <w:r w:rsidRPr="00C5082D">
        <w:t xml:space="preserve">ельской Думы о бюджете муниципального образования сельское поселение </w:t>
      </w:r>
      <w:r>
        <w:t>«Д</w:t>
      </w:r>
      <w:r w:rsidRPr="00C5082D">
        <w:t xml:space="preserve">еревня </w:t>
      </w:r>
      <w:r>
        <w:t xml:space="preserve">Порослицы» </w:t>
      </w:r>
      <w:r w:rsidRPr="00C5082D">
        <w:t xml:space="preserve">на очередной год и плановый периоды. </w:t>
      </w:r>
    </w:p>
    <w:p w:rsidR="00F42E79" w:rsidRDefault="00F42E79" w:rsidP="006F7B81">
      <w:pPr>
        <w:pStyle w:val="af5"/>
        <w:jc w:val="center"/>
        <w:rPr>
          <w:b/>
        </w:rPr>
      </w:pPr>
      <w:r w:rsidRPr="00C5082D">
        <w:rPr>
          <w:b/>
        </w:rPr>
        <w:t>4.</w:t>
      </w:r>
      <w:r>
        <w:rPr>
          <w:b/>
        </w:rPr>
        <w:t xml:space="preserve"> Механизм реализации По</w:t>
      </w:r>
      <w:r w:rsidRPr="00C5082D">
        <w:rPr>
          <w:b/>
        </w:rPr>
        <w:t>дпрограммы</w:t>
      </w:r>
    </w:p>
    <w:p w:rsidR="00F42E79" w:rsidRDefault="00F42E79" w:rsidP="00983CC9">
      <w:pPr>
        <w:pStyle w:val="af5"/>
        <w:keepLines/>
        <w:widowControl w:val="0"/>
        <w:jc w:val="center"/>
      </w:pPr>
      <w:r>
        <w:rPr>
          <w:b/>
        </w:rPr>
        <w:lastRenderedPageBreak/>
        <w:t xml:space="preserve">         </w:t>
      </w:r>
      <w:r w:rsidRPr="00C5082D">
        <w:t xml:space="preserve">Механизм реализации </w:t>
      </w:r>
      <w:r>
        <w:t>Под</w:t>
      </w:r>
      <w:r w:rsidRPr="00C5082D">
        <w:t xml:space="preserve">программы определяет комплекс мер, осуществляемых ответственным </w:t>
      </w:r>
      <w:r w:rsidRPr="00C5082D">
        <w:rPr>
          <w:rStyle w:val="aff6"/>
          <w:i w:val="0"/>
          <w:iCs/>
        </w:rPr>
        <w:t>исполнителем</w:t>
      </w:r>
      <w:r>
        <w:t xml:space="preserve"> П</w:t>
      </w:r>
      <w:r w:rsidRPr="00C5082D">
        <w:t>одпрограммы в целях повышения эффективности реализации меропри</w:t>
      </w:r>
      <w:r>
        <w:t>я-</w:t>
      </w:r>
    </w:p>
    <w:p w:rsidR="00F42E79" w:rsidRDefault="00F42E79" w:rsidP="00983CC9">
      <w:pPr>
        <w:pStyle w:val="af5"/>
        <w:keepLines/>
        <w:widowControl w:val="0"/>
      </w:pPr>
      <w:r>
        <w:t xml:space="preserve">тий </w:t>
      </w:r>
      <w:r w:rsidR="0030588D">
        <w:t xml:space="preserve">. </w:t>
      </w:r>
      <w:r>
        <w:t>Подпрограммы</w:t>
      </w:r>
      <w:r w:rsidRPr="00C5082D">
        <w:t xml:space="preserve"> и достижения планируемых результатов.</w:t>
      </w:r>
      <w:r>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сельское поселение «Деревня Порослицы».</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улучшит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3773DC" w:rsidRDefault="00F42E79" w:rsidP="003773DC">
      <w:pPr>
        <w:autoSpaceDE w:val="0"/>
        <w:autoSpaceDN w:val="0"/>
        <w:adjustRightInd w:val="0"/>
        <w:snapToGrid/>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территории МО СП «Деревня Порослицы»</w:t>
      </w:r>
    </w:p>
    <w:p w:rsidR="00F42E79" w:rsidRDefault="0030588D" w:rsidP="0087405B">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30588D">
        <w:rPr>
          <w:rFonts w:ascii="Times New Roman" w:hAnsi="Times New Roman" w:cs="Times New Roman"/>
          <w:b/>
          <w:u w:val="single"/>
        </w:rPr>
        <w:t>О СП «Деревня Порослицы» на 2017-2022</w:t>
      </w:r>
      <w:r>
        <w:rPr>
          <w:rFonts w:ascii="Times New Roman" w:hAnsi="Times New Roman" w:cs="Times New Roman"/>
          <w:b/>
          <w:u w:val="single"/>
        </w:rPr>
        <w:t xml:space="preserve"> годы»</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30588D">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896"/>
        <w:gridCol w:w="1224"/>
        <w:gridCol w:w="931"/>
        <w:gridCol w:w="931"/>
        <w:gridCol w:w="931"/>
        <w:gridCol w:w="931"/>
        <w:gridCol w:w="881"/>
        <w:gridCol w:w="924"/>
      </w:tblGrid>
      <w:tr w:rsidR="00F42E79" w:rsidRPr="00D873B3" w:rsidTr="00C60295">
        <w:tc>
          <w:tcPr>
            <w:tcW w:w="547"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090"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38"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546"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C60295">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1238" w:type="dxa"/>
            <w:vMerge/>
            <w:vAlign w:val="center"/>
          </w:tcPr>
          <w:p w:rsidR="00F42E79" w:rsidRPr="00D873B3" w:rsidRDefault="00F42E79">
            <w:pPr>
              <w:snapToGrid/>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7</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8</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9</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21</w:t>
            </w:r>
          </w:p>
        </w:tc>
        <w:tc>
          <w:tcPr>
            <w:tcW w:w="93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22</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230,124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64,124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52,000</w:t>
            </w:r>
          </w:p>
        </w:tc>
        <w:tc>
          <w:tcPr>
            <w:tcW w:w="931" w:type="dxa"/>
          </w:tcPr>
          <w:p w:rsidR="00F42E79" w:rsidRPr="00D873B3" w:rsidRDefault="00B0545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w:t>
            </w:r>
            <w:r w:rsidR="00F42E79" w:rsidRPr="00D873B3">
              <w:rPr>
                <w:rFonts w:ascii="Times New Roman" w:hAnsi="Times New Roman" w:cs="Times New Roman"/>
                <w:b/>
                <w:sz w:val="22"/>
                <w:szCs w:val="22"/>
              </w:rPr>
              <w:t>,000</w:t>
            </w:r>
          </w:p>
        </w:tc>
        <w:tc>
          <w:tcPr>
            <w:tcW w:w="931" w:type="dxa"/>
          </w:tcPr>
          <w:p w:rsidR="00F42E79" w:rsidRPr="00D873B3" w:rsidRDefault="00B0545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w:t>
            </w:r>
            <w:r w:rsidR="00F42E79" w:rsidRPr="00D873B3">
              <w:rPr>
                <w:rFonts w:ascii="Times New Roman" w:hAnsi="Times New Roman" w:cs="Times New Roman"/>
                <w:b/>
                <w:sz w:val="22"/>
                <w:szCs w:val="22"/>
              </w:rPr>
              <w:t>,000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капитальный ремонт крыши жилого многоквартирного </w:t>
            </w:r>
          </w:p>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дома с.Санатория «Павлищев Бор», ул.Сосновая, д.2а</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капитальный ремонт крыши жилого многоквартирного </w:t>
            </w:r>
          </w:p>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дома с.Санатория «Павлищев Бор», ул.Сосновая, д.3а</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проектно-сметной документации</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оплата взносов на капитальный ремонт МКД</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156,000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мероприятия</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74,124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64,124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w:t>
            </w: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3090" w:type="dxa"/>
          </w:tcPr>
          <w:p w:rsidR="00F42E79" w:rsidRPr="00D873B3" w:rsidRDefault="00F42E79"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водоотведение</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технического паспорта на водопроводные сети д.Порослицы</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техническое обслуживание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3090" w:type="dxa"/>
          </w:tcPr>
          <w:p w:rsidR="00F42E79" w:rsidRPr="00D873B3" w:rsidRDefault="00F42E79"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(жидких) бытовых отходов</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устройство контейнерной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площадки в с.Санатория «Павлищев Бор»</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стихийных свалок</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мероприятия в</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благоустройства</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80934"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777,366</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197,385</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108,531</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B0545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161,48</w:t>
            </w:r>
            <w:r w:rsidR="00F42E79" w:rsidRPr="00D873B3">
              <w:rPr>
                <w:rFonts w:ascii="Times New Roman" w:hAnsi="Times New Roman" w:cs="Times New Roman"/>
                <w:b/>
                <w:sz w:val="22"/>
                <w:szCs w:val="22"/>
              </w:rPr>
              <w:t>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B0545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70,276</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70,276</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берегов прудов в д.Порослицы, д.Еремино</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обслуживание колодцев в д.</w:t>
            </w:r>
            <w:r w:rsidR="00CC04BE">
              <w:rPr>
                <w:rFonts w:ascii="Times New Roman" w:hAnsi="Times New Roman" w:cs="Times New Roman"/>
                <w:sz w:val="22"/>
                <w:szCs w:val="22"/>
              </w:rPr>
              <w:t xml:space="preserve"> </w:t>
            </w:r>
            <w:r w:rsidRPr="00D873B3">
              <w:rPr>
                <w:rFonts w:ascii="Times New Roman" w:hAnsi="Times New Roman" w:cs="Times New Roman"/>
                <w:sz w:val="22"/>
                <w:szCs w:val="22"/>
              </w:rPr>
              <w:t>Выползово, д.</w:t>
            </w:r>
            <w:r w:rsidR="00CC04BE">
              <w:rPr>
                <w:rFonts w:ascii="Times New Roman" w:hAnsi="Times New Roman" w:cs="Times New Roman"/>
                <w:sz w:val="22"/>
                <w:szCs w:val="22"/>
              </w:rPr>
              <w:t xml:space="preserve"> </w:t>
            </w:r>
            <w:r w:rsidRPr="00D873B3">
              <w:rPr>
                <w:rFonts w:ascii="Times New Roman" w:hAnsi="Times New Roman" w:cs="Times New Roman"/>
                <w:sz w:val="22"/>
                <w:szCs w:val="22"/>
              </w:rPr>
              <w:t>Околенск (чистка, дезинфекция, проведение лабораторных исследований воды)</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уличное освещение</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348,063</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36,172</w:t>
            </w:r>
          </w:p>
        </w:tc>
        <w:tc>
          <w:tcPr>
            <w:tcW w:w="931" w:type="dxa"/>
          </w:tcPr>
          <w:p w:rsidR="00F42E79" w:rsidRPr="00D873B3" w:rsidRDefault="0018093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30,848</w:t>
            </w:r>
          </w:p>
        </w:tc>
        <w:tc>
          <w:tcPr>
            <w:tcW w:w="931" w:type="dxa"/>
          </w:tcPr>
          <w:p w:rsidR="00F42E79" w:rsidRPr="00D873B3" w:rsidRDefault="0018093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931" w:type="dxa"/>
          </w:tcPr>
          <w:p w:rsidR="00F42E79" w:rsidRPr="00D873B3" w:rsidRDefault="0018093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30,848</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30,848</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окос травы;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деревьев.</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180934">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проведение конкурсов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благоустройству</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благоустройство братских </w:t>
            </w:r>
          </w:p>
          <w:p w:rsidR="00F42E79" w:rsidRPr="00D873B3" w:rsidRDefault="00F42E79" w:rsidP="00CC04BE">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захоронений д.</w:t>
            </w:r>
            <w:r w:rsidR="00CC04BE">
              <w:rPr>
                <w:rFonts w:ascii="Times New Roman" w:hAnsi="Times New Roman" w:cs="Times New Roman"/>
                <w:sz w:val="22"/>
                <w:szCs w:val="22"/>
              </w:rPr>
              <w:t xml:space="preserve"> </w:t>
            </w:r>
            <w:r w:rsidRPr="00D873B3">
              <w:rPr>
                <w:rFonts w:ascii="Times New Roman" w:hAnsi="Times New Roman" w:cs="Times New Roman"/>
                <w:sz w:val="22"/>
                <w:szCs w:val="22"/>
              </w:rPr>
              <w:t>Порослицы, д.</w:t>
            </w:r>
            <w:r w:rsidR="00CC04BE">
              <w:rPr>
                <w:rFonts w:ascii="Times New Roman" w:hAnsi="Times New Roman" w:cs="Times New Roman"/>
                <w:sz w:val="22"/>
                <w:szCs w:val="22"/>
              </w:rPr>
              <w:t xml:space="preserve"> В</w:t>
            </w:r>
            <w:r w:rsidRPr="00D873B3">
              <w:rPr>
                <w:rFonts w:ascii="Times New Roman" w:hAnsi="Times New Roman" w:cs="Times New Roman"/>
                <w:sz w:val="22"/>
                <w:szCs w:val="22"/>
              </w:rPr>
              <w:t xml:space="preserve">ыползово </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мероприятия</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38" w:type="dxa"/>
          </w:tcPr>
          <w:p w:rsidR="00F42E79" w:rsidRPr="00D873B3" w:rsidRDefault="00C60295" w:rsidP="00C6029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777</w:t>
            </w:r>
            <w:r w:rsidR="00F42E79" w:rsidRPr="00D873B3">
              <w:rPr>
                <w:rFonts w:ascii="Times New Roman" w:hAnsi="Times New Roman" w:cs="Times New Roman"/>
                <w:b/>
                <w:sz w:val="22"/>
                <w:szCs w:val="22"/>
              </w:rPr>
              <w:t>,</w:t>
            </w:r>
            <w:r>
              <w:rPr>
                <w:rFonts w:ascii="Times New Roman" w:hAnsi="Times New Roman" w:cs="Times New Roman"/>
                <w:b/>
                <w:sz w:val="22"/>
                <w:szCs w:val="22"/>
              </w:rPr>
              <w:t>366</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197,385</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108</w:t>
            </w:r>
            <w:r w:rsidR="00F42E79" w:rsidRPr="00D873B3">
              <w:rPr>
                <w:rFonts w:ascii="Times New Roman" w:hAnsi="Times New Roman" w:cs="Times New Roman"/>
                <w:b/>
                <w:sz w:val="22"/>
                <w:szCs w:val="22"/>
              </w:rPr>
              <w:t>,531</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161,484</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887"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00F42E79" w:rsidRPr="00D873B3">
              <w:rPr>
                <w:rFonts w:ascii="Times New Roman" w:hAnsi="Times New Roman" w:cs="Times New Roman"/>
                <w:b/>
                <w:sz w:val="22"/>
                <w:szCs w:val="22"/>
              </w:rPr>
              <w:t>0,276</w:t>
            </w:r>
          </w:p>
        </w:tc>
        <w:tc>
          <w:tcPr>
            <w:tcW w:w="935"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00F42E79" w:rsidRPr="00D873B3">
              <w:rPr>
                <w:rFonts w:ascii="Times New Roman" w:hAnsi="Times New Roman" w:cs="Times New Roman"/>
                <w:b/>
                <w:sz w:val="22"/>
                <w:szCs w:val="22"/>
              </w:rPr>
              <w:t>0,276</w:t>
            </w:r>
          </w:p>
        </w:tc>
      </w:tr>
    </w:tbl>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Pr="0096204C" w:rsidRDefault="00F42E79" w:rsidP="0087405B">
      <w:pPr>
        <w:autoSpaceDE w:val="0"/>
        <w:autoSpaceDN w:val="0"/>
        <w:adjustRightInd w:val="0"/>
        <w:snapToGrid/>
        <w:rPr>
          <w:rFonts w:ascii="Times New Roman" w:hAnsi="Times New Roman" w:cs="Times New Roman"/>
          <w:sz w:val="20"/>
          <w:szCs w:val="20"/>
          <w:lang w:val="en-US"/>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жилищно-коммунального хозяйства </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на территории МО СП «Деревня Порослицы» </w:t>
      </w:r>
    </w:p>
    <w:p w:rsidR="00F42E79" w:rsidRDefault="00C60295" w:rsidP="00B27060">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lastRenderedPageBreak/>
        <w:t>об индикаторах муниципальной Подпрограммы «Развитие жилищно-коммунального</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хозяйства на территории МО СП «Деревня Порослицы» </w:t>
      </w:r>
    </w:p>
    <w:p w:rsidR="00F42E79" w:rsidRDefault="00C60295" w:rsidP="0087405B">
      <w:pPr>
        <w:snapToGrid/>
        <w:jc w:val="center"/>
        <w:rPr>
          <w:rFonts w:ascii="Times New Roman" w:hAnsi="Times New Roman" w:cs="Times New Roman"/>
        </w:rPr>
      </w:pPr>
      <w:r>
        <w:rPr>
          <w:rFonts w:ascii="Times New Roman" w:hAnsi="Times New Roman" w:cs="Times New Roman"/>
          <w:b/>
          <w:u w:val="single"/>
        </w:rPr>
        <w:t>на 2017-2022</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C60295">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880"/>
        <w:gridCol w:w="634"/>
        <w:gridCol w:w="1515"/>
        <w:gridCol w:w="1520"/>
        <w:gridCol w:w="773"/>
        <w:gridCol w:w="559"/>
        <w:gridCol w:w="701"/>
        <w:gridCol w:w="702"/>
        <w:gridCol w:w="18"/>
        <w:gridCol w:w="541"/>
        <w:gridCol w:w="11"/>
        <w:gridCol w:w="605"/>
        <w:gridCol w:w="11"/>
      </w:tblGrid>
      <w:tr w:rsidR="00F42E79" w:rsidRPr="00D873B3" w:rsidTr="00D873B3">
        <w:trPr>
          <w:gridAfter w:val="1"/>
          <w:wAfter w:w="1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п/п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Год предыдущий году разработки муниципальной Подпрограммы </w:t>
            </w:r>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(оценка,</w:t>
            </w:r>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sidRPr="00D873B3">
              <w:rPr>
                <w:rFonts w:ascii="Times New Roman" w:hAnsi="Times New Roman" w:cs="Times New Roman"/>
                <w:sz w:val="20"/>
                <w:szCs w:val="20"/>
              </w:rPr>
              <w:t xml:space="preserve"> г.)</w:t>
            </w:r>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7</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8</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9</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20</w:t>
            </w:r>
          </w:p>
        </w:tc>
        <w:tc>
          <w:tcPr>
            <w:tcW w:w="559" w:type="dxa"/>
            <w:gridSpan w:val="2"/>
          </w:tcPr>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2021</w:t>
            </w:r>
          </w:p>
        </w:tc>
        <w:tc>
          <w:tcPr>
            <w:tcW w:w="616" w:type="dxa"/>
            <w:gridSpan w:val="2"/>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p>
          <w:p w:rsidR="00F42E79" w:rsidRPr="00D873B3" w:rsidRDefault="006C664E" w:rsidP="00D873B3">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r w:rsidR="00F42E79" w:rsidRPr="00D873B3">
              <w:rPr>
                <w:rFonts w:ascii="Times New Roman" w:hAnsi="Times New Roman" w:cs="Times New Roman"/>
                <w:sz w:val="20"/>
                <w:szCs w:val="20"/>
              </w:rPr>
              <w:t xml:space="preserve">       </w:t>
            </w:r>
          </w:p>
        </w:tc>
      </w:tr>
      <w:tr w:rsidR="00F42E79" w:rsidRPr="00D873B3" w:rsidTr="00D873B3">
        <w:trPr>
          <w:gridAfter w:val="1"/>
          <w:wAfter w:w="1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 территории М</w:t>
            </w:r>
            <w:r w:rsidR="006C664E">
              <w:rPr>
                <w:rFonts w:ascii="Times New Roman" w:hAnsi="Times New Roman" w:cs="Times New Roman"/>
                <w:b/>
              </w:rPr>
              <w:t>О СП «Деревня Порослицы» на 2017- 2022</w:t>
            </w:r>
            <w:r w:rsidRPr="00D873B3">
              <w:rPr>
                <w:rFonts w:ascii="Times New Roman" w:hAnsi="Times New Roman" w:cs="Times New Roman"/>
                <w:b/>
              </w:rPr>
              <w:t xml:space="preserve"> годы»  </w:t>
            </w: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освещения в населенных пунктах сельского поселения</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807058">
      <w:pPr>
        <w:pStyle w:val="af5"/>
        <w:spacing w:before="0" w:beforeAutospacing="0" w:after="0" w:afterAutospacing="0"/>
        <w:rPr>
          <w:b/>
          <w:bCs/>
          <w:sz w:val="28"/>
          <w:szCs w:val="28"/>
        </w:rPr>
      </w:pPr>
    </w:p>
    <w:p w:rsidR="00F42E79" w:rsidRPr="00D5264B" w:rsidRDefault="00F42E79" w:rsidP="00807058">
      <w:pPr>
        <w:pStyle w:val="af5"/>
        <w:spacing w:before="0" w:beforeAutospacing="0" w:after="0" w:afterAutospacing="0"/>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r>
        <w:rPr>
          <w:b/>
          <w:bCs/>
          <w:sz w:val="28"/>
          <w:szCs w:val="28"/>
        </w:rPr>
        <w:t>ПАСПОРТ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F42E79"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Pr>
          <w:b/>
          <w:bCs/>
          <w:u w:val="single"/>
        </w:rPr>
        <w:t>Поросли</w:t>
      </w:r>
      <w:r w:rsidR="006C664E">
        <w:rPr>
          <w:b/>
          <w:bCs/>
          <w:u w:val="single"/>
        </w:rPr>
        <w:t>цы» на 2017-2022</w:t>
      </w:r>
      <w:r>
        <w:rPr>
          <w:b/>
          <w:bCs/>
          <w:u w:val="single"/>
        </w:rPr>
        <w:t xml:space="preserve"> годы»</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6C664E">
        <w:t>еревня Порослицы» на период 2017 - 2022</w:t>
      </w:r>
      <w:r>
        <w:t xml:space="preserve"> годы»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сельское поселение «Деревня Порослицы»</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сельское поселение «Деревня Порослицы»</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2017-2022</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Default="006C664E" w:rsidP="006C664E">
            <w:pPr>
              <w:snapToGrid/>
              <w:rPr>
                <w:rFonts w:ascii="Times New Roman" w:hAnsi="Times New Roman" w:cs="Times New Roman"/>
              </w:rPr>
            </w:pPr>
            <w:r>
              <w:rPr>
                <w:rFonts w:ascii="Times New Roman" w:hAnsi="Times New Roman" w:cs="Times New Roman"/>
                <w:sz w:val="22"/>
                <w:szCs w:val="22"/>
              </w:rPr>
              <w:t>2 – й этап: 2020-2022</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9A3D4E">
              <w:rPr>
                <w:rFonts w:ascii="Times New Roman" w:hAnsi="Times New Roman" w:cs="Times New Roman"/>
                <w:sz w:val="22"/>
                <w:szCs w:val="22"/>
              </w:rPr>
              <w:t>7576,811</w:t>
            </w:r>
            <w:r>
              <w:rPr>
                <w:rFonts w:ascii="Times New Roman" w:hAnsi="Times New Roman" w:cs="Times New Roman"/>
                <w:sz w:val="22"/>
                <w:szCs w:val="22"/>
              </w:rPr>
              <w:t>тыс. руб.</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F42E79" w:rsidRDefault="009A3D4E">
            <w:pPr>
              <w:snapToGrid/>
              <w:jc w:val="both"/>
              <w:rPr>
                <w:rFonts w:ascii="Times New Roman" w:hAnsi="Times New Roman" w:cs="Times New Roman"/>
              </w:rPr>
            </w:pPr>
            <w:r>
              <w:rPr>
                <w:rFonts w:ascii="Times New Roman" w:hAnsi="Times New Roman" w:cs="Times New Roman"/>
                <w:sz w:val="22"/>
                <w:szCs w:val="22"/>
              </w:rPr>
              <w:t>2017</w:t>
            </w:r>
            <w:r w:rsidR="00F42E79">
              <w:rPr>
                <w:rFonts w:ascii="Times New Roman" w:hAnsi="Times New Roman" w:cs="Times New Roman"/>
                <w:sz w:val="22"/>
                <w:szCs w:val="22"/>
              </w:rPr>
              <w:t xml:space="preserve"> –  1151,711</w:t>
            </w:r>
            <w:r w:rsidR="00F42E79">
              <w:rPr>
                <w:rFonts w:ascii="Times New Roman" w:hAnsi="Times New Roman" w:cs="Times New Roman"/>
                <w:b/>
                <w:bCs/>
                <w:sz w:val="22"/>
                <w:szCs w:val="22"/>
              </w:rPr>
              <w:t xml:space="preserve"> </w:t>
            </w:r>
            <w:r>
              <w:rPr>
                <w:rFonts w:ascii="Times New Roman" w:hAnsi="Times New Roman" w:cs="Times New Roman"/>
                <w:sz w:val="22"/>
                <w:szCs w:val="22"/>
              </w:rPr>
              <w:t>тыс. руб.;  2020 - 1370,083</w:t>
            </w:r>
            <w:r w:rsidR="00F42E79">
              <w:rPr>
                <w:rFonts w:ascii="Times New Roman" w:hAnsi="Times New Roman" w:cs="Times New Roman"/>
                <w:sz w:val="22"/>
                <w:szCs w:val="22"/>
              </w:rPr>
              <w:t xml:space="preserve"> тыс. руб.;</w:t>
            </w:r>
          </w:p>
          <w:p w:rsidR="00F42E79" w:rsidRDefault="009A3D4E">
            <w:pPr>
              <w:snapToGrid/>
              <w:jc w:val="both"/>
              <w:rPr>
                <w:rFonts w:ascii="Times New Roman" w:hAnsi="Times New Roman" w:cs="Times New Roman"/>
              </w:rPr>
            </w:pPr>
            <w:r>
              <w:rPr>
                <w:rFonts w:ascii="Times New Roman" w:hAnsi="Times New Roman" w:cs="Times New Roman"/>
                <w:sz w:val="22"/>
                <w:szCs w:val="22"/>
              </w:rPr>
              <w:t>2018</w:t>
            </w:r>
            <w:r w:rsidR="00F42E79">
              <w:rPr>
                <w:rFonts w:ascii="Times New Roman" w:hAnsi="Times New Roman" w:cs="Times New Roman"/>
                <w:sz w:val="22"/>
                <w:szCs w:val="22"/>
              </w:rPr>
              <w:t xml:space="preserve"> – </w:t>
            </w:r>
            <w:r w:rsidR="00F42E79">
              <w:rPr>
                <w:rFonts w:ascii="Times New Roman" w:hAnsi="Times New Roman" w:cs="Times New Roman"/>
                <w:b/>
                <w:bCs/>
                <w:sz w:val="22"/>
                <w:szCs w:val="22"/>
              </w:rPr>
              <w:t xml:space="preserve"> </w:t>
            </w:r>
            <w:r w:rsidR="00F42E79">
              <w:rPr>
                <w:rFonts w:ascii="Times New Roman" w:hAnsi="Times New Roman" w:cs="Times New Roman"/>
                <w:sz w:val="22"/>
                <w:szCs w:val="22"/>
              </w:rPr>
              <w:t>1597,912</w:t>
            </w:r>
            <w:r w:rsidR="00F42E79">
              <w:rPr>
                <w:rFonts w:ascii="Times New Roman" w:hAnsi="Times New Roman" w:cs="Times New Roman"/>
                <w:b/>
                <w:bCs/>
                <w:sz w:val="22"/>
                <w:szCs w:val="22"/>
              </w:rPr>
              <w:t xml:space="preserve"> </w:t>
            </w:r>
            <w:r>
              <w:rPr>
                <w:rFonts w:ascii="Times New Roman" w:hAnsi="Times New Roman" w:cs="Times New Roman"/>
                <w:sz w:val="22"/>
                <w:szCs w:val="22"/>
              </w:rPr>
              <w:t>тыс. руб.;  2021</w:t>
            </w:r>
            <w:r w:rsidR="00F42E79">
              <w:rPr>
                <w:rFonts w:ascii="Times New Roman" w:hAnsi="Times New Roman" w:cs="Times New Roman"/>
                <w:sz w:val="22"/>
                <w:szCs w:val="22"/>
              </w:rPr>
              <w:t xml:space="preserve"> - 1043,111 тыс. руб.;</w:t>
            </w:r>
          </w:p>
          <w:p w:rsidR="00F42E79" w:rsidRDefault="009A3D4E">
            <w:pPr>
              <w:snapToGrid/>
              <w:jc w:val="both"/>
              <w:rPr>
                <w:rFonts w:ascii="Times New Roman" w:hAnsi="Times New Roman" w:cs="Times New Roman"/>
              </w:rPr>
            </w:pPr>
            <w:r>
              <w:rPr>
                <w:rFonts w:ascii="Times New Roman" w:hAnsi="Times New Roman" w:cs="Times New Roman"/>
                <w:sz w:val="22"/>
                <w:szCs w:val="22"/>
              </w:rPr>
              <w:t>2019</w:t>
            </w:r>
            <w:r w:rsidR="00F42E79">
              <w:rPr>
                <w:rFonts w:ascii="Times New Roman" w:hAnsi="Times New Roman" w:cs="Times New Roman"/>
                <w:sz w:val="22"/>
                <w:szCs w:val="22"/>
              </w:rPr>
              <w:t xml:space="preserve"> – </w:t>
            </w:r>
            <w:r w:rsidR="00F42E79">
              <w:rPr>
                <w:rFonts w:ascii="Times New Roman" w:hAnsi="Times New Roman" w:cs="Times New Roman"/>
                <w:b/>
                <w:bCs/>
                <w:sz w:val="22"/>
                <w:szCs w:val="22"/>
              </w:rPr>
              <w:t xml:space="preserve"> </w:t>
            </w:r>
            <w:r>
              <w:rPr>
                <w:rFonts w:ascii="Times New Roman" w:hAnsi="Times New Roman" w:cs="Times New Roman"/>
                <w:sz w:val="22"/>
                <w:szCs w:val="22"/>
              </w:rPr>
              <w:t>1370,083 тыс. руб.;  2022</w:t>
            </w:r>
            <w:r w:rsidR="00F42E79">
              <w:rPr>
                <w:rFonts w:ascii="Times New Roman" w:hAnsi="Times New Roman" w:cs="Times New Roman"/>
                <w:sz w:val="22"/>
                <w:szCs w:val="22"/>
              </w:rPr>
              <w:t xml:space="preserve"> - 1043,911 тыс. руб.</w:t>
            </w:r>
          </w:p>
          <w:p w:rsidR="00F42E79" w:rsidRDefault="00F42E79">
            <w:pPr>
              <w:snapToGrid/>
              <w:jc w:val="both"/>
              <w:rPr>
                <w:rFonts w:ascii="Times New Roman" w:hAnsi="Times New Roman" w:cs="Times New Roman"/>
              </w:rPr>
            </w:pPr>
          </w:p>
        </w:tc>
      </w:tr>
      <w:tr w:rsidR="00F42E79">
        <w:trPr>
          <w:trHeight w:val="1025"/>
        </w:trPr>
        <w:tc>
          <w:tcPr>
            <w:tcW w:w="4586" w:type="dxa"/>
          </w:tcPr>
          <w:p w:rsidR="00F42E79" w:rsidRDefault="00F42E79" w:rsidP="00774FB1">
            <w:pPr>
              <w:snapToGrid/>
              <w:jc w:val="center"/>
              <w:rPr>
                <w:rFonts w:ascii="Times New Roman" w:hAnsi="Times New Roman" w:cs="Times New Roman"/>
                <w:sz w:val="22"/>
                <w:szCs w:val="22"/>
                <w:lang w:val="en-US"/>
              </w:rPr>
            </w:pPr>
          </w:p>
          <w:p w:rsidR="00F42E79" w:rsidRDefault="00F42E79" w:rsidP="00774FB1">
            <w:pPr>
              <w:snapToGrid/>
              <w:jc w:val="center"/>
              <w:rPr>
                <w:rFonts w:ascii="Times New Roman" w:hAnsi="Times New Roman" w:cs="Times New Roman"/>
                <w:sz w:val="22"/>
                <w:szCs w:val="22"/>
                <w:lang w:val="en-US"/>
              </w:rPr>
            </w:pPr>
          </w:p>
          <w:p w:rsidR="00F42E79" w:rsidRDefault="00F42E79" w:rsidP="00774FB1">
            <w:pPr>
              <w:snapToGrid/>
              <w:jc w:val="center"/>
              <w:rPr>
                <w:rFonts w:ascii="Times New Roman" w:hAnsi="Times New Roman" w:cs="Times New Roman"/>
                <w:sz w:val="22"/>
                <w:szCs w:val="22"/>
                <w:lang w:val="en-US"/>
              </w:rPr>
            </w:pPr>
          </w:p>
          <w:p w:rsidR="00F42E79" w:rsidRDefault="00F42E79" w:rsidP="00774FB1">
            <w:pPr>
              <w:snapToGrid/>
              <w:jc w:val="center"/>
              <w:rPr>
                <w:rFonts w:ascii="Times New Roman" w:hAnsi="Times New Roman" w:cs="Times New Roman"/>
                <w:sz w:val="22"/>
                <w:szCs w:val="22"/>
                <w:lang w:val="en-US"/>
              </w:rPr>
            </w:pPr>
          </w:p>
          <w:p w:rsidR="00F42E79" w:rsidRDefault="00F42E79" w:rsidP="00774FB1">
            <w:pPr>
              <w:snapToGrid/>
              <w:jc w:val="center"/>
              <w:rPr>
                <w:rFonts w:ascii="Times New Roman" w:hAnsi="Times New Roman" w:cs="Times New Roman"/>
                <w:sz w:val="22"/>
                <w:szCs w:val="22"/>
                <w:lang w:val="en-US"/>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организации досуга и проведения социально-культурной работы с различными группами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деятельности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r>
        <w:lastRenderedPageBreak/>
        <w:t>- сохранение и развитие физкультурно-оздоровительной, социально-культурной и досуговой работы с населением по месту жительства, в которой могли бы участвовать представители различных поколений;</w:t>
      </w:r>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волейбол,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дворовых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планируется выделить </w:t>
      </w:r>
      <w:r w:rsidR="009A3D4E">
        <w:t>7576,811</w:t>
      </w:r>
      <w:r w:rsidR="00CC04BE">
        <w:t xml:space="preserve"> </w:t>
      </w:r>
      <w:r>
        <w:t>тыс. рублей, в том числе по годам:</w:t>
      </w:r>
    </w:p>
    <w:p w:rsidR="00F42E79" w:rsidRDefault="00F42E79" w:rsidP="00774FB1">
      <w:pPr>
        <w:pStyle w:val="af5"/>
        <w:spacing w:before="0" w:beforeAutospacing="0" w:after="0" w:afterAutospacing="0"/>
      </w:pPr>
      <w:r>
        <w:t xml:space="preserve">           </w:t>
      </w:r>
    </w:p>
    <w:p w:rsidR="00F42E79" w:rsidRDefault="009A3D4E" w:rsidP="00774FB1">
      <w:pPr>
        <w:pStyle w:val="af5"/>
        <w:spacing w:before="0" w:beforeAutospacing="0" w:after="0" w:afterAutospacing="0"/>
      </w:pPr>
      <w:r>
        <w:t xml:space="preserve">           2017 – 1151,711 тыс. руб.,     2020</w:t>
      </w:r>
      <w:r w:rsidR="00F42E79">
        <w:t xml:space="preserve"> –</w:t>
      </w:r>
      <w:r>
        <w:t>1370,083</w:t>
      </w:r>
      <w:r w:rsidR="00CC04BE">
        <w:t xml:space="preserve"> </w:t>
      </w:r>
      <w:r w:rsidR="00F42E79">
        <w:t>тыс. руб.,</w:t>
      </w:r>
    </w:p>
    <w:p w:rsidR="00F42E79" w:rsidRDefault="009A3D4E" w:rsidP="00774FB1">
      <w:pPr>
        <w:pStyle w:val="af5"/>
        <w:spacing w:before="0" w:beforeAutospacing="0" w:after="0" w:afterAutospacing="0"/>
      </w:pPr>
      <w:r>
        <w:t xml:space="preserve">           2018 – 1597,912 тыс. руб.,     2021</w:t>
      </w:r>
      <w:r w:rsidR="00F42E79">
        <w:t xml:space="preserve"> – 1043,111 тыс. руб.,</w:t>
      </w:r>
    </w:p>
    <w:p w:rsidR="00F42E79" w:rsidRDefault="009A3D4E" w:rsidP="00774FB1">
      <w:pPr>
        <w:pStyle w:val="af5"/>
        <w:spacing w:before="0" w:beforeAutospacing="0" w:after="0" w:afterAutospacing="0"/>
      </w:pPr>
      <w:r>
        <w:t xml:space="preserve">           2019 – 1370,083 тыс. руб.,     2022</w:t>
      </w:r>
      <w:r w:rsidR="00F42E79">
        <w:t xml:space="preserve"> – 1043,911 тыс. руб.</w:t>
      </w:r>
    </w:p>
    <w:p w:rsidR="00F42E79" w:rsidRDefault="00F42E79" w:rsidP="00774FB1">
      <w:pPr>
        <w:pStyle w:val="af5"/>
        <w:spacing w:before="0" w:beforeAutospacing="0" w:after="0" w:afterAutospacing="0"/>
      </w:pP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МО сельское поселение «Деревня Порослицы».</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организаций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lastRenderedPageBreak/>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Default="00F42E79" w:rsidP="00774FB1">
      <w:pPr>
        <w:pStyle w:val="af5"/>
        <w:spacing w:before="0" w:beforeAutospacing="0" w:after="0" w:afterAutospacing="0"/>
      </w:pPr>
      <w:r>
        <w:t xml:space="preserve"> </w:t>
      </w: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AD3E29" w:rsidRDefault="00F42E79" w:rsidP="00AD3E29">
      <w:pPr>
        <w:pStyle w:val="af5"/>
        <w:spacing w:before="0" w:beforeAutospacing="0" w:after="0" w:afterAutospacing="0"/>
        <w:rPr>
          <w:b/>
          <w:bCs/>
          <w:u w:val="single"/>
        </w:rPr>
      </w:pPr>
    </w:p>
    <w:p w:rsidR="00F42E79" w:rsidRPr="00F75D9D"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Pr="00D5264B"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center"/>
        <w:rPr>
          <w:b/>
          <w:bCs/>
          <w:u w:val="single"/>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Приложение № 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населением МО СП «Деревня Порослицы»</w:t>
      </w:r>
    </w:p>
    <w:p w:rsidR="00F42E79" w:rsidRDefault="00164752"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на 2017-2022</w:t>
      </w:r>
      <w:r w:rsidR="00F42E79">
        <w:rPr>
          <w:rFonts w:ascii="Times New Roman" w:hAnsi="Times New Roman" w:cs="Times New Roman"/>
          <w:sz w:val="20"/>
          <w:szCs w:val="20"/>
        </w:rPr>
        <w:t xml:space="preserve"> годы»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lastRenderedPageBreak/>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Pr>
          <w:rFonts w:ascii="Times New Roman" w:hAnsi="Times New Roman" w:cs="Times New Roman"/>
          <w:b/>
          <w:bCs/>
          <w:u w:val="single"/>
        </w:rPr>
        <w:t>Порослицы» на 2017-2022</w:t>
      </w:r>
      <w:r w:rsidR="00F42E79">
        <w:rPr>
          <w:rFonts w:ascii="Times New Roman" w:hAnsi="Times New Roman" w:cs="Times New Roman"/>
          <w:b/>
          <w:bCs/>
          <w:u w:val="single"/>
        </w:rPr>
        <w:t xml:space="preserve"> годы»</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164752">
        <w:rPr>
          <w:rFonts w:ascii="Times New Roman" w:hAnsi="Times New Roman" w:cs="Times New Roman"/>
        </w:rPr>
        <w:t>еревня Порослицы» на период 2017 - 2022</w:t>
      </w:r>
      <w:r>
        <w:rPr>
          <w:rFonts w:ascii="Times New Roman" w:hAnsi="Times New Roman" w:cs="Times New Roman"/>
        </w:rPr>
        <w:t xml:space="preserve"> годы»</w:t>
      </w:r>
    </w:p>
    <w:p w:rsidR="00F42E79" w:rsidRDefault="00F42E79" w:rsidP="00774FB1">
      <w:pPr>
        <w:autoSpaceDE w:val="0"/>
        <w:autoSpaceDN w:val="0"/>
        <w:adjustRightInd w:val="0"/>
        <w:snapToGrid/>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816"/>
        <w:gridCol w:w="838"/>
        <w:gridCol w:w="816"/>
        <w:gridCol w:w="883"/>
        <w:gridCol w:w="896"/>
      </w:tblGrid>
      <w:tr w:rsidR="00F42E79">
        <w:trPr>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п/п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(тыс. 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F42E79">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7</w:t>
            </w:r>
          </w:p>
        </w:tc>
        <w:tc>
          <w:tcPr>
            <w:tcW w:w="816"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8</w:t>
            </w:r>
          </w:p>
        </w:tc>
        <w:tc>
          <w:tcPr>
            <w:tcW w:w="838"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9</w:t>
            </w:r>
          </w:p>
        </w:tc>
        <w:tc>
          <w:tcPr>
            <w:tcW w:w="816"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w:t>
            </w:r>
            <w:r w:rsidR="00164752">
              <w:rPr>
                <w:rFonts w:ascii="Times New Roman" w:hAnsi="Times New Roman" w:cs="Times New Roman"/>
                <w:sz w:val="16"/>
                <w:szCs w:val="16"/>
              </w:rPr>
              <w:t>20</w:t>
            </w:r>
          </w:p>
        </w:tc>
        <w:tc>
          <w:tcPr>
            <w:tcW w:w="883"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2021</w:t>
            </w:r>
          </w:p>
        </w:tc>
        <w:tc>
          <w:tcPr>
            <w:tcW w:w="896"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2022</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поселения услугами организаций культуры</w:t>
            </w:r>
          </w:p>
        </w:tc>
        <w:tc>
          <w:tcPr>
            <w:tcW w:w="1825" w:type="dxa"/>
            <w:vAlign w:val="center"/>
          </w:tcPr>
          <w:p w:rsidR="00F42E79" w:rsidRDefault="00D84DC9" w:rsidP="00097940">
            <w:pPr>
              <w:snapToGrid/>
              <w:jc w:val="right"/>
              <w:rPr>
                <w:rFonts w:ascii="Times New Roman" w:hAnsi="Times New Roman" w:cs="Times New Roman"/>
                <w:sz w:val="20"/>
                <w:szCs w:val="20"/>
              </w:rPr>
            </w:pPr>
            <w:r>
              <w:rPr>
                <w:rFonts w:ascii="Times New Roman" w:hAnsi="Times New Roman" w:cs="Times New Roman"/>
                <w:sz w:val="20"/>
                <w:szCs w:val="20"/>
              </w:rPr>
              <w:t>7576,811</w:t>
            </w:r>
          </w:p>
        </w:tc>
        <w:tc>
          <w:tcPr>
            <w:tcW w:w="967" w:type="dxa"/>
            <w:vAlign w:val="center"/>
          </w:tcPr>
          <w:p w:rsidR="00F42E79" w:rsidRDefault="00F42E79">
            <w:pPr>
              <w:snapToGrid/>
              <w:jc w:val="right"/>
              <w:rPr>
                <w:rFonts w:ascii="Times New Roman" w:hAnsi="Times New Roman" w:cs="Times New Roman"/>
                <w:sz w:val="16"/>
                <w:szCs w:val="16"/>
                <w:lang w:val="en-US"/>
              </w:rPr>
            </w:pPr>
            <w:r>
              <w:rPr>
                <w:rFonts w:ascii="Times New Roman" w:hAnsi="Times New Roman" w:cs="Times New Roman"/>
                <w:sz w:val="16"/>
                <w:szCs w:val="16"/>
              </w:rPr>
              <w:t>109</w:t>
            </w:r>
            <w:r>
              <w:rPr>
                <w:rFonts w:ascii="Times New Roman" w:hAnsi="Times New Roman" w:cs="Times New Roman"/>
                <w:sz w:val="16"/>
                <w:szCs w:val="16"/>
                <w:lang w:val="en-US"/>
              </w:rPr>
              <w:t>5</w:t>
            </w:r>
            <w:r>
              <w:rPr>
                <w:rFonts w:ascii="Times New Roman" w:hAnsi="Times New Roman" w:cs="Times New Roman"/>
                <w:sz w:val="16"/>
                <w:szCs w:val="16"/>
              </w:rPr>
              <w:t>,</w:t>
            </w:r>
            <w:r>
              <w:rPr>
                <w:rFonts w:ascii="Times New Roman" w:hAnsi="Times New Roman" w:cs="Times New Roman"/>
                <w:sz w:val="16"/>
                <w:szCs w:val="16"/>
                <w:lang w:val="en-US"/>
              </w:rPr>
              <w:t>000</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1094,912</w:t>
            </w:r>
          </w:p>
        </w:tc>
        <w:tc>
          <w:tcPr>
            <w:tcW w:w="838" w:type="dxa"/>
            <w:vAlign w:val="center"/>
          </w:tcPr>
          <w:p w:rsidR="00F42E79" w:rsidRDefault="00164752">
            <w:pPr>
              <w:snapToGrid/>
              <w:jc w:val="right"/>
              <w:rPr>
                <w:rFonts w:ascii="Times New Roman" w:hAnsi="Times New Roman" w:cs="Times New Roman"/>
                <w:sz w:val="16"/>
                <w:szCs w:val="16"/>
              </w:rPr>
            </w:pPr>
            <w:r>
              <w:rPr>
                <w:rFonts w:ascii="Times New Roman" w:hAnsi="Times New Roman" w:cs="Times New Roman"/>
                <w:sz w:val="16"/>
                <w:szCs w:val="16"/>
              </w:rPr>
              <w:t>1370,083</w:t>
            </w:r>
          </w:p>
        </w:tc>
        <w:tc>
          <w:tcPr>
            <w:tcW w:w="816" w:type="dxa"/>
            <w:vAlign w:val="center"/>
          </w:tcPr>
          <w:p w:rsidR="00F42E79" w:rsidRDefault="00164752">
            <w:pPr>
              <w:snapToGrid/>
              <w:jc w:val="right"/>
              <w:rPr>
                <w:rFonts w:ascii="Times New Roman" w:hAnsi="Times New Roman" w:cs="Times New Roman"/>
                <w:sz w:val="16"/>
                <w:szCs w:val="16"/>
              </w:rPr>
            </w:pPr>
            <w:r>
              <w:rPr>
                <w:rFonts w:ascii="Times New Roman" w:hAnsi="Times New Roman" w:cs="Times New Roman"/>
                <w:sz w:val="16"/>
                <w:szCs w:val="16"/>
              </w:rPr>
              <w:t>1370,083</w:t>
            </w:r>
          </w:p>
        </w:tc>
        <w:tc>
          <w:tcPr>
            <w:tcW w:w="883"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975,000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975,000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осуществление мероприятий по работе с детьми и молодежью</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lang w:val="en-US"/>
              </w:rPr>
              <w:t>6</w:t>
            </w:r>
            <w:r>
              <w:rPr>
                <w:rFonts w:ascii="Times New Roman" w:hAnsi="Times New Roman" w:cs="Times New Roman"/>
                <w:sz w:val="20"/>
                <w:szCs w:val="20"/>
              </w:rPr>
              <w:t>,</w:t>
            </w:r>
            <w:r>
              <w:rPr>
                <w:rFonts w:ascii="Times New Roman" w:hAnsi="Times New Roman" w:cs="Times New Roman"/>
                <w:sz w:val="20"/>
                <w:szCs w:val="20"/>
                <w:lang w:val="en-US"/>
              </w:rPr>
              <w:t>500</w:t>
            </w:r>
            <w:r>
              <w:rPr>
                <w:rFonts w:ascii="Times New Roman" w:hAnsi="Times New Roman" w:cs="Times New Roman"/>
                <w:sz w:val="20"/>
                <w:szCs w:val="20"/>
              </w:rPr>
              <w:t xml:space="preserve">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2,400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2,600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проведения официальных</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спортивных мероприятий</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6,500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502,500</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2,400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2,600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6,600</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3,200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3,4 00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бухгалтерия культуры)</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F42E79" w:rsidRDefault="00F42E79" w:rsidP="00D84DC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содействию занятости населения</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7,000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3,400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3,600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библиотечного обслуживания населения, комплектование и обеспечение сохранности библиотечных фондов</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7"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F42E79" w:rsidRDefault="00F42E79" w:rsidP="00D84DC9">
            <w:pPr>
              <w:snapToGrid/>
              <w:jc w:val="right"/>
              <w:rPr>
                <w:rFonts w:ascii="Times New Roman" w:hAnsi="Times New Roman" w:cs="Times New Roman"/>
                <w:b/>
                <w:bCs/>
                <w:sz w:val="20"/>
                <w:szCs w:val="20"/>
              </w:rPr>
            </w:pPr>
            <w:r>
              <w:rPr>
                <w:rFonts w:ascii="Times New Roman" w:hAnsi="Times New Roman" w:cs="Times New Roman"/>
                <w:b/>
                <w:bCs/>
                <w:sz w:val="20"/>
                <w:szCs w:val="20"/>
              </w:rPr>
              <w:t xml:space="preserve">  </w:t>
            </w:r>
            <w:r w:rsidR="00D84DC9">
              <w:rPr>
                <w:rFonts w:ascii="Times New Roman" w:hAnsi="Times New Roman" w:cs="Times New Roman"/>
                <w:b/>
                <w:bCs/>
                <w:sz w:val="20"/>
                <w:szCs w:val="20"/>
              </w:rPr>
              <w:t>7576,811</w:t>
            </w:r>
          </w:p>
        </w:tc>
        <w:tc>
          <w:tcPr>
            <w:tcW w:w="967" w:type="dxa"/>
            <w:vAlign w:val="center"/>
          </w:tcPr>
          <w:p w:rsidR="00F42E79" w:rsidRDefault="00F42E79">
            <w:pPr>
              <w:snapToGrid/>
              <w:jc w:val="right"/>
              <w:rPr>
                <w:rFonts w:ascii="Times New Roman" w:hAnsi="Times New Roman" w:cs="Times New Roman"/>
                <w:b/>
                <w:bCs/>
                <w:sz w:val="16"/>
                <w:szCs w:val="16"/>
              </w:rPr>
            </w:pPr>
            <w:r>
              <w:rPr>
                <w:rFonts w:ascii="Times New Roman" w:hAnsi="Times New Roman" w:cs="Times New Roman"/>
                <w:b/>
                <w:bCs/>
                <w:sz w:val="16"/>
                <w:szCs w:val="16"/>
              </w:rPr>
              <w:t>1151,711</w:t>
            </w:r>
          </w:p>
        </w:tc>
        <w:tc>
          <w:tcPr>
            <w:tcW w:w="816" w:type="dxa"/>
            <w:vAlign w:val="center"/>
          </w:tcPr>
          <w:p w:rsidR="00F42E79" w:rsidRDefault="00F42E79">
            <w:pPr>
              <w:snapToGrid/>
              <w:jc w:val="right"/>
              <w:rPr>
                <w:rFonts w:ascii="Times New Roman" w:hAnsi="Times New Roman" w:cs="Times New Roman"/>
                <w:b/>
                <w:bCs/>
                <w:sz w:val="16"/>
                <w:szCs w:val="16"/>
              </w:rPr>
            </w:pPr>
            <w:r>
              <w:rPr>
                <w:rFonts w:ascii="Times New Roman" w:hAnsi="Times New Roman" w:cs="Times New Roman"/>
                <w:b/>
                <w:bCs/>
                <w:sz w:val="16"/>
                <w:szCs w:val="16"/>
              </w:rPr>
              <w:t>1597,912</w:t>
            </w:r>
          </w:p>
        </w:tc>
        <w:tc>
          <w:tcPr>
            <w:tcW w:w="838" w:type="dxa"/>
            <w:vAlign w:val="center"/>
          </w:tcPr>
          <w:p w:rsidR="00F42E79" w:rsidRDefault="00D84DC9">
            <w:pPr>
              <w:snapToGrid/>
              <w:jc w:val="center"/>
              <w:rPr>
                <w:rFonts w:ascii="Times New Roman" w:hAnsi="Times New Roman" w:cs="Times New Roman"/>
                <w:b/>
                <w:bCs/>
                <w:sz w:val="16"/>
                <w:szCs w:val="16"/>
              </w:rPr>
            </w:pPr>
            <w:r>
              <w:rPr>
                <w:rFonts w:ascii="Times New Roman" w:hAnsi="Times New Roman" w:cs="Times New Roman"/>
                <w:b/>
                <w:bCs/>
                <w:sz w:val="16"/>
                <w:szCs w:val="16"/>
              </w:rPr>
              <w:t>1370,083</w:t>
            </w:r>
          </w:p>
        </w:tc>
        <w:tc>
          <w:tcPr>
            <w:tcW w:w="816" w:type="dxa"/>
            <w:vAlign w:val="center"/>
          </w:tcPr>
          <w:p w:rsidR="00F42E79" w:rsidRDefault="00D84DC9">
            <w:pPr>
              <w:snapToGrid/>
              <w:jc w:val="center"/>
              <w:rPr>
                <w:rFonts w:ascii="Times New Roman" w:hAnsi="Times New Roman" w:cs="Times New Roman"/>
                <w:b/>
                <w:bCs/>
                <w:sz w:val="16"/>
                <w:szCs w:val="16"/>
              </w:rPr>
            </w:pPr>
            <w:r>
              <w:rPr>
                <w:rFonts w:ascii="Times New Roman" w:hAnsi="Times New Roman" w:cs="Times New Roman"/>
                <w:b/>
                <w:bCs/>
                <w:sz w:val="16"/>
                <w:szCs w:val="16"/>
              </w:rPr>
              <w:t>1370,073</w:t>
            </w:r>
          </w:p>
        </w:tc>
        <w:tc>
          <w:tcPr>
            <w:tcW w:w="883" w:type="dxa"/>
            <w:vAlign w:val="center"/>
          </w:tcPr>
          <w:p w:rsidR="00F42E79" w:rsidRDefault="00F42E79">
            <w:pPr>
              <w:snapToGrid/>
              <w:rPr>
                <w:rFonts w:ascii="Times New Roman" w:hAnsi="Times New Roman" w:cs="Times New Roman"/>
                <w:b/>
                <w:bCs/>
                <w:sz w:val="16"/>
                <w:szCs w:val="16"/>
              </w:rPr>
            </w:pPr>
            <w:r>
              <w:rPr>
                <w:rFonts w:ascii="Times New Roman" w:hAnsi="Times New Roman" w:cs="Times New Roman"/>
                <w:b/>
                <w:bCs/>
                <w:sz w:val="16"/>
                <w:szCs w:val="16"/>
              </w:rPr>
              <w:t>1043,111</w:t>
            </w:r>
          </w:p>
        </w:tc>
        <w:tc>
          <w:tcPr>
            <w:tcW w:w="896" w:type="dxa"/>
            <w:vAlign w:val="center"/>
          </w:tcPr>
          <w:p w:rsidR="00F42E79" w:rsidRDefault="00F42E79">
            <w:pPr>
              <w:snapToGrid/>
              <w:jc w:val="center"/>
              <w:rPr>
                <w:rFonts w:ascii="Times New Roman" w:hAnsi="Times New Roman" w:cs="Times New Roman"/>
                <w:b/>
                <w:bCs/>
                <w:sz w:val="16"/>
                <w:szCs w:val="16"/>
              </w:rPr>
            </w:pPr>
            <w:r>
              <w:rPr>
                <w:rFonts w:ascii="Times New Roman" w:hAnsi="Times New Roman" w:cs="Times New Roman"/>
                <w:b/>
                <w:bCs/>
                <w:sz w:val="16"/>
                <w:szCs w:val="16"/>
              </w:rPr>
              <w:t>1043,911</w:t>
            </w: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Pr="009D63F1" w:rsidRDefault="00F42E79" w:rsidP="009D63F1">
      <w:pPr>
        <w:pStyle w:val="af5"/>
        <w:spacing w:before="0" w:beforeAutospacing="0" w:after="0" w:afterAutospacing="0"/>
        <w:jc w:val="center"/>
        <w:rPr>
          <w:b/>
          <w:sz w:val="28"/>
          <w:szCs w:val="28"/>
        </w:rPr>
      </w:pPr>
      <w:r>
        <w:rPr>
          <w:b/>
          <w:sz w:val="28"/>
          <w:szCs w:val="28"/>
        </w:rPr>
        <w:t>ПАСПОРТ</w:t>
      </w:r>
    </w:p>
    <w:p w:rsidR="00F42E79" w:rsidRPr="001F3168" w:rsidRDefault="00F42E79" w:rsidP="00B13B1C">
      <w:pPr>
        <w:pStyle w:val="af5"/>
        <w:spacing w:before="0" w:beforeAutospacing="0" w:after="0" w:afterAutospacing="0"/>
        <w:jc w:val="center"/>
        <w:rPr>
          <w:b/>
          <w:sz w:val="28"/>
          <w:szCs w:val="28"/>
          <w:u w:val="single"/>
        </w:rPr>
      </w:pPr>
    </w:p>
    <w:p w:rsidR="00F42E79" w:rsidRDefault="00F42E79" w:rsidP="00B13B1C">
      <w:pPr>
        <w:snapToGrid/>
        <w:jc w:val="center"/>
        <w:rPr>
          <w:rFonts w:ascii="Times New Roman" w:hAnsi="Times New Roman" w:cs="Times New Roman"/>
          <w:b/>
          <w:u w:val="single"/>
        </w:rPr>
      </w:pPr>
      <w:r>
        <w:rPr>
          <w:rFonts w:ascii="Times New Roman" w:hAnsi="Times New Roman" w:cs="Times New Roman"/>
          <w:b/>
          <w:u w:val="single"/>
        </w:rPr>
        <w:t>П</w:t>
      </w:r>
      <w:r w:rsidRPr="00B13B1C">
        <w:rPr>
          <w:rFonts w:ascii="Times New Roman" w:hAnsi="Times New Roman" w:cs="Times New Roman"/>
          <w:b/>
          <w:u w:val="single"/>
        </w:rPr>
        <w:t xml:space="preserve">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w:t>
      </w:r>
    </w:p>
    <w:p w:rsidR="00F42E79" w:rsidRPr="009D63F1" w:rsidRDefault="00F42E79" w:rsidP="009D63F1">
      <w:pPr>
        <w:snapToGrid/>
        <w:jc w:val="center"/>
        <w:rPr>
          <w:rFonts w:ascii="Times New Roman" w:hAnsi="Times New Roman" w:cs="Times New Roman"/>
          <w:b/>
          <w:u w:val="single"/>
        </w:rPr>
      </w:pPr>
      <w:r w:rsidRPr="009D63F1">
        <w:rPr>
          <w:rFonts w:ascii="Times New Roman" w:hAnsi="Times New Roman" w:cs="Times New Roman"/>
          <w:b/>
          <w:u w:val="single"/>
        </w:rPr>
        <w:t>М</w:t>
      </w:r>
      <w:r w:rsidR="00D84DC9">
        <w:rPr>
          <w:rFonts w:ascii="Times New Roman" w:hAnsi="Times New Roman" w:cs="Times New Roman"/>
          <w:b/>
          <w:u w:val="single"/>
        </w:rPr>
        <w:t>О СП «Деревня Порослицы» на 2017-2022</w:t>
      </w:r>
      <w:r w:rsidRPr="009D63F1">
        <w:rPr>
          <w:rFonts w:ascii="Times New Roman" w:hAnsi="Times New Roman" w:cs="Times New Roman"/>
          <w:b/>
          <w:u w:val="single"/>
        </w:rPr>
        <w:t xml:space="preserve"> годы»</w:t>
      </w:r>
    </w:p>
    <w:p w:rsidR="00F42E79"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lastRenderedPageBreak/>
        <w:t>М</w:t>
      </w:r>
      <w:r w:rsidRPr="001F3168">
        <w:rPr>
          <w:rFonts w:ascii="Times New Roman" w:hAnsi="Times New Roman" w:cs="Times New Roman"/>
        </w:rPr>
        <w:t xml:space="preserve">униципальной программы «Организация решения вопросов местного значения </w:t>
      </w:r>
    </w:p>
    <w:p w:rsidR="00F42E79" w:rsidRDefault="00F42E79" w:rsidP="009D63F1">
      <w:pPr>
        <w:autoSpaceDE w:val="0"/>
        <w:autoSpaceDN w:val="0"/>
        <w:adjustRightInd w:val="0"/>
        <w:snapToGrid/>
        <w:jc w:val="center"/>
        <w:rPr>
          <w:rFonts w:ascii="Times New Roman" w:hAnsi="Times New Roman" w:cs="Times New Roman"/>
        </w:rPr>
      </w:pPr>
      <w:r w:rsidRPr="001F3168">
        <w:rPr>
          <w:rFonts w:ascii="Times New Roman" w:hAnsi="Times New Roman" w:cs="Times New Roman"/>
        </w:rPr>
        <w:t xml:space="preserve">и совершенствование развития </w:t>
      </w:r>
      <w:r>
        <w:rPr>
          <w:rFonts w:ascii="Times New Roman" w:hAnsi="Times New Roman" w:cs="Times New Roman"/>
        </w:rPr>
        <w:t>муниципального образования сельское</w:t>
      </w:r>
      <w:r w:rsidRPr="001F3168">
        <w:rPr>
          <w:rFonts w:ascii="Times New Roman" w:hAnsi="Times New Roman" w:cs="Times New Roman"/>
        </w:rPr>
        <w:t xml:space="preserve"> поселени</w:t>
      </w:r>
      <w:r>
        <w:rPr>
          <w:rFonts w:ascii="Times New Roman" w:hAnsi="Times New Roman" w:cs="Times New Roman"/>
        </w:rPr>
        <w:t>е</w:t>
      </w:r>
    </w:p>
    <w:p w:rsidR="00F42E79" w:rsidRPr="001F3168"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Pr>
          <w:rFonts w:ascii="Times New Roman" w:hAnsi="Times New Roman" w:cs="Times New Roman"/>
        </w:rPr>
        <w:t xml:space="preserve">Порослицы» </w:t>
      </w:r>
      <w:r w:rsidR="00D84DC9">
        <w:rPr>
          <w:rFonts w:ascii="Times New Roman" w:hAnsi="Times New Roman" w:cs="Times New Roman"/>
        </w:rPr>
        <w:t>на период 2017- 2022</w:t>
      </w:r>
      <w:r w:rsidRPr="001F3168">
        <w:rPr>
          <w:rFonts w:ascii="Times New Roman" w:hAnsi="Times New Roman" w:cs="Times New Roman"/>
        </w:rPr>
        <w:t xml:space="preserve"> годы» </w:t>
      </w:r>
    </w:p>
    <w:p w:rsidR="00F42E79" w:rsidRPr="00C32356" w:rsidRDefault="00F42E79" w:rsidP="00B13B1C">
      <w:pPr>
        <w:snapToGrid/>
        <w:jc w:val="center"/>
        <w:rPr>
          <w:rFonts w:ascii="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20"/>
      </w:tblGrid>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Ответственный исполнитель</w:t>
            </w:r>
          </w:p>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Муниципальной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Администрация муниципального образования сельское</w:t>
            </w:r>
          </w:p>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поселение «Деревня Порослицы»</w:t>
            </w:r>
          </w:p>
        </w:tc>
      </w:tr>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Участники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Администрация муниципального образования сельское</w:t>
            </w:r>
          </w:p>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поселение «Деревня Порослицы», подрядные организации</w:t>
            </w:r>
          </w:p>
        </w:tc>
      </w:tr>
      <w:tr w:rsidR="00F42E79" w:rsidRPr="00E07533">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Цели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1C3AF4">
            <w:pPr>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населенных пунктов </w:t>
            </w:r>
            <w:r>
              <w:rPr>
                <w:rFonts w:ascii="Times New Roman" w:hAnsi="Times New Roman" w:cs="Times New Roman"/>
                <w:sz w:val="22"/>
                <w:szCs w:val="22"/>
              </w:rPr>
              <w:t>сельского поселения «Деревня Порослицы»</w:t>
            </w:r>
            <w:r w:rsidRPr="00E07533">
              <w:rPr>
                <w:rFonts w:ascii="Times New Roman" w:hAnsi="Times New Roman" w:cs="Times New Roman"/>
                <w:sz w:val="22"/>
                <w:szCs w:val="22"/>
              </w:rPr>
              <w:t xml:space="preserve"> не соответс</w:t>
            </w:r>
            <w:r>
              <w:rPr>
                <w:rFonts w:ascii="Times New Roman" w:hAnsi="Times New Roman" w:cs="Times New Roman"/>
                <w:sz w:val="22"/>
                <w:szCs w:val="22"/>
              </w:rPr>
              <w:t>твую-</w:t>
            </w:r>
            <w:r w:rsidRPr="00E07533">
              <w:rPr>
                <w:rFonts w:ascii="Times New Roman" w:hAnsi="Times New Roman" w:cs="Times New Roman"/>
                <w:sz w:val="22"/>
                <w:szCs w:val="22"/>
              </w:rPr>
              <w:t>щих нормативным требованиям</w:t>
            </w:r>
          </w:p>
        </w:tc>
      </w:tr>
      <w:tr w:rsidR="00F42E79" w:rsidRPr="00E07533">
        <w:trPr>
          <w:trHeight w:val="570"/>
        </w:trPr>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Задачи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Капитальный, текущий ремонт автомобильных дорог общего пользования и находящихся на них  мостов, (ГТС);</w:t>
            </w:r>
          </w:p>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повышение качества производства дорожных работ за счет внедрения новых технологий и современных материалов</w:t>
            </w:r>
          </w:p>
        </w:tc>
      </w:tr>
      <w:tr w:rsidR="00F42E79" w:rsidRPr="00E07533">
        <w:trPr>
          <w:trHeight w:val="36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Показатели Под</w:t>
            </w:r>
            <w:r w:rsidRPr="00E07533">
              <w:rPr>
                <w:sz w:val="22"/>
                <w:szCs w:val="22"/>
              </w:rPr>
              <w:t>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всех типов сельского поселения </w:t>
            </w:r>
            <w:r>
              <w:rPr>
                <w:rFonts w:ascii="Times New Roman" w:hAnsi="Times New Roman" w:cs="Times New Roman"/>
                <w:sz w:val="22"/>
                <w:szCs w:val="22"/>
              </w:rPr>
              <w:t xml:space="preserve">«Деревня Порослицы» </w:t>
            </w:r>
            <w:r w:rsidRPr="00E07533">
              <w:rPr>
                <w:rFonts w:ascii="Times New Roman" w:hAnsi="Times New Roman" w:cs="Times New Roman"/>
                <w:sz w:val="22"/>
                <w:szCs w:val="22"/>
              </w:rPr>
              <w:t>не соответствующих нормативным требованиям к транспортно-эксплуатационным показателям;</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общего пользования всех видов улично-дорожной сети сельского поселения после ремонта;</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асфальтовом покрытии после ремонтных работ;</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грунтовом, песчано-гравийном покрытии после ремонтных работ</w:t>
            </w:r>
          </w:p>
        </w:tc>
      </w:tr>
      <w:tr w:rsidR="00F42E79" w:rsidRPr="00E07533">
        <w:trPr>
          <w:trHeight w:val="34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Сроки и этапы реализации</w:t>
            </w:r>
          </w:p>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w:t>
            </w:r>
          </w:p>
        </w:tc>
        <w:tc>
          <w:tcPr>
            <w:tcW w:w="6120" w:type="dxa"/>
          </w:tcPr>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2017-2022</w:t>
            </w:r>
            <w:r w:rsidR="00F42E79" w:rsidRPr="00E07533">
              <w:rPr>
                <w:rFonts w:ascii="Times New Roman" w:hAnsi="Times New Roman" w:cs="Times New Roman"/>
                <w:sz w:val="22"/>
                <w:szCs w:val="22"/>
              </w:rPr>
              <w:t xml:space="preserve"> годы</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1 – й этап: 2017-2019</w:t>
            </w:r>
            <w:r w:rsidR="00F42E79" w:rsidRPr="00E07533">
              <w:rPr>
                <w:rFonts w:ascii="Times New Roman" w:hAnsi="Times New Roman" w:cs="Times New Roman"/>
                <w:sz w:val="22"/>
                <w:szCs w:val="22"/>
              </w:rPr>
              <w:t xml:space="preserve"> годы</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 – й этап: 2020-2022</w:t>
            </w:r>
            <w:r w:rsidR="00F42E79" w:rsidRPr="00E07533">
              <w:rPr>
                <w:rFonts w:ascii="Times New Roman" w:hAnsi="Times New Roman" w:cs="Times New Roman"/>
                <w:sz w:val="22"/>
                <w:szCs w:val="22"/>
              </w:rPr>
              <w:t xml:space="preserve"> годы</w:t>
            </w:r>
          </w:p>
        </w:tc>
      </w:tr>
      <w:tr w:rsidR="00F42E79" w:rsidRPr="00E07533">
        <w:trPr>
          <w:trHeight w:val="145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Объемы финансирования</w:t>
            </w:r>
          </w:p>
          <w:p w:rsidR="00F42E79"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 за счет всех</w:t>
            </w:r>
          </w:p>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источников финансирования</w:t>
            </w:r>
          </w:p>
        </w:tc>
        <w:tc>
          <w:tcPr>
            <w:tcW w:w="6120" w:type="dxa"/>
          </w:tcPr>
          <w:p w:rsidR="00F42E79"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Общий объем финансирования –</w:t>
            </w:r>
            <w:r w:rsidR="00D84DC9">
              <w:rPr>
                <w:rFonts w:ascii="Times New Roman" w:hAnsi="Times New Roman" w:cs="Times New Roman"/>
                <w:sz w:val="22"/>
                <w:szCs w:val="22"/>
              </w:rPr>
              <w:t>0,00</w:t>
            </w:r>
            <w:r w:rsidRPr="00E07533">
              <w:rPr>
                <w:rFonts w:ascii="Times New Roman" w:hAnsi="Times New Roman" w:cs="Times New Roman"/>
                <w:sz w:val="22"/>
                <w:szCs w:val="22"/>
              </w:rPr>
              <w:t>тыс. руб</w:t>
            </w:r>
            <w:r>
              <w:rPr>
                <w:rFonts w:ascii="Times New Roman" w:hAnsi="Times New Roman" w:cs="Times New Roman"/>
                <w:sz w:val="22"/>
                <w:szCs w:val="22"/>
              </w:rPr>
              <w:t xml:space="preserve">лей, </w:t>
            </w:r>
          </w:p>
          <w:p w:rsidR="00F42E79" w:rsidRPr="00E07533"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в том числе по годам:</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2017</w:t>
            </w:r>
            <w:r w:rsidR="00F42E79" w:rsidRPr="00E07533">
              <w:rPr>
                <w:rFonts w:ascii="Times New Roman" w:hAnsi="Times New Roman" w:cs="Times New Roman"/>
                <w:sz w:val="22"/>
                <w:szCs w:val="22"/>
              </w:rPr>
              <w:t xml:space="preserve"> </w:t>
            </w:r>
            <w:r>
              <w:rPr>
                <w:rFonts w:ascii="Times New Roman" w:hAnsi="Times New Roman" w:cs="Times New Roman"/>
                <w:sz w:val="22"/>
                <w:szCs w:val="22"/>
              </w:rPr>
              <w:t>–</w:t>
            </w:r>
            <w:r w:rsidR="00F42E79" w:rsidRPr="00E07533">
              <w:rPr>
                <w:rFonts w:ascii="Times New Roman" w:hAnsi="Times New Roman" w:cs="Times New Roman"/>
                <w:sz w:val="22"/>
                <w:szCs w:val="22"/>
              </w:rPr>
              <w:t xml:space="preserve"> </w:t>
            </w:r>
            <w:r w:rsidR="00CC04BE">
              <w:rPr>
                <w:rFonts w:ascii="Times New Roman" w:hAnsi="Times New Roman" w:cs="Times New Roman"/>
                <w:sz w:val="22"/>
                <w:szCs w:val="22"/>
              </w:rPr>
              <w:t xml:space="preserve">   </w:t>
            </w:r>
            <w:r>
              <w:rPr>
                <w:rFonts w:ascii="Times New Roman" w:hAnsi="Times New Roman" w:cs="Times New Roman"/>
                <w:sz w:val="22"/>
                <w:szCs w:val="22"/>
              </w:rPr>
              <w:t>0,00</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w:t>
            </w:r>
            <w:r w:rsidR="00CC04BE">
              <w:rPr>
                <w:rFonts w:ascii="Times New Roman" w:hAnsi="Times New Roman" w:cs="Times New Roman"/>
                <w:sz w:val="22"/>
                <w:szCs w:val="22"/>
              </w:rPr>
              <w:t xml:space="preserve"> </w:t>
            </w:r>
            <w:r>
              <w:rPr>
                <w:rFonts w:ascii="Times New Roman" w:hAnsi="Times New Roman" w:cs="Times New Roman"/>
                <w:sz w:val="22"/>
                <w:szCs w:val="22"/>
              </w:rPr>
              <w:t>2020</w:t>
            </w:r>
            <w:r w:rsidR="00CC04BE">
              <w:rPr>
                <w:rFonts w:ascii="Times New Roman" w:hAnsi="Times New Roman" w:cs="Times New Roman"/>
                <w:sz w:val="22"/>
                <w:szCs w:val="22"/>
              </w:rPr>
              <w:t xml:space="preserve">  -    0,00</w:t>
            </w:r>
            <w:r w:rsidR="00F42E79">
              <w:rPr>
                <w:rFonts w:ascii="Times New Roman" w:hAnsi="Times New Roman" w:cs="Times New Roman"/>
                <w:sz w:val="22"/>
                <w:szCs w:val="22"/>
              </w:rPr>
              <w:t xml:space="preserve"> тыс. руб.;</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2018</w:t>
            </w:r>
            <w:r w:rsidR="00F42E79" w:rsidRPr="00E07533">
              <w:rPr>
                <w:rFonts w:ascii="Times New Roman" w:hAnsi="Times New Roman" w:cs="Times New Roman"/>
                <w:sz w:val="22"/>
                <w:szCs w:val="22"/>
              </w:rPr>
              <w:t xml:space="preserve"> </w:t>
            </w:r>
            <w:r w:rsidR="00CC04BE">
              <w:rPr>
                <w:rFonts w:ascii="Times New Roman" w:hAnsi="Times New Roman" w:cs="Times New Roman"/>
                <w:sz w:val="22"/>
                <w:szCs w:val="22"/>
              </w:rPr>
              <w:t>-     0,00</w:t>
            </w:r>
            <w:r w:rsidR="00F42E79">
              <w:rPr>
                <w:rFonts w:ascii="Times New Roman" w:hAnsi="Times New Roman" w:cs="Times New Roman"/>
                <w:sz w:val="22"/>
                <w:szCs w:val="22"/>
              </w:rPr>
              <w:t xml:space="preserve"> </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2021</w:t>
            </w:r>
            <w:r w:rsidR="00F42E79">
              <w:rPr>
                <w:rFonts w:ascii="Times New Roman" w:hAnsi="Times New Roman" w:cs="Times New Roman"/>
                <w:sz w:val="22"/>
                <w:szCs w:val="22"/>
              </w:rPr>
              <w:t xml:space="preserve"> </w:t>
            </w:r>
            <w:r>
              <w:rPr>
                <w:rFonts w:ascii="Times New Roman" w:hAnsi="Times New Roman" w:cs="Times New Roman"/>
                <w:sz w:val="22"/>
                <w:szCs w:val="22"/>
              </w:rPr>
              <w:t>–</w:t>
            </w:r>
            <w:r w:rsidR="00F42E79">
              <w:rPr>
                <w:rFonts w:ascii="Times New Roman" w:hAnsi="Times New Roman" w:cs="Times New Roman"/>
                <w:sz w:val="22"/>
                <w:szCs w:val="22"/>
              </w:rPr>
              <w:t xml:space="preserve"> </w:t>
            </w:r>
            <w:r>
              <w:rPr>
                <w:rFonts w:ascii="Times New Roman" w:hAnsi="Times New Roman" w:cs="Times New Roman"/>
                <w:sz w:val="22"/>
                <w:szCs w:val="22"/>
              </w:rPr>
              <w:t>0,00</w:t>
            </w:r>
            <w:r w:rsidR="00CC04BE">
              <w:rPr>
                <w:rFonts w:ascii="Times New Roman" w:hAnsi="Times New Roman" w:cs="Times New Roman"/>
                <w:sz w:val="22"/>
                <w:szCs w:val="22"/>
              </w:rPr>
              <w:t xml:space="preserve">  </w:t>
            </w:r>
            <w:r w:rsidR="00F42E79">
              <w:rPr>
                <w:rFonts w:ascii="Times New Roman" w:hAnsi="Times New Roman" w:cs="Times New Roman"/>
                <w:sz w:val="22"/>
                <w:szCs w:val="22"/>
              </w:rPr>
              <w:t>тыс. руб.;</w:t>
            </w:r>
          </w:p>
          <w:p w:rsidR="00F42E79" w:rsidRPr="00E07533" w:rsidRDefault="00D84DC9" w:rsidP="00D84DC9">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2019</w:t>
            </w:r>
            <w:r w:rsidR="00CC04BE">
              <w:rPr>
                <w:rFonts w:ascii="Times New Roman" w:hAnsi="Times New Roman" w:cs="Times New Roman"/>
                <w:sz w:val="22"/>
                <w:szCs w:val="22"/>
              </w:rPr>
              <w:t xml:space="preserve">-      0,00 </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2022</w:t>
            </w:r>
            <w:r w:rsidR="00F42E79">
              <w:rPr>
                <w:rFonts w:ascii="Times New Roman" w:hAnsi="Times New Roman" w:cs="Times New Roman"/>
                <w:sz w:val="22"/>
                <w:szCs w:val="22"/>
              </w:rPr>
              <w:t xml:space="preserve"> </w:t>
            </w:r>
            <w:r>
              <w:rPr>
                <w:rFonts w:ascii="Times New Roman" w:hAnsi="Times New Roman" w:cs="Times New Roman"/>
                <w:sz w:val="22"/>
                <w:szCs w:val="22"/>
              </w:rPr>
              <w:t>–</w:t>
            </w:r>
            <w:r w:rsidR="00F42E79">
              <w:rPr>
                <w:rFonts w:ascii="Times New Roman" w:hAnsi="Times New Roman" w:cs="Times New Roman"/>
                <w:sz w:val="22"/>
                <w:szCs w:val="22"/>
              </w:rPr>
              <w:t xml:space="preserve"> </w:t>
            </w:r>
            <w:r>
              <w:rPr>
                <w:rFonts w:ascii="Times New Roman" w:hAnsi="Times New Roman" w:cs="Times New Roman"/>
                <w:sz w:val="22"/>
                <w:szCs w:val="22"/>
              </w:rPr>
              <w:t>0,00</w:t>
            </w:r>
            <w:r w:rsidR="00CC04BE">
              <w:rPr>
                <w:rFonts w:ascii="Times New Roman" w:hAnsi="Times New Roman" w:cs="Times New Roman"/>
                <w:sz w:val="22"/>
                <w:szCs w:val="22"/>
              </w:rPr>
              <w:t xml:space="preserve"> </w:t>
            </w:r>
            <w:r>
              <w:rPr>
                <w:rFonts w:ascii="Times New Roman" w:hAnsi="Times New Roman" w:cs="Times New Roman"/>
                <w:sz w:val="22"/>
                <w:szCs w:val="22"/>
              </w:rPr>
              <w:t xml:space="preserve"> </w:t>
            </w:r>
            <w:r w:rsidR="00F42E79">
              <w:rPr>
                <w:rFonts w:ascii="Times New Roman" w:hAnsi="Times New Roman" w:cs="Times New Roman"/>
                <w:sz w:val="22"/>
                <w:szCs w:val="22"/>
              </w:rPr>
              <w:t>тыс. руб.</w:t>
            </w:r>
          </w:p>
        </w:tc>
      </w:tr>
      <w:tr w:rsidR="00F42E79" w:rsidRPr="00E07533">
        <w:trPr>
          <w:trHeight w:val="102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 xml:space="preserve">Ожидаемые результаты реализации  </w:t>
            </w:r>
            <w:r>
              <w:rPr>
                <w:sz w:val="22"/>
                <w:szCs w:val="22"/>
              </w:rPr>
              <w:t>П</w:t>
            </w:r>
            <w:r w:rsidRPr="00E07533">
              <w:rPr>
                <w:sz w:val="22"/>
                <w:szCs w:val="22"/>
              </w:rPr>
              <w:t>одпрограммы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F42E79" w:rsidRPr="00DE0102" w:rsidRDefault="00F42E79" w:rsidP="00B13B1C">
      <w:pPr>
        <w:pStyle w:val="affff6"/>
        <w:tabs>
          <w:tab w:val="left" w:pos="993"/>
        </w:tabs>
        <w:autoSpaceDE w:val="0"/>
        <w:autoSpaceDN w:val="0"/>
        <w:adjustRightInd w:val="0"/>
        <w:ind w:left="0"/>
        <w:jc w:val="both"/>
      </w:pPr>
      <w:r>
        <w:t xml:space="preserve"> </w:t>
      </w:r>
    </w:p>
    <w:p w:rsidR="00F42E79" w:rsidRDefault="00F42E79" w:rsidP="00B13B1C">
      <w:pPr>
        <w:pStyle w:val="af5"/>
        <w:spacing w:before="0" w:beforeAutospacing="0" w:after="0" w:afterAutospacing="0"/>
        <w:ind w:firstLine="708"/>
        <w:jc w:val="center"/>
        <w:rPr>
          <w:b/>
          <w:bCs/>
          <w:color w:val="000000"/>
          <w:spacing w:val="-1"/>
        </w:rPr>
      </w:pPr>
      <w:r>
        <w:rPr>
          <w:b/>
          <w:bCs/>
          <w:color w:val="000000"/>
          <w:spacing w:val="-1"/>
        </w:rPr>
        <w:t>1. Х</w:t>
      </w:r>
      <w:r w:rsidRPr="003C4323">
        <w:rPr>
          <w:b/>
          <w:bCs/>
          <w:color w:val="000000"/>
          <w:spacing w:val="-1"/>
        </w:rPr>
        <w:t xml:space="preserve">арактеристика сферы реализации </w:t>
      </w:r>
      <w:r>
        <w:rPr>
          <w:b/>
          <w:bCs/>
          <w:color w:val="000000"/>
          <w:spacing w:val="-1"/>
        </w:rPr>
        <w:t>Под</w:t>
      </w:r>
      <w:r w:rsidRPr="003C4323">
        <w:rPr>
          <w:b/>
          <w:bCs/>
          <w:color w:val="000000"/>
          <w:spacing w:val="-1"/>
        </w:rPr>
        <w:t>программы</w:t>
      </w:r>
    </w:p>
    <w:p w:rsidR="00F42E79" w:rsidRPr="003C4323" w:rsidRDefault="00F42E79" w:rsidP="00B13B1C">
      <w:pPr>
        <w:pStyle w:val="af5"/>
        <w:spacing w:before="0" w:beforeAutospacing="0" w:after="0" w:afterAutospacing="0"/>
        <w:ind w:firstLine="708"/>
        <w:jc w:val="center"/>
        <w:rPr>
          <w:b/>
          <w:bCs/>
          <w:color w:val="000000"/>
          <w:spacing w:val="-1"/>
        </w:rPr>
      </w:pPr>
    </w:p>
    <w:p w:rsidR="00F42E79" w:rsidRDefault="00F42E79" w:rsidP="00B13B1C">
      <w:pPr>
        <w:pStyle w:val="af5"/>
        <w:spacing w:before="0" w:beforeAutospacing="0" w:after="0" w:afterAutospacing="0"/>
        <w:ind w:firstLine="708"/>
        <w:jc w:val="both"/>
      </w:pPr>
      <w:r>
        <w:rPr>
          <w:bCs/>
          <w:color w:val="000000"/>
          <w:spacing w:val="-1"/>
        </w:rPr>
        <w:t xml:space="preserve">Федеральным законом № 131-ФЗ от </w:t>
      </w:r>
      <w:smartTag w:uri="urn:schemas-microsoft-com:office:smarttags" w:element="date">
        <w:smartTagPr>
          <w:attr w:name="Year" w:val="2003"/>
          <w:attr w:name="Day" w:val="06"/>
          <w:attr w:name="Month" w:val="10"/>
          <w:attr w:name="ls" w:val="trans"/>
        </w:smartTagPr>
        <w:r>
          <w:rPr>
            <w:bCs/>
            <w:color w:val="000000"/>
            <w:spacing w:val="-1"/>
          </w:rPr>
          <w:t>06.10.2003</w:t>
        </w:r>
      </w:smartTag>
      <w:r>
        <w:rPr>
          <w:bCs/>
          <w:color w:val="000000"/>
          <w:spacing w:val="-1"/>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Важность решения данных вопросов определена и  </w:t>
      </w:r>
      <w:r>
        <w:t>Федеральными законами от 10.12.1995 года  № 196-ФЗ "О безопасности дорожного движения",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«Деревня Порослицы»..</w:t>
      </w:r>
    </w:p>
    <w:p w:rsidR="00F42E79" w:rsidRDefault="00F42E79" w:rsidP="00B13B1C">
      <w:pPr>
        <w:pStyle w:val="af5"/>
        <w:spacing w:before="0" w:beforeAutospacing="0" w:after="0" w:afterAutospacing="0"/>
        <w:ind w:firstLine="708"/>
        <w:jc w:val="both"/>
      </w:pPr>
      <w:r>
        <w:t>Современные требования жизни определяют необходимость развития дорожной сети в сельском поселении, пешеходных переходов, мест парковок для инвалидов, установок дорожных знаков и других мероприятий.</w:t>
      </w:r>
    </w:p>
    <w:p w:rsidR="00F42E79" w:rsidRDefault="00F42E79" w:rsidP="00B13B1C">
      <w:pPr>
        <w:pStyle w:val="af5"/>
        <w:spacing w:before="0" w:beforeAutospacing="0" w:after="0" w:afterAutospacing="0"/>
        <w:ind w:firstLine="708"/>
        <w:jc w:val="both"/>
        <w:rPr>
          <w:bCs/>
          <w:color w:val="000000"/>
          <w:spacing w:val="-1"/>
        </w:rPr>
      </w:pPr>
      <w:r>
        <w:lastRenderedPageBreak/>
        <w:t>Финансовое обеспечение расходных обязательств бюджета сельского поселения «Деревня Порослицы» на данную муниципальную Подпрограмму не в полной мере обеспечивает ее исполнение. Софинансирование  средств бюджета поселения в размере 5-10% и областных средств  90-95% по ремонту дорог позволит существенно изменить ситуацию.</w:t>
      </w:r>
    </w:p>
    <w:p w:rsidR="00F42E79" w:rsidRDefault="00F42E79" w:rsidP="00B13B1C">
      <w:pPr>
        <w:pStyle w:val="af5"/>
        <w:spacing w:before="0" w:beforeAutospacing="0" w:after="0" w:afterAutospacing="0"/>
        <w:ind w:firstLine="708"/>
        <w:jc w:val="both"/>
        <w:rPr>
          <w:bCs/>
          <w:color w:val="000000"/>
          <w:spacing w:val="-1"/>
        </w:rPr>
      </w:pPr>
      <w:r w:rsidRPr="00DE0102">
        <w:rPr>
          <w:bCs/>
          <w:color w:val="000000"/>
          <w:spacing w:val="-1"/>
        </w:rPr>
        <w:t>Основной проблемой</w:t>
      </w:r>
      <w:r>
        <w:rPr>
          <w:bCs/>
          <w:color w:val="000000"/>
          <w:spacing w:val="-1"/>
        </w:rPr>
        <w:t xml:space="preserve">  является доля автомобильных дорог общего пользования сельского поселения «Деревня Порослицы» не соответствующих нормативным требованиям к транспортно-эксплуатационным показателям.</w:t>
      </w:r>
    </w:p>
    <w:p w:rsidR="00F42E79" w:rsidRDefault="00F42E79" w:rsidP="001C3AF4">
      <w:pPr>
        <w:pStyle w:val="af5"/>
        <w:spacing w:before="0" w:beforeAutospacing="0" w:after="0" w:afterAutospacing="0"/>
        <w:ind w:firstLine="708"/>
        <w:jc w:val="both"/>
        <w:rPr>
          <w:bCs/>
          <w:color w:val="000000"/>
          <w:spacing w:val="-1"/>
        </w:rPr>
      </w:pPr>
      <w:r>
        <w:rPr>
          <w:bCs/>
          <w:color w:val="000000"/>
          <w:spacing w:val="-1"/>
        </w:rPr>
        <w:t>Одной из основных причин несоответствия технического состояния автомобильных дорог современным условиям является ежегодно накапливающийся «недоремонт» существующей сети автомобильных дорог,  расположенных в границах населенных пунктов сельского поселения «Деревня Порослицы»..</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Поэтапная реализация запланированных мероприятий муниципальной Подпрограммы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и паспортизацию автодорог с определением прав собственности.</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fff6"/>
        <w:tabs>
          <w:tab w:val="left" w:pos="993"/>
        </w:tabs>
        <w:autoSpaceDE w:val="0"/>
        <w:autoSpaceDN w:val="0"/>
        <w:adjustRightInd w:val="0"/>
        <w:ind w:left="900"/>
        <w:jc w:val="center"/>
        <w:rPr>
          <w:b/>
        </w:rPr>
      </w:pPr>
      <w:r>
        <w:rPr>
          <w:b/>
        </w:rPr>
        <w:t xml:space="preserve">2. </w:t>
      </w:r>
      <w:r w:rsidRPr="004B22C7">
        <w:rPr>
          <w:b/>
        </w:rPr>
        <w:t xml:space="preserve">Цели, задачи и </w:t>
      </w:r>
      <w:r>
        <w:rPr>
          <w:b/>
        </w:rPr>
        <w:t xml:space="preserve">показатели </w:t>
      </w:r>
      <w:r w:rsidRPr="004B22C7">
        <w:rPr>
          <w:b/>
        </w:rPr>
        <w:t>достижения целей и решения задач, основные</w:t>
      </w:r>
      <w:r>
        <w:rPr>
          <w:b/>
        </w:rPr>
        <w:t xml:space="preserve"> </w:t>
      </w:r>
    </w:p>
    <w:p w:rsidR="00F42E79" w:rsidRDefault="00F42E79" w:rsidP="00B13B1C">
      <w:pPr>
        <w:pStyle w:val="affff6"/>
        <w:tabs>
          <w:tab w:val="left" w:pos="993"/>
        </w:tabs>
        <w:autoSpaceDE w:val="0"/>
        <w:autoSpaceDN w:val="0"/>
        <w:adjustRightInd w:val="0"/>
        <w:ind w:left="900"/>
        <w:jc w:val="center"/>
        <w:rPr>
          <w:b/>
        </w:rPr>
      </w:pPr>
      <w:r>
        <w:rPr>
          <w:b/>
        </w:rPr>
        <w:t>ожидаемые конечные результаты</w:t>
      </w:r>
      <w:r w:rsidRPr="004B22C7">
        <w:rPr>
          <w:b/>
        </w:rPr>
        <w:t xml:space="preserve"> </w:t>
      </w:r>
      <w:r>
        <w:rPr>
          <w:b/>
        </w:rPr>
        <w:t>Под</w:t>
      </w:r>
      <w:r w:rsidRPr="004B22C7">
        <w:rPr>
          <w:b/>
        </w:rPr>
        <w:t>прогр</w:t>
      </w:r>
      <w:r>
        <w:rPr>
          <w:b/>
        </w:rPr>
        <w:t xml:space="preserve">аммы, сроки и этапы реализации </w:t>
      </w:r>
    </w:p>
    <w:p w:rsidR="00F42E79" w:rsidRDefault="00F42E79" w:rsidP="00B13B1C">
      <w:pPr>
        <w:pStyle w:val="affff6"/>
        <w:tabs>
          <w:tab w:val="left" w:pos="993"/>
        </w:tabs>
        <w:autoSpaceDE w:val="0"/>
        <w:autoSpaceDN w:val="0"/>
        <w:adjustRightInd w:val="0"/>
        <w:ind w:left="900"/>
        <w:jc w:val="center"/>
        <w:rPr>
          <w:b/>
        </w:rPr>
      </w:pPr>
      <w:r>
        <w:rPr>
          <w:b/>
        </w:rPr>
        <w:t>Подпрограммы</w:t>
      </w:r>
    </w:p>
    <w:p w:rsidR="00F42E79" w:rsidRPr="004B22C7" w:rsidRDefault="00F42E79" w:rsidP="00B13B1C">
      <w:pPr>
        <w:pStyle w:val="affff6"/>
        <w:tabs>
          <w:tab w:val="left" w:pos="993"/>
        </w:tabs>
        <w:autoSpaceDE w:val="0"/>
        <w:autoSpaceDN w:val="0"/>
        <w:adjustRightInd w:val="0"/>
        <w:ind w:left="900"/>
        <w:jc w:val="center"/>
        <w:rPr>
          <w:b/>
        </w:rPr>
      </w:pP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Основной целью Подпрограммы является сокращение доли автомобильных дорог, находящихся в границах населенных пунктов сельского поселения «Деревня Порослицы», не соответствующих нормативным требованиям.</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Достижение указанной цели может быть обеспечено за счет решения следующих задач:</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ремонт автомобильных дорог общего пользования в границах населенных пунктов;</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повышение качества производства  дорожных работ, проверка качества данных работ с привлечением общественного контроля со стороны населения;</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обеспечение закрепления в хозяйственное ведение муниципальных автомобильных дорог за предприятием, имеющим лицензированный вид деятельности;</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поэтапное сокращение протяженности автодорог с различными видами покрытия, требующих  ремонта.</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Решение указанных задач в пределах рассматриваемого планирования с учетом прогнозируемых расходных обязательств обл</w:t>
      </w:r>
      <w:r>
        <w:rPr>
          <w:rFonts w:ascii="Times New Roman" w:hAnsi="Times New Roman" w:cs="Calibri"/>
        </w:rPr>
        <w:t xml:space="preserve">астного бюджета и бюджета сельского поселения для </w:t>
      </w:r>
      <w:r w:rsidRPr="00CA1033">
        <w:rPr>
          <w:rFonts w:ascii="Times New Roman" w:hAnsi="Times New Roman" w:cs="Calibri"/>
        </w:rPr>
        <w:t>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w:t>
      </w:r>
      <w:r>
        <w:rPr>
          <w:rFonts w:ascii="Times New Roman" w:hAnsi="Times New Roman" w:cs="Calibri"/>
        </w:rPr>
        <w:t>ния</w:t>
      </w:r>
      <w:r w:rsidRPr="00CA1033">
        <w:rPr>
          <w:rFonts w:ascii="Times New Roman" w:hAnsi="Times New Roman" w:cs="Calibri"/>
        </w:rPr>
        <w:t>, обеспечивающих наибольший социально-экономический эффект.</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Calibri"/>
        </w:rPr>
        <w:t xml:space="preserve"> </w:t>
      </w:r>
      <w:r>
        <w:rPr>
          <w:rFonts w:ascii="Times New Roman" w:hAnsi="Times New Roman" w:cs="Calibri"/>
        </w:rPr>
        <w:tab/>
        <w:t>Срок реализации Подпрограммы рассчитан на период 2014-2019 годов.</w:t>
      </w:r>
      <w:r w:rsidRPr="000F7C36">
        <w:rPr>
          <w:rFonts w:ascii="Times New Roman" w:hAnsi="Times New Roman" w:cs="Times New Roman"/>
        </w:rPr>
        <w:t xml:space="preserve"> </w:t>
      </w:r>
      <w:r w:rsidR="00D84DC9">
        <w:rPr>
          <w:rFonts w:ascii="Times New Roman" w:hAnsi="Times New Roman" w:cs="Times New Roman"/>
        </w:rPr>
        <w:t xml:space="preserve">1 - й этап: 2017-2019 годы, 2 – й этап: 2020-2022 </w:t>
      </w:r>
      <w:r w:rsidR="00CC04BE">
        <w:rPr>
          <w:rFonts w:ascii="Times New Roman" w:hAnsi="Times New Roman" w:cs="Times New Roman"/>
        </w:rPr>
        <w:t>года</w:t>
      </w:r>
      <w:r>
        <w:rPr>
          <w:rFonts w:ascii="Times New Roman" w:hAnsi="Times New Roman" w:cs="Times New Roman"/>
        </w:rPr>
        <w:t>.</w:t>
      </w:r>
    </w:p>
    <w:p w:rsidR="00F42E79"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Times New Roman"/>
          <w:color w:val="000000"/>
        </w:rPr>
        <w:t xml:space="preserve">  </w:t>
      </w:r>
      <w:r w:rsidRPr="00C32356">
        <w:rPr>
          <w:rFonts w:ascii="Times New Roman" w:hAnsi="Times New Roman" w:cs="Times New Roman"/>
          <w:color w:val="000000"/>
        </w:rPr>
        <w:t xml:space="preserve">В результате выполнения мероприятий </w:t>
      </w:r>
      <w:r>
        <w:rPr>
          <w:rFonts w:ascii="Times New Roman" w:hAnsi="Times New Roman" w:cs="Times New Roman"/>
          <w:color w:val="000000"/>
        </w:rPr>
        <w:t>Под</w:t>
      </w:r>
      <w:r w:rsidRPr="00C32356">
        <w:rPr>
          <w:rFonts w:ascii="Times New Roman" w:hAnsi="Times New Roman" w:cs="Times New Roman"/>
          <w:color w:val="000000"/>
        </w:rPr>
        <w:t>программы ожидается улучшение условий жизни населения, создание комфортных условий проживания.</w:t>
      </w:r>
      <w:r w:rsidRPr="005000F3">
        <w:rPr>
          <w:rFonts w:ascii="Times New Roman" w:hAnsi="Times New Roman" w:cs="Calibri"/>
        </w:rPr>
        <w:t xml:space="preserve"> </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Ожидаемые результаты реализации П</w:t>
      </w:r>
      <w:r>
        <w:rPr>
          <w:rFonts w:ascii="Times New Roman" w:hAnsi="Times New Roman" w:cs="Calibri"/>
        </w:rPr>
        <w:t>одп</w:t>
      </w:r>
      <w:r w:rsidRPr="00CA1033">
        <w:rPr>
          <w:rFonts w:ascii="Times New Roman" w:hAnsi="Times New Roman" w:cs="Calibri"/>
        </w:rPr>
        <w:t>рограммы:</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снижение физического износа дорожного покрытия улично-дорожной сети;</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повышение уровня безопасности дорожного движения;</w:t>
      </w:r>
    </w:p>
    <w:p w:rsidR="00F42E79" w:rsidRPr="00CA1033" w:rsidRDefault="00F42E79" w:rsidP="000D7AF8">
      <w:pPr>
        <w:widowControl w:val="0"/>
        <w:autoSpaceDE w:val="0"/>
        <w:autoSpaceDN w:val="0"/>
        <w:adjustRightInd w:val="0"/>
        <w:snapToGrid/>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создание условий передвижения дл</w:t>
      </w:r>
      <w:r>
        <w:rPr>
          <w:rFonts w:ascii="Times New Roman" w:hAnsi="Times New Roman" w:cs="Calibri"/>
        </w:rPr>
        <w:t>я маломобильных групп населения.</w:t>
      </w:r>
    </w:p>
    <w:p w:rsidR="00F42E79" w:rsidRPr="005B053F" w:rsidRDefault="00F42E79" w:rsidP="005B053F">
      <w:pPr>
        <w:pStyle w:val="af5"/>
        <w:spacing w:before="0" w:beforeAutospacing="0" w:after="0" w:afterAutospacing="0"/>
        <w:ind w:firstLine="708"/>
        <w:jc w:val="both"/>
        <w:rPr>
          <w:color w:val="000000"/>
        </w:rPr>
      </w:pPr>
      <w:r>
        <w:t xml:space="preserve"> </w:t>
      </w:r>
    </w:p>
    <w:p w:rsidR="00F42E79" w:rsidRPr="00DE0102" w:rsidRDefault="00F42E79" w:rsidP="00B13B1C">
      <w:pPr>
        <w:pStyle w:val="af5"/>
        <w:spacing w:before="0" w:beforeAutospacing="0" w:after="0" w:afterAutospacing="0"/>
        <w:ind w:firstLine="708"/>
        <w:jc w:val="center"/>
        <w:rPr>
          <w:b/>
          <w:bCs/>
          <w:color w:val="000000"/>
          <w:spacing w:val="-1"/>
        </w:rPr>
      </w:pPr>
      <w:r>
        <w:rPr>
          <w:b/>
          <w:bCs/>
          <w:color w:val="000000"/>
          <w:spacing w:val="-1"/>
        </w:rPr>
        <w:t>3</w:t>
      </w:r>
      <w:r w:rsidRPr="00DE0102">
        <w:rPr>
          <w:b/>
          <w:bCs/>
          <w:color w:val="000000"/>
          <w:spacing w:val="-1"/>
        </w:rPr>
        <w:t>.</w:t>
      </w:r>
      <w:r w:rsidRPr="00DE0102">
        <w:rPr>
          <w:b/>
        </w:rPr>
        <w:t xml:space="preserve"> </w:t>
      </w:r>
      <w:r>
        <w:rPr>
          <w:b/>
        </w:rPr>
        <w:t>Объем финансирования Подпрограммы</w:t>
      </w:r>
    </w:p>
    <w:p w:rsidR="00F42E79" w:rsidRDefault="00F42E79" w:rsidP="00B13B1C">
      <w:pPr>
        <w:pStyle w:val="af5"/>
        <w:spacing w:before="0" w:beforeAutospacing="0" w:after="0" w:afterAutospacing="0"/>
        <w:ind w:firstLine="708"/>
        <w:jc w:val="center"/>
        <w:rPr>
          <w:bCs/>
          <w:color w:val="000000"/>
          <w:spacing w:val="-1"/>
        </w:rPr>
      </w:pPr>
    </w:p>
    <w:p w:rsidR="00F42E79" w:rsidRDefault="00F42E79" w:rsidP="00B13B1C">
      <w:pPr>
        <w:snapToGrid/>
        <w:ind w:firstLine="709"/>
        <w:jc w:val="both"/>
        <w:rPr>
          <w:rFonts w:ascii="Times New Roman" w:hAnsi="Times New Roman" w:cs="Times New Roman"/>
          <w:color w:val="000000"/>
          <w:szCs w:val="26"/>
        </w:rPr>
      </w:pPr>
      <w:r>
        <w:rPr>
          <w:rFonts w:ascii="Times New Roman" w:hAnsi="Times New Roman" w:cs="Times New Roman"/>
          <w:color w:val="000000"/>
          <w:szCs w:val="26"/>
        </w:rPr>
        <w:t xml:space="preserve">На финансирование мероприятий Подпрограммы из бюджета сельского поселения планируется выделить </w:t>
      </w:r>
      <w:r w:rsidR="009F6D8E">
        <w:rPr>
          <w:rFonts w:ascii="Times New Roman" w:hAnsi="Times New Roman" w:cs="Times New Roman"/>
        </w:rPr>
        <w:t>0,00</w:t>
      </w:r>
      <w:r w:rsidRPr="00D93129">
        <w:rPr>
          <w:rFonts w:ascii="Times New Roman" w:hAnsi="Times New Roman" w:cs="Times New Roman"/>
          <w:color w:val="000000"/>
          <w:szCs w:val="26"/>
        </w:rPr>
        <w:t>тыс. рублей</w:t>
      </w:r>
      <w:r>
        <w:rPr>
          <w:rFonts w:ascii="Times New Roman" w:hAnsi="Times New Roman" w:cs="Times New Roman"/>
          <w:color w:val="000000"/>
          <w:szCs w:val="26"/>
        </w:rPr>
        <w:t>, в том числе по годам:</w:t>
      </w:r>
    </w:p>
    <w:p w:rsidR="00F42E79" w:rsidRDefault="00F42E79" w:rsidP="00B13B1C">
      <w:pPr>
        <w:snapToGrid/>
        <w:ind w:firstLine="709"/>
        <w:jc w:val="both"/>
        <w:rPr>
          <w:rFonts w:ascii="Times New Roman" w:hAnsi="Times New Roman" w:cs="Times New Roman"/>
          <w:color w:val="000000"/>
          <w:szCs w:val="26"/>
        </w:rPr>
      </w:pPr>
    </w:p>
    <w:p w:rsidR="00F42E79" w:rsidRPr="00CC7042" w:rsidRDefault="00F42E79"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w:t>
      </w:r>
      <w:r w:rsidR="009F6D8E">
        <w:rPr>
          <w:rFonts w:ascii="Times New Roman" w:hAnsi="Times New Roman" w:cs="Times New Roman"/>
        </w:rPr>
        <w:t>2017</w:t>
      </w:r>
      <w:r>
        <w:rPr>
          <w:rFonts w:ascii="Times New Roman" w:hAnsi="Times New Roman" w:cs="Times New Roman"/>
        </w:rPr>
        <w:t xml:space="preserve"> </w:t>
      </w:r>
      <w:r w:rsidR="009F6D8E">
        <w:rPr>
          <w:rFonts w:ascii="Times New Roman" w:hAnsi="Times New Roman" w:cs="Times New Roman"/>
        </w:rPr>
        <w:t>–</w:t>
      </w:r>
      <w:r>
        <w:rPr>
          <w:rFonts w:ascii="Times New Roman" w:hAnsi="Times New Roman" w:cs="Times New Roman"/>
        </w:rPr>
        <w:t xml:space="preserve"> </w:t>
      </w:r>
      <w:r w:rsidR="008A73D7">
        <w:rPr>
          <w:rFonts w:ascii="Times New Roman" w:hAnsi="Times New Roman" w:cs="Times New Roman"/>
        </w:rPr>
        <w:t xml:space="preserve">   </w:t>
      </w:r>
      <w:r w:rsidR="009F6D8E">
        <w:rPr>
          <w:rFonts w:ascii="Times New Roman" w:hAnsi="Times New Roman" w:cs="Times New Roman"/>
        </w:rPr>
        <w:t>0,00</w:t>
      </w:r>
      <w:r w:rsidRPr="00CC7042">
        <w:rPr>
          <w:rFonts w:ascii="Times New Roman" w:hAnsi="Times New Roman" w:cs="Times New Roman"/>
        </w:rPr>
        <w:t>тыс. руб</w:t>
      </w:r>
      <w:r w:rsidR="009F6D8E">
        <w:rPr>
          <w:rFonts w:ascii="Times New Roman" w:hAnsi="Times New Roman" w:cs="Times New Roman"/>
        </w:rPr>
        <w:t xml:space="preserve">.;      </w:t>
      </w:r>
      <w:r w:rsidR="008A73D7">
        <w:rPr>
          <w:rFonts w:ascii="Times New Roman" w:hAnsi="Times New Roman" w:cs="Times New Roman"/>
        </w:rPr>
        <w:t xml:space="preserve">      </w:t>
      </w:r>
      <w:r w:rsidR="009F6D8E">
        <w:rPr>
          <w:rFonts w:ascii="Times New Roman" w:hAnsi="Times New Roman" w:cs="Times New Roman"/>
        </w:rPr>
        <w:t>2020</w:t>
      </w:r>
      <w:r w:rsidR="008A73D7">
        <w:rPr>
          <w:rFonts w:ascii="Times New Roman" w:hAnsi="Times New Roman" w:cs="Times New Roman"/>
        </w:rPr>
        <w:t xml:space="preserve"> – 0,00 </w:t>
      </w:r>
      <w:r>
        <w:rPr>
          <w:rFonts w:ascii="Times New Roman" w:hAnsi="Times New Roman" w:cs="Times New Roman"/>
        </w:rPr>
        <w:t>тыс. руб.;</w:t>
      </w:r>
    </w:p>
    <w:p w:rsidR="00F42E79" w:rsidRPr="00CC7042" w:rsidRDefault="00F42E79"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w:t>
      </w:r>
      <w:r w:rsidR="009F6D8E">
        <w:rPr>
          <w:rFonts w:ascii="Times New Roman" w:hAnsi="Times New Roman" w:cs="Times New Roman"/>
        </w:rPr>
        <w:t>2018</w:t>
      </w:r>
      <w:r w:rsidR="00CC04BE">
        <w:rPr>
          <w:rFonts w:ascii="Times New Roman" w:hAnsi="Times New Roman" w:cs="Times New Roman"/>
        </w:rPr>
        <w:t xml:space="preserve"> -     0,00</w:t>
      </w:r>
      <w:r>
        <w:rPr>
          <w:rFonts w:ascii="Times New Roman" w:hAnsi="Times New Roman" w:cs="Times New Roman"/>
        </w:rPr>
        <w:t xml:space="preserve"> </w:t>
      </w:r>
      <w:r w:rsidRPr="00CC7042">
        <w:rPr>
          <w:rFonts w:ascii="Times New Roman" w:hAnsi="Times New Roman" w:cs="Times New Roman"/>
        </w:rPr>
        <w:t>тыс. руб</w:t>
      </w:r>
      <w:r w:rsidR="009F6D8E">
        <w:rPr>
          <w:rFonts w:ascii="Times New Roman" w:hAnsi="Times New Roman" w:cs="Times New Roman"/>
        </w:rPr>
        <w:t xml:space="preserve">.;      </w:t>
      </w:r>
      <w:r w:rsidR="00CC04BE">
        <w:rPr>
          <w:rFonts w:ascii="Times New Roman" w:hAnsi="Times New Roman" w:cs="Times New Roman"/>
        </w:rPr>
        <w:t xml:space="preserve">    </w:t>
      </w:r>
      <w:r w:rsidR="009F6D8E">
        <w:rPr>
          <w:rFonts w:ascii="Times New Roman" w:hAnsi="Times New Roman" w:cs="Times New Roman"/>
        </w:rPr>
        <w:t>2021</w:t>
      </w:r>
      <w:r>
        <w:rPr>
          <w:rFonts w:ascii="Times New Roman" w:hAnsi="Times New Roman" w:cs="Times New Roman"/>
        </w:rPr>
        <w:t xml:space="preserve"> </w:t>
      </w:r>
      <w:r w:rsidR="009F6D8E">
        <w:rPr>
          <w:rFonts w:ascii="Times New Roman" w:hAnsi="Times New Roman" w:cs="Times New Roman"/>
        </w:rPr>
        <w:t>–</w:t>
      </w:r>
      <w:r>
        <w:rPr>
          <w:rFonts w:ascii="Times New Roman" w:hAnsi="Times New Roman" w:cs="Times New Roman"/>
        </w:rPr>
        <w:t xml:space="preserve"> </w:t>
      </w:r>
      <w:r w:rsidR="009F6D8E">
        <w:rPr>
          <w:rFonts w:ascii="Times New Roman" w:hAnsi="Times New Roman" w:cs="Times New Roman"/>
        </w:rPr>
        <w:t xml:space="preserve">0,00 </w:t>
      </w:r>
      <w:r>
        <w:rPr>
          <w:rFonts w:ascii="Times New Roman" w:hAnsi="Times New Roman" w:cs="Times New Roman"/>
        </w:rPr>
        <w:t>тыс. руб.;</w:t>
      </w:r>
    </w:p>
    <w:p w:rsidR="00F42E79" w:rsidRDefault="009F6D8E"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2019</w:t>
      </w:r>
      <w:r w:rsidR="00CC04BE">
        <w:rPr>
          <w:rFonts w:ascii="Times New Roman" w:hAnsi="Times New Roman" w:cs="Times New Roman"/>
        </w:rPr>
        <w:t xml:space="preserve"> -     0,00</w:t>
      </w:r>
      <w:r w:rsidR="00F42E79">
        <w:rPr>
          <w:rFonts w:ascii="Times New Roman" w:hAnsi="Times New Roman" w:cs="Times New Roman"/>
        </w:rPr>
        <w:t xml:space="preserve"> </w:t>
      </w:r>
      <w:r w:rsidR="00F42E79" w:rsidRPr="00CC7042">
        <w:rPr>
          <w:rFonts w:ascii="Times New Roman" w:hAnsi="Times New Roman" w:cs="Times New Roman"/>
        </w:rPr>
        <w:t>тыс. руб</w:t>
      </w:r>
      <w:r>
        <w:rPr>
          <w:rFonts w:ascii="Times New Roman" w:hAnsi="Times New Roman" w:cs="Times New Roman"/>
        </w:rPr>
        <w:t xml:space="preserve">.;     </w:t>
      </w:r>
      <w:r w:rsidR="00CC04BE">
        <w:rPr>
          <w:rFonts w:ascii="Times New Roman" w:hAnsi="Times New Roman" w:cs="Times New Roman"/>
        </w:rPr>
        <w:t xml:space="preserve">  </w:t>
      </w:r>
      <w:r>
        <w:rPr>
          <w:rFonts w:ascii="Times New Roman" w:hAnsi="Times New Roman" w:cs="Times New Roman"/>
        </w:rPr>
        <w:t xml:space="preserve"> </w:t>
      </w:r>
      <w:r w:rsidR="00CC04BE">
        <w:rPr>
          <w:rFonts w:ascii="Times New Roman" w:hAnsi="Times New Roman" w:cs="Times New Roman"/>
        </w:rPr>
        <w:t xml:space="preserve">  </w:t>
      </w:r>
      <w:r>
        <w:rPr>
          <w:rFonts w:ascii="Times New Roman" w:hAnsi="Times New Roman" w:cs="Times New Roman"/>
        </w:rPr>
        <w:t>2022</w:t>
      </w:r>
      <w:r w:rsidR="00F42E79">
        <w:rPr>
          <w:rFonts w:ascii="Times New Roman" w:hAnsi="Times New Roman" w:cs="Times New Roman"/>
        </w:rPr>
        <w:t xml:space="preserve"> </w:t>
      </w:r>
      <w:r>
        <w:rPr>
          <w:rFonts w:ascii="Times New Roman" w:hAnsi="Times New Roman" w:cs="Times New Roman"/>
        </w:rPr>
        <w:t>–</w:t>
      </w:r>
      <w:r w:rsidR="00F42E79">
        <w:rPr>
          <w:rFonts w:ascii="Times New Roman" w:hAnsi="Times New Roman" w:cs="Times New Roman"/>
        </w:rPr>
        <w:t xml:space="preserve"> </w:t>
      </w:r>
      <w:r>
        <w:rPr>
          <w:rFonts w:ascii="Times New Roman" w:hAnsi="Times New Roman" w:cs="Times New Roman"/>
        </w:rPr>
        <w:t>0,00</w:t>
      </w:r>
      <w:r w:rsidR="00F42E79">
        <w:rPr>
          <w:rFonts w:ascii="Times New Roman" w:hAnsi="Times New Roman" w:cs="Times New Roman"/>
        </w:rPr>
        <w:t xml:space="preserve"> тыс. руб.</w:t>
      </w:r>
    </w:p>
    <w:p w:rsidR="00F42E79" w:rsidRPr="00CC7042" w:rsidRDefault="00F42E79" w:rsidP="00B13B1C">
      <w:pPr>
        <w:autoSpaceDE w:val="0"/>
        <w:autoSpaceDN w:val="0"/>
        <w:adjustRightInd w:val="0"/>
        <w:snapToGrid/>
        <w:rPr>
          <w:rFonts w:ascii="Times New Roman" w:hAnsi="Times New Roman" w:cs="Times New Roman"/>
        </w:rPr>
      </w:pPr>
    </w:p>
    <w:p w:rsidR="00F42E79" w:rsidRDefault="00F42E79" w:rsidP="00B13B1C">
      <w:pPr>
        <w:snapToGrid/>
        <w:jc w:val="both"/>
        <w:rPr>
          <w:rFonts w:ascii="Times New Roman" w:hAnsi="Times New Roman" w:cs="Times New Roman"/>
        </w:rPr>
      </w:pPr>
      <w:r>
        <w:rPr>
          <w:rFonts w:ascii="Times New Roman" w:hAnsi="Times New Roman" w:cs="Times New Roman"/>
        </w:rPr>
        <w:lastRenderedPageBreak/>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B13B1C">
      <w:pPr>
        <w:pStyle w:val="af5"/>
        <w:spacing w:before="0" w:beforeAutospacing="0" w:after="0" w:afterAutospacing="0"/>
        <w:ind w:firstLine="708"/>
        <w:jc w:val="both"/>
      </w:pPr>
      <w: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 </w:t>
      </w:r>
    </w:p>
    <w:p w:rsidR="00F42E79" w:rsidRPr="004B22C7" w:rsidRDefault="00F42E79" w:rsidP="005B053F">
      <w:pPr>
        <w:pStyle w:val="af5"/>
        <w:spacing w:before="0" w:beforeAutospacing="0" w:after="0" w:afterAutospacing="0"/>
        <w:rPr>
          <w:b/>
          <w:bCs/>
          <w:color w:val="000000"/>
          <w:spacing w:val="-1"/>
        </w:rPr>
      </w:pPr>
    </w:p>
    <w:p w:rsidR="00F42E79" w:rsidRDefault="00F42E79" w:rsidP="00B13B1C">
      <w:pPr>
        <w:pStyle w:val="af5"/>
        <w:spacing w:before="0" w:beforeAutospacing="0" w:after="0" w:afterAutospacing="0"/>
        <w:ind w:firstLine="708"/>
        <w:jc w:val="center"/>
        <w:rPr>
          <w:b/>
        </w:rPr>
      </w:pPr>
      <w:r>
        <w:rPr>
          <w:b/>
          <w:bCs/>
          <w:color w:val="000000"/>
          <w:spacing w:val="-1"/>
        </w:rPr>
        <w:t>4</w:t>
      </w:r>
      <w:r w:rsidRPr="00DE0102">
        <w:rPr>
          <w:b/>
          <w:bCs/>
          <w:color w:val="000000"/>
          <w:spacing w:val="-1"/>
        </w:rPr>
        <w:t>.</w:t>
      </w:r>
      <w:r w:rsidRPr="00DE0102">
        <w:rPr>
          <w:b/>
        </w:rPr>
        <w:t xml:space="preserve"> </w:t>
      </w:r>
      <w:r>
        <w:rPr>
          <w:b/>
        </w:rPr>
        <w:t>Механизм реализации Под</w:t>
      </w:r>
      <w:r w:rsidRPr="00DE0102">
        <w:rPr>
          <w:b/>
        </w:rPr>
        <w:t>программы</w:t>
      </w:r>
    </w:p>
    <w:p w:rsidR="00F42E79" w:rsidRDefault="00F42E79" w:rsidP="00B13B1C">
      <w:pPr>
        <w:pStyle w:val="af5"/>
        <w:spacing w:before="0" w:beforeAutospacing="0" w:after="0" w:afterAutospacing="0"/>
        <w:ind w:firstLine="708"/>
        <w:rPr>
          <w:b/>
        </w:rPr>
      </w:pP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 xml:space="preserve">Механизм реализации </w:t>
      </w:r>
      <w:r>
        <w:rPr>
          <w:rFonts w:ascii="Times New Roman" w:hAnsi="Times New Roman" w:cs="Times New Roman"/>
        </w:rPr>
        <w:t>Под</w:t>
      </w:r>
      <w:r w:rsidRPr="00C25FDB">
        <w:rPr>
          <w:rFonts w:ascii="Times New Roman" w:hAnsi="Times New Roman" w:cs="Times New Roman"/>
        </w:rPr>
        <w:t>программы определяет комплекс мер, осуществляемы</w:t>
      </w:r>
      <w:r>
        <w:rPr>
          <w:rFonts w:ascii="Times New Roman" w:hAnsi="Times New Roman" w:cs="Times New Roman"/>
        </w:rPr>
        <w:t>х ответственным исполнителем Под</w:t>
      </w:r>
      <w:r w:rsidRPr="00C25FDB">
        <w:rPr>
          <w:rFonts w:ascii="Times New Roman" w:hAnsi="Times New Roman" w:cs="Times New Roman"/>
        </w:rPr>
        <w:t>программы</w:t>
      </w:r>
      <w:r>
        <w:rPr>
          <w:rFonts w:ascii="Times New Roman" w:hAnsi="Times New Roman" w:cs="Times New Roman"/>
        </w:rPr>
        <w:t xml:space="preserve"> в целях повышения эффективности реализации мероприятий Подпрограммы. Исполнителем Подпрограммы является администрация муниципального образования сельское поселение «Деревня Порослицы».</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xml:space="preserve">           Администрация сельского поселения осуществляет:</w:t>
      </w: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планирование мероприятий Под</w:t>
      </w:r>
      <w:r w:rsidRPr="00C25FDB">
        <w:rPr>
          <w:rFonts w:ascii="Times New Roman" w:hAnsi="Times New Roman" w:cs="Times New Roman"/>
        </w:rPr>
        <w:t>программы в рамках ресурсного обеспечения, в том числе определение состава, сроков и ожидаемых результатов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управление пр</w:t>
      </w:r>
      <w:r>
        <w:rPr>
          <w:rFonts w:ascii="Times New Roman" w:hAnsi="Times New Roman" w:cs="Times New Roman"/>
        </w:rPr>
        <w:t>едусмотренными мероприятиями Под</w:t>
      </w:r>
      <w:r w:rsidRPr="00C25FDB">
        <w:rPr>
          <w:rFonts w:ascii="Times New Roman" w:hAnsi="Times New Roman" w:cs="Times New Roman"/>
        </w:rPr>
        <w:t>программы, в том числе выбор  исполнителей работ, заключение муниципальных контрактов, координация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анализ и обобщение результатов выполненных работ по реализации предусмотренных мероприятий;</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внесение изме</w:t>
      </w:r>
      <w:r>
        <w:rPr>
          <w:rFonts w:ascii="Times New Roman" w:hAnsi="Times New Roman" w:cs="Times New Roman"/>
        </w:rPr>
        <w:t>нений в перечень мероприятий Подп</w:t>
      </w:r>
      <w:r w:rsidRPr="00C25FDB">
        <w:rPr>
          <w:rFonts w:ascii="Times New Roman" w:hAnsi="Times New Roman" w:cs="Times New Roman"/>
        </w:rPr>
        <w:t>рограммы;</w:t>
      </w: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организацию закупок товаров, работ и услуг в соответствии с Феде</w:t>
      </w:r>
      <w:r>
        <w:rPr>
          <w:rFonts w:ascii="Times New Roman" w:hAnsi="Times New Roman" w:cs="Times New Roman"/>
        </w:rPr>
        <w:t>ральным законом от 05.04.2013 года</w:t>
      </w:r>
      <w:r w:rsidRPr="00C25FDB">
        <w:rPr>
          <w:rFonts w:ascii="Times New Roman" w:hAnsi="Times New Roman" w:cs="Times New Roman"/>
        </w:rPr>
        <w:t xml:space="preserve">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w:t>
      </w:r>
      <w:r>
        <w:rPr>
          <w:rFonts w:ascii="Times New Roman" w:hAnsi="Times New Roman" w:cs="Times New Roman"/>
        </w:rPr>
        <w:t>ализацию П</w:t>
      </w:r>
      <w:r w:rsidRPr="00C25FDB">
        <w:rPr>
          <w:rFonts w:ascii="Times New Roman" w:hAnsi="Times New Roman" w:cs="Times New Roman"/>
        </w:rPr>
        <w:t>одпрограммы.</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5"/>
        <w:spacing w:before="0" w:beforeAutospacing="0" w:after="0" w:afterAutospacing="0"/>
        <w:ind w:firstLine="708"/>
        <w:jc w:val="center"/>
        <w:rPr>
          <w:b/>
        </w:rPr>
      </w:pPr>
      <w:r>
        <w:rPr>
          <w:b/>
        </w:rPr>
        <w:t xml:space="preserve">5. </w:t>
      </w:r>
      <w:r w:rsidRPr="00DE0102">
        <w:rPr>
          <w:b/>
        </w:rPr>
        <w:t>П</w:t>
      </w:r>
      <w:r>
        <w:rPr>
          <w:b/>
        </w:rPr>
        <w:t>еречень мероприятий Под</w:t>
      </w:r>
      <w:r w:rsidRPr="00DE0102">
        <w:rPr>
          <w:b/>
        </w:rPr>
        <w:t>программы</w:t>
      </w:r>
    </w:p>
    <w:p w:rsidR="00F42E79" w:rsidRPr="00DE0102" w:rsidRDefault="00F42E79" w:rsidP="00B13B1C">
      <w:pPr>
        <w:pStyle w:val="af5"/>
        <w:spacing w:before="0" w:beforeAutospacing="0" w:after="0" w:afterAutospacing="0"/>
        <w:ind w:firstLine="708"/>
        <w:jc w:val="center"/>
        <w:rPr>
          <w:b/>
          <w:bCs/>
          <w:color w:val="000000"/>
          <w:spacing w:val="-1"/>
        </w:rPr>
      </w:pP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xml:space="preserve">             </w:t>
      </w:r>
      <w:r w:rsidRPr="005903D6">
        <w:rPr>
          <w:rFonts w:ascii="Times New Roman" w:hAnsi="Times New Roman" w:cs="Times New Roman"/>
        </w:rPr>
        <w:t xml:space="preserve">К основным мероприятиям муниципальной </w:t>
      </w:r>
      <w:r>
        <w:rPr>
          <w:rFonts w:ascii="Times New Roman" w:hAnsi="Times New Roman" w:cs="Times New Roman"/>
        </w:rPr>
        <w:t>Под</w:t>
      </w:r>
      <w:r w:rsidRPr="005903D6">
        <w:rPr>
          <w:rFonts w:ascii="Times New Roman" w:hAnsi="Times New Roman" w:cs="Times New Roman"/>
        </w:rPr>
        <w:t>программы относятся:</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т</w:t>
      </w:r>
      <w:r w:rsidRPr="005903D6">
        <w:rPr>
          <w:rFonts w:ascii="Times New Roman" w:hAnsi="Times New Roman" w:cs="Times New Roman"/>
        </w:rPr>
        <w:t>екущее содержание и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b/>
        </w:rPr>
      </w:pPr>
      <w:r>
        <w:rPr>
          <w:rFonts w:ascii="Times New Roman" w:hAnsi="Times New Roman" w:cs="Times New Roman"/>
        </w:rPr>
        <w:t>- т</w:t>
      </w:r>
      <w:r w:rsidRPr="005903D6">
        <w:rPr>
          <w:rFonts w:ascii="Times New Roman" w:hAnsi="Times New Roman" w:cs="Times New Roman"/>
        </w:rPr>
        <w:t>екущий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к</w:t>
      </w:r>
      <w:r w:rsidRPr="005903D6">
        <w:rPr>
          <w:rFonts w:ascii="Times New Roman" w:hAnsi="Times New Roman" w:cs="Times New Roman"/>
        </w:rPr>
        <w:t>апитальный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с</w:t>
      </w:r>
      <w:r w:rsidRPr="005903D6">
        <w:rPr>
          <w:rFonts w:ascii="Times New Roman" w:hAnsi="Times New Roman" w:cs="Times New Roman"/>
        </w:rPr>
        <w:t>троительство дорог внутри поселения</w:t>
      </w:r>
      <w:r>
        <w:rPr>
          <w:rFonts w:ascii="Times New Roman" w:hAnsi="Times New Roman" w:cs="Times New Roman"/>
        </w:rPr>
        <w:t>;</w:t>
      </w:r>
    </w:p>
    <w:p w:rsidR="00F42E79" w:rsidRPr="005903D6" w:rsidRDefault="00F42E79" w:rsidP="00B13B1C">
      <w:pPr>
        <w:snapToGrid/>
        <w:jc w:val="both"/>
        <w:rPr>
          <w:rFonts w:ascii="Times New Roman" w:hAnsi="Times New Roman" w:cs="Times New Roman"/>
        </w:rPr>
      </w:pPr>
      <w:r>
        <w:rPr>
          <w:rFonts w:ascii="Times New Roman" w:hAnsi="Times New Roman" w:cs="Times New Roman"/>
        </w:rPr>
        <w:t>- п</w:t>
      </w:r>
      <w:r w:rsidRPr="005903D6">
        <w:rPr>
          <w:rFonts w:ascii="Times New Roman" w:hAnsi="Times New Roman" w:cs="Times New Roman"/>
        </w:rPr>
        <w:t>аспортизация и инвентаризация автомобильных дорог</w:t>
      </w:r>
      <w:r>
        <w:rPr>
          <w:rFonts w:ascii="Times New Roman" w:hAnsi="Times New Roman" w:cs="Times New Roman"/>
        </w:rPr>
        <w:t>;</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м</w:t>
      </w:r>
      <w:r w:rsidRPr="005903D6">
        <w:rPr>
          <w:rFonts w:ascii="Times New Roman" w:hAnsi="Times New Roman" w:cs="Times New Roman"/>
        </w:rPr>
        <w:t>ероприятия по обеспечению безопасности дорожного движения (приобретение дорожных знаков)</w:t>
      </w:r>
      <w:r>
        <w:rPr>
          <w:rFonts w:ascii="Times New Roman" w:hAnsi="Times New Roman" w:cs="Times New Roman"/>
        </w:rPr>
        <w:t>.</w:t>
      </w:r>
    </w:p>
    <w:p w:rsidR="00F42E79"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 xml:space="preserve">Перечень </w:t>
      </w:r>
      <w:r>
        <w:rPr>
          <w:rFonts w:ascii="Times New Roman" w:hAnsi="Times New Roman" w:cs="Calibri"/>
        </w:rPr>
        <w:t xml:space="preserve">мероприятий </w:t>
      </w:r>
      <w:r w:rsidRPr="00CA1033">
        <w:rPr>
          <w:rFonts w:ascii="Times New Roman" w:hAnsi="Times New Roman" w:cs="Calibri"/>
        </w:rPr>
        <w:t>по</w:t>
      </w:r>
      <w:r>
        <w:rPr>
          <w:rFonts w:ascii="Times New Roman" w:hAnsi="Times New Roman" w:cs="Calibri"/>
        </w:rPr>
        <w:t xml:space="preserve"> ремонту дорог </w:t>
      </w:r>
      <w:r w:rsidRPr="00CA1033">
        <w:rPr>
          <w:rFonts w:ascii="Times New Roman" w:hAnsi="Times New Roman" w:cs="Calibri"/>
        </w:rPr>
        <w:t xml:space="preserve">по реализации </w:t>
      </w:r>
      <w:r>
        <w:rPr>
          <w:rFonts w:ascii="Times New Roman" w:hAnsi="Times New Roman" w:cs="Calibri"/>
        </w:rPr>
        <w:t>Подп</w:t>
      </w:r>
      <w:r w:rsidRPr="00CA1033">
        <w:rPr>
          <w:rFonts w:ascii="Times New Roman" w:hAnsi="Times New Roman" w:cs="Calibri"/>
        </w:rPr>
        <w:t xml:space="preserve">рограммы формируется </w:t>
      </w:r>
      <w:r>
        <w:rPr>
          <w:rFonts w:ascii="Times New Roman" w:hAnsi="Times New Roman" w:cs="Calibri"/>
        </w:rPr>
        <w:t xml:space="preserve"> администрацией сельского поселения «Деревня Порослицы» </w:t>
      </w:r>
      <w:r w:rsidRPr="00CA1033">
        <w:rPr>
          <w:rFonts w:ascii="Times New Roman" w:hAnsi="Times New Roman" w:cs="Calibri"/>
        </w:rPr>
        <w:t>по итогам обследования состояния дорожного покрытия</w:t>
      </w:r>
      <w:r>
        <w:rPr>
          <w:rFonts w:ascii="Times New Roman" w:hAnsi="Times New Roman" w:cs="Calibri"/>
        </w:rPr>
        <w:t xml:space="preserve"> </w:t>
      </w:r>
      <w:r>
        <w:rPr>
          <w:rFonts w:ascii="Times New Roman" w:hAnsi="Times New Roman" w:cs="Times New Roman"/>
        </w:rPr>
        <w:t xml:space="preserve">не  реже одного раза в год, в начале осеннего или в конце весеннего периодов </w:t>
      </w:r>
      <w:r>
        <w:rPr>
          <w:rFonts w:ascii="Times New Roman" w:hAnsi="Times New Roman" w:cs="Calibri"/>
        </w:rPr>
        <w:t xml:space="preserve"> </w:t>
      </w:r>
      <w:r w:rsidRPr="00CA1033">
        <w:rPr>
          <w:rFonts w:ascii="Times New Roman" w:hAnsi="Times New Roman" w:cs="Calibri"/>
        </w:rPr>
        <w:t xml:space="preserve">и с </w:t>
      </w:r>
      <w:r>
        <w:rPr>
          <w:rFonts w:ascii="Times New Roman" w:hAnsi="Times New Roman" w:cs="Calibri"/>
        </w:rPr>
        <w:t>учетом решения первостепенных проблемных ситуаций, в том числе от поступивших обращений (жалоб) граждан.</w:t>
      </w:r>
    </w:p>
    <w:p w:rsidR="00F42E79" w:rsidRPr="00C0623D" w:rsidRDefault="00F42E79" w:rsidP="00C0623D">
      <w:pPr>
        <w:snapToGrid/>
        <w:jc w:val="both"/>
        <w:rPr>
          <w:rFonts w:ascii="Times New Roman" w:hAnsi="Times New Roman" w:cs="Times New Roman"/>
        </w:rPr>
      </w:pPr>
      <w:r>
        <w:rPr>
          <w:rFonts w:ascii="Times New Roman" w:hAnsi="Times New Roman" w:cs="Times New Roman"/>
        </w:rPr>
        <w:t xml:space="preserve">            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F42E79" w:rsidRPr="00F75D9D" w:rsidRDefault="00F42E79" w:rsidP="007D45ED">
      <w:pPr>
        <w:autoSpaceDE w:val="0"/>
        <w:autoSpaceDN w:val="0"/>
        <w:adjustRightInd w:val="0"/>
        <w:snapToGrid/>
        <w:jc w:val="right"/>
        <w:rPr>
          <w:rFonts w:ascii="Times New Roman" w:hAnsi="Times New Roman" w:cs="Times New Roman"/>
          <w:b/>
          <w:sz w:val="22"/>
          <w:szCs w:val="22"/>
        </w:rPr>
      </w:pPr>
    </w:p>
    <w:p w:rsidR="00F42E79" w:rsidRDefault="00F42E79" w:rsidP="007D45ED">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Приложение № 1</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общего пользования, мостов и иных транспортных инженерных сооружений</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в границах населенных пунктов МО СП «Деревня Порослицы»</w:t>
      </w:r>
    </w:p>
    <w:p w:rsidR="00F42E79" w:rsidRDefault="009F6D8E"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ПЕРЕЧЕНЬ</w:t>
      </w: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автомобильных дорог местного значения общего пользования </w:t>
      </w: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муниципального образования сельское поселение «Деревня Порослицы»</w:t>
      </w: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863"/>
        <w:gridCol w:w="2286"/>
        <w:gridCol w:w="1363"/>
        <w:gridCol w:w="2040"/>
      </w:tblGrid>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п/п</w:t>
            </w: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Наименование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дорог</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Протяженность</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(км)</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Ширина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Вид покрытия</w:t>
            </w:r>
          </w:p>
        </w:tc>
      </w:tr>
      <w:tr w:rsidR="00F42E79" w:rsidRPr="00D873B3" w:rsidTr="00D873B3">
        <w:tc>
          <w:tcPr>
            <w:tcW w:w="648"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Порослицы</w:t>
            </w:r>
          </w:p>
        </w:tc>
        <w:tc>
          <w:tcPr>
            <w:tcW w:w="2340"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1388"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2085"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ул.Зеленая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1,2</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ул.Солнечная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1,2</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ул.Спортивная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 Труда</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ул.Десантная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Село Санатория «Павлищев Бор»</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Выползово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ул.Садовая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Еремино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ул.Лесная </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Околенск</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ул.Дачная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Травкино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ул.Тихая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Губановка</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ул.Заречная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12,1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bl>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Pr="00C817DF"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общего пользования, мостов и иных транспортных инженерных сооружений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в границах населенных пунктов МО СП «Деревня Порослицы»</w:t>
      </w:r>
    </w:p>
    <w:p w:rsidR="00F42E79" w:rsidRDefault="009F6D8E" w:rsidP="007D45ED">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7D45ED" w:rsidRDefault="00F42E79" w:rsidP="007D45ED">
      <w:pPr>
        <w:autoSpaceDE w:val="0"/>
        <w:autoSpaceDN w:val="0"/>
        <w:adjustRightInd w:val="0"/>
        <w:snapToGrid/>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«Развитие и содержание автомобильных дорог общего пользования,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мостов и иных транспортных инженерных сооружений в границах населенных</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пунктов МО СП «Деревня П</w:t>
      </w:r>
      <w:r w:rsidR="009F6D8E">
        <w:rPr>
          <w:rFonts w:ascii="Times New Roman" w:hAnsi="Times New Roman" w:cs="Times New Roman"/>
          <w:b/>
          <w:u w:val="single"/>
        </w:rPr>
        <w:t>орослицы» на 2017-2022</w:t>
      </w:r>
      <w:r>
        <w:rPr>
          <w:rFonts w:ascii="Times New Roman" w:hAnsi="Times New Roman" w:cs="Times New Roman"/>
          <w:b/>
          <w:u w:val="single"/>
        </w:rPr>
        <w:t xml:space="preserve"> годы»</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9F6D8E">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7D45E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071"/>
        <w:gridCol w:w="1092"/>
        <w:gridCol w:w="923"/>
        <w:gridCol w:w="912"/>
        <w:gridCol w:w="912"/>
        <w:gridCol w:w="912"/>
        <w:gridCol w:w="923"/>
        <w:gridCol w:w="936"/>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6"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092"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600"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7</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8</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9</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20</w:t>
            </w:r>
          </w:p>
        </w:tc>
        <w:tc>
          <w:tcPr>
            <w:tcW w:w="931"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21</w:t>
            </w:r>
          </w:p>
        </w:tc>
        <w:tc>
          <w:tcPr>
            <w:tcW w:w="94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22</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 xml:space="preserve">Капитальный (текущий)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ремонт автомобильных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 xml:space="preserve">местного значения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lang w:val="en-US"/>
              </w:rPr>
              <w:t>10</w:t>
            </w:r>
            <w:r w:rsidRPr="00D873B3">
              <w:rPr>
                <w:rFonts w:ascii="Times New Roman" w:hAnsi="Times New Roman" w:cs="Times New Roman"/>
                <w:b/>
                <w:sz w:val="22"/>
                <w:szCs w:val="22"/>
              </w:rPr>
              <w:t>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ул.Спортивная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ул.Зеленая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ул.Солнечная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ул.Труда</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Содержание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чистка дорог в зимний период,</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обработка противогололедным</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составом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подсыпка, грейдирование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дорог в весеннее-осенний</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период</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w:t>
            </w:r>
            <w:r w:rsidRPr="00D873B3">
              <w:rPr>
                <w:rFonts w:ascii="Times New Roman" w:hAnsi="Times New Roman" w:cs="Times New Roman"/>
                <w:sz w:val="22"/>
                <w:szCs w:val="22"/>
                <w:lang w:val="en-US"/>
              </w:rPr>
              <w:t>0</w:t>
            </w:r>
            <w:r w:rsidRPr="00D873B3">
              <w:rPr>
                <w:rFonts w:ascii="Times New Roman" w:hAnsi="Times New Roman" w:cs="Times New Roman"/>
                <w:sz w:val="22"/>
                <w:szCs w:val="22"/>
              </w:rPr>
              <w:t>,000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Паспортизация и оформление</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в собственность сельского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поселения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ул.Зеленая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ул.Солнечная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ул.Спортивная, ул.Труда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ул.Десантная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д.Губановка: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ул.Заречная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д.Околенск:</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ул.Дачная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д.Травкино: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ул.Тихая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Организация дорожного движения на автомобильных дорогах общего пользования 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Межевание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в границах населенных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пунктов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rPr>
          <w:trHeight w:val="1481"/>
        </w:trPr>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ул.Зеленая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ул.Солнечная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ул.Спортивная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ул.Труда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ул.Десантная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д.Губановка: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ул.Заречная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д.Околенск:</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ул.Дачная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д.Травкино: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ул.Тихая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мероприятия по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дорожной деятельности</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дорожных знаков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составление смет</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bl>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Pr="0033219F"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Pr>
          <w:rFonts w:ascii="Times New Roman" w:hAnsi="Times New Roman" w:cs="Times New Roman"/>
          <w:b/>
          <w:sz w:val="20"/>
          <w:szCs w:val="20"/>
          <w:lang w:val="en-US"/>
        </w:rPr>
        <w:t>3</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эффективности на территории МО СП «Деревня Порослицы» </w:t>
      </w:r>
    </w:p>
    <w:p w:rsidR="00F42E79" w:rsidRDefault="009F6D8E" w:rsidP="007D45ED">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7D45ED">
      <w:pPr>
        <w:snapToGrid/>
        <w:jc w:val="right"/>
        <w:rPr>
          <w:rFonts w:ascii="Times New Roman" w:hAnsi="Times New Roman" w:cs="Times New Roman"/>
        </w:rPr>
      </w:pPr>
    </w:p>
    <w:p w:rsidR="00F42E79" w:rsidRDefault="00F42E79" w:rsidP="007D45ED">
      <w:pPr>
        <w:autoSpaceDE w:val="0"/>
        <w:autoSpaceDN w:val="0"/>
        <w:adjustRightInd w:val="0"/>
        <w:snapToGrid/>
        <w:ind w:left="6096"/>
        <w:outlineLvl w:val="0"/>
        <w:rPr>
          <w:rFonts w:ascii="Times New Roman" w:hAnsi="Times New Roman" w:cs="Times New Roman"/>
          <w:b/>
        </w:rPr>
      </w:pPr>
    </w:p>
    <w:p w:rsidR="00F42E79" w:rsidRDefault="00F42E79" w:rsidP="007D45ED">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и содержание</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автомобильных дорог общего пользования, мостов и иных транспортных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инженерных сооружений в границах населенных пунктов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w:t>
      </w:r>
      <w:r w:rsidR="009F6D8E">
        <w:rPr>
          <w:rFonts w:ascii="Times New Roman" w:hAnsi="Times New Roman" w:cs="Times New Roman"/>
          <w:b/>
          <w:u w:val="single"/>
        </w:rPr>
        <w:t>О СП «Деревня Порослицы» на 2017-2022</w:t>
      </w:r>
      <w:r>
        <w:rPr>
          <w:rFonts w:ascii="Times New Roman" w:hAnsi="Times New Roman" w:cs="Times New Roman"/>
          <w:b/>
          <w:u w:val="single"/>
        </w:rPr>
        <w:t xml:space="preserve"> годы»и их значениях</w:t>
      </w:r>
    </w:p>
    <w:p w:rsidR="00F42E79" w:rsidRDefault="00F42E79" w:rsidP="007D45E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snapToGrid/>
        <w:jc w:val="center"/>
        <w:rPr>
          <w:rFonts w:ascii="Times New Roman" w:hAnsi="Times New Roman" w:cs="Times New Roman"/>
        </w:rPr>
      </w:pPr>
      <w:r>
        <w:rPr>
          <w:rFonts w:ascii="Times New Roman" w:hAnsi="Times New Roman" w:cs="Times New Roman"/>
        </w:rPr>
        <w:t>«Д</w:t>
      </w:r>
      <w:r w:rsidR="009F6D8E">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7D45ED">
      <w:pPr>
        <w:snapToGrid/>
        <w:jc w:val="center"/>
        <w:rPr>
          <w:rFonts w:ascii="Times New Roman" w:hAnsi="Times New Roman" w:cs="Times New Roman"/>
        </w:rPr>
      </w:pP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880"/>
        <w:gridCol w:w="634"/>
        <w:gridCol w:w="1515"/>
        <w:gridCol w:w="1520"/>
        <w:gridCol w:w="514"/>
        <w:gridCol w:w="514"/>
        <w:gridCol w:w="565"/>
        <w:gridCol w:w="566"/>
        <w:gridCol w:w="594"/>
        <w:gridCol w:w="20"/>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9"/>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tc>
          <w:tcPr>
            <w:tcW w:w="446" w:type="dxa"/>
            <w:vMerge/>
            <w:vAlign w:val="center"/>
          </w:tcPr>
          <w:p w:rsidR="00F42E79" w:rsidRDefault="00F42E79">
            <w:pPr>
              <w:snapToGrid/>
              <w:rPr>
                <w:rFonts w:ascii="Times New Roman" w:hAnsi="Times New Roman" w:cs="Times New Roman"/>
                <w:sz w:val="20"/>
                <w:szCs w:val="20"/>
              </w:rPr>
            </w:pPr>
          </w:p>
        </w:tc>
        <w:tc>
          <w:tcPr>
            <w:tcW w:w="1880" w:type="dxa"/>
            <w:vMerge/>
            <w:vAlign w:val="center"/>
          </w:tcPr>
          <w:p w:rsidR="00F42E79" w:rsidRDefault="00F42E79">
            <w:pPr>
              <w:snapToGrid/>
              <w:rPr>
                <w:rFonts w:ascii="Times New Roman" w:hAnsi="Times New Roman" w:cs="Times New Roman"/>
                <w:sz w:val="20"/>
                <w:szCs w:val="20"/>
              </w:rPr>
            </w:pPr>
          </w:p>
        </w:tc>
        <w:tc>
          <w:tcPr>
            <w:tcW w:w="634" w:type="dxa"/>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Год предыдущий году разработки муниципальной Подпрограммы </w:t>
            </w:r>
          </w:p>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p>
        </w:tc>
        <w:tc>
          <w:tcPr>
            <w:tcW w:w="3453" w:type="dxa"/>
            <w:gridSpan w:val="7"/>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F42E79">
        <w:tc>
          <w:tcPr>
            <w:tcW w:w="446" w:type="dxa"/>
            <w:vMerge/>
            <w:vAlign w:val="center"/>
          </w:tcPr>
          <w:p w:rsidR="00F42E79" w:rsidRDefault="00F42E79">
            <w:pPr>
              <w:snapToGrid/>
              <w:rPr>
                <w:rFonts w:ascii="Times New Roman" w:hAnsi="Times New Roman" w:cs="Times New Roman"/>
                <w:sz w:val="20"/>
                <w:szCs w:val="20"/>
              </w:rPr>
            </w:pPr>
          </w:p>
        </w:tc>
        <w:tc>
          <w:tcPr>
            <w:tcW w:w="1880" w:type="dxa"/>
            <w:vMerge/>
            <w:vAlign w:val="center"/>
          </w:tcPr>
          <w:p w:rsidR="00F42E79" w:rsidRDefault="00F42E79">
            <w:pPr>
              <w:snapToGrid/>
              <w:rPr>
                <w:rFonts w:ascii="Times New Roman" w:hAnsi="Times New Roman" w:cs="Times New Roman"/>
                <w:sz w:val="20"/>
                <w:szCs w:val="20"/>
              </w:rPr>
            </w:pPr>
          </w:p>
        </w:tc>
        <w:tc>
          <w:tcPr>
            <w:tcW w:w="634" w:type="dxa"/>
            <w:vMerge/>
            <w:vAlign w:val="center"/>
          </w:tcPr>
          <w:p w:rsidR="00F42E79" w:rsidRDefault="00F42E79">
            <w:pPr>
              <w:snapToGrid/>
              <w:rPr>
                <w:rFonts w:ascii="Times New Roman" w:hAnsi="Times New Roman" w:cs="Times New Roman"/>
                <w:sz w:val="20"/>
                <w:szCs w:val="20"/>
              </w:rPr>
            </w:pPr>
          </w:p>
        </w:tc>
        <w:tc>
          <w:tcPr>
            <w:tcW w:w="1515" w:type="dxa"/>
            <w:vMerge/>
            <w:vAlign w:val="center"/>
          </w:tcPr>
          <w:p w:rsidR="00F42E79" w:rsidRDefault="00F42E79">
            <w:pPr>
              <w:snapToGrid/>
              <w:rPr>
                <w:rFonts w:ascii="Times New Roman" w:hAnsi="Times New Roman" w:cs="Times New Roman"/>
                <w:sz w:val="20"/>
                <w:szCs w:val="20"/>
              </w:rPr>
            </w:pPr>
          </w:p>
        </w:tc>
        <w:tc>
          <w:tcPr>
            <w:tcW w:w="1520" w:type="dxa"/>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9F6D8E">
              <w:rPr>
                <w:rFonts w:ascii="Times New Roman" w:hAnsi="Times New Roman" w:cs="Times New Roman"/>
                <w:sz w:val="20"/>
                <w:szCs w:val="20"/>
              </w:rPr>
              <w:t>7</w:t>
            </w:r>
          </w:p>
        </w:tc>
        <w:tc>
          <w:tcPr>
            <w:tcW w:w="514" w:type="dxa"/>
            <w:vAlign w:val="center"/>
          </w:tcPr>
          <w:p w:rsidR="00F42E79" w:rsidRDefault="00F42E79"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9F6D8E">
              <w:rPr>
                <w:rFonts w:ascii="Times New Roman" w:hAnsi="Times New Roman" w:cs="Times New Roman"/>
                <w:sz w:val="20"/>
                <w:szCs w:val="20"/>
              </w:rPr>
              <w:t>8</w:t>
            </w:r>
          </w:p>
        </w:tc>
        <w:tc>
          <w:tcPr>
            <w:tcW w:w="565" w:type="dxa"/>
            <w:vAlign w:val="center"/>
          </w:tcPr>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2019</w:t>
            </w:r>
          </w:p>
        </w:tc>
        <w:tc>
          <w:tcPr>
            <w:tcW w:w="566" w:type="dxa"/>
            <w:vAlign w:val="center"/>
          </w:tcPr>
          <w:p w:rsidR="00F42E79" w:rsidRDefault="00F42E79"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9F6D8E">
              <w:rPr>
                <w:rFonts w:ascii="Times New Roman" w:hAnsi="Times New Roman" w:cs="Times New Roman"/>
                <w:sz w:val="20"/>
                <w:szCs w:val="20"/>
              </w:rPr>
              <w:t>20</w:t>
            </w:r>
          </w:p>
        </w:tc>
        <w:tc>
          <w:tcPr>
            <w:tcW w:w="614" w:type="dxa"/>
            <w:gridSpan w:val="2"/>
            <w:vAlign w:val="center"/>
          </w:tcPr>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680" w:type="dxa"/>
            <w:vAlign w:val="center"/>
          </w:tcPr>
          <w:p w:rsidR="00F42E79" w:rsidRDefault="009F6D8E">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r>
      <w:tr w:rsidR="00F42E79">
        <w:tc>
          <w:tcPr>
            <w:tcW w:w="9448" w:type="dxa"/>
            <w:gridSpan w:val="12"/>
          </w:tcPr>
          <w:p w:rsidR="00F42E79" w:rsidRDefault="00F42E79">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 xml:space="preserve">«Развитие и содержание автомобильных </w:t>
            </w:r>
          </w:p>
          <w:p w:rsidR="00F42E79" w:rsidRDefault="00F42E79">
            <w:pPr>
              <w:snapToGrid/>
              <w:jc w:val="center"/>
              <w:rPr>
                <w:rFonts w:ascii="Times New Roman" w:hAnsi="Times New Roman" w:cs="Times New Roman"/>
                <w:b/>
              </w:rPr>
            </w:pPr>
            <w:r>
              <w:rPr>
                <w:rFonts w:ascii="Times New Roman" w:hAnsi="Times New Roman" w:cs="Times New Roman"/>
                <w:b/>
              </w:rPr>
              <w:t>дорог общего пользования, мостов и иных транспортных инженерных сооружений в границах населенных пунктов М</w:t>
            </w:r>
            <w:r w:rsidR="009F6D8E">
              <w:rPr>
                <w:rFonts w:ascii="Times New Roman" w:hAnsi="Times New Roman" w:cs="Times New Roman"/>
                <w:b/>
              </w:rPr>
              <w:t>О СП «Деревня Порослицы» на 2017- 2022</w:t>
            </w:r>
            <w:r>
              <w:rPr>
                <w:rFonts w:ascii="Times New Roman" w:hAnsi="Times New Roman" w:cs="Times New Roman"/>
                <w:b/>
              </w:rPr>
              <w:t xml:space="preserve"> годы»  </w:t>
            </w:r>
          </w:p>
        </w:tc>
      </w:tr>
      <w:tr w:rsidR="00F42E79">
        <w:tc>
          <w:tcPr>
            <w:tcW w:w="9448" w:type="dxa"/>
            <w:gridSpan w:val="12"/>
          </w:tcPr>
          <w:p w:rsidR="00F42E79" w:rsidRDefault="00F42E79">
            <w:pPr>
              <w:snapToGrid/>
              <w:jc w:val="center"/>
              <w:rPr>
                <w:rFonts w:ascii="Times New Roman" w:hAnsi="Times New Roman" w:cs="Times New Roman"/>
                <w:b/>
              </w:rPr>
            </w:pPr>
          </w:p>
        </w:tc>
      </w:tr>
      <w:tr w:rsidR="00F42E79">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Уменьшение доли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всех типов</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поселения не соответствующих нормативным требованиям к транспортно-эксплутацион-</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ным показателям</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4,1</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16,5</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25,6</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общего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пользования всех видов улично-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дорожной сети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3,1</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в том числе:</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 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в асфальтовом покрытии после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 грунтовом,</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песчанно-гравий-</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ном покрытии после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3,1</w:t>
            </w:r>
          </w:p>
        </w:tc>
      </w:tr>
    </w:tbl>
    <w:p w:rsidR="00F42E79" w:rsidRDefault="00F42E79" w:rsidP="001F6E8D">
      <w:pPr>
        <w:pStyle w:val="af5"/>
        <w:jc w:val="center"/>
        <w:rPr>
          <w:b/>
          <w:color w:val="000000"/>
          <w:sz w:val="28"/>
          <w:szCs w:val="28"/>
        </w:rPr>
      </w:pPr>
      <w:r>
        <w:rPr>
          <w:b/>
          <w:color w:val="000000"/>
          <w:sz w:val="28"/>
          <w:szCs w:val="28"/>
        </w:rPr>
        <w:lastRenderedPageBreak/>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424D5A">
        <w:rPr>
          <w:rFonts w:ascii="Times New Roman" w:hAnsi="Times New Roman" w:cs="Times New Roman"/>
          <w:b/>
          <w:u w:val="single"/>
        </w:rPr>
        <w:t xml:space="preserve"> СП  «Деревня Порослицы» на 2017-2022</w:t>
      </w:r>
      <w:r>
        <w:rPr>
          <w:rFonts w:ascii="Times New Roman" w:hAnsi="Times New Roman" w:cs="Times New Roman"/>
          <w:b/>
          <w:u w:val="single"/>
        </w:rPr>
        <w:t xml:space="preserve"> годы»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424D5A">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сельское поселение «Деревня Порослицы»</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сельское поселение «Деревня Порослицы»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на территории МО СП «Деревня Порослицы»,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color w:val="000000"/>
              </w:rPr>
              <w:t>Создание оптимальных нормативно-правовых, организационных и экономических условий для реализации стратегии энергоресурсосбережения, проведение энергетических обследований, обеспечение учета всего объема потребляемых энергетических ресурсов, уменьшение потребления энергии и связанных с этим затрат по муниципальным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электрической энергии на наружное освещение МО СП «Деревня Порослицы» на 15%.</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энергетических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организационных и экономических условий для реализации стратегии энергоресурсообеспечения;</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капитальном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энергоэффективных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тепловой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объектов жилищного фонда, имеющих 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lastRenderedPageBreak/>
              <w:t xml:space="preserve">Уменьшение объема потребления электроэнергии системой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 xml:space="preserve">Увеличение доли муниципальных учреждений, прошедших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lastRenderedPageBreak/>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2017-2022</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 – й этап: 2020-2022</w:t>
            </w:r>
            <w:r w:rsidR="00F42E79">
              <w:rPr>
                <w:rFonts w:ascii="Times New Roman" w:hAnsi="Times New Roman" w:cs="Times New Roman"/>
              </w:rPr>
              <w:t xml:space="preserve"> годы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F693D">
            <w:pPr>
              <w:snapToGrid/>
              <w:jc w:val="both"/>
              <w:rPr>
                <w:rFonts w:ascii="Times New Roman" w:hAnsi="Times New Roman" w:cs="Times New Roman"/>
              </w:rPr>
            </w:pPr>
            <w:r>
              <w:rPr>
                <w:rFonts w:ascii="Times New Roman" w:hAnsi="Times New Roman" w:cs="Times New Roman"/>
              </w:rPr>
              <w:t>Общий объем финансирования: 8</w:t>
            </w:r>
            <w:r w:rsidR="00F42E79">
              <w:rPr>
                <w:rFonts w:ascii="Times New Roman" w:hAnsi="Times New Roman" w:cs="Times New Roman"/>
              </w:rPr>
              <w:t>0,0 тыс. рублей, в том числе по годам:</w:t>
            </w:r>
          </w:p>
          <w:p w:rsidR="00F42E79" w:rsidRDefault="003B5890">
            <w:pPr>
              <w:snapToGrid/>
              <w:jc w:val="both"/>
              <w:rPr>
                <w:rFonts w:ascii="Times New Roman" w:hAnsi="Times New Roman" w:cs="Times New Roman"/>
              </w:rPr>
            </w:pPr>
            <w:r>
              <w:rPr>
                <w:rFonts w:ascii="Times New Roman" w:hAnsi="Times New Roman" w:cs="Times New Roman"/>
              </w:rPr>
              <w:t>2017</w:t>
            </w:r>
            <w:r w:rsidR="00AF693D">
              <w:rPr>
                <w:rFonts w:ascii="Times New Roman" w:hAnsi="Times New Roman" w:cs="Times New Roman"/>
              </w:rPr>
              <w:t xml:space="preserve"> -    1 0,00</w:t>
            </w:r>
            <w:r>
              <w:rPr>
                <w:rFonts w:ascii="Times New Roman" w:hAnsi="Times New Roman" w:cs="Times New Roman"/>
              </w:rPr>
              <w:t xml:space="preserve"> тыс. руб.;      2020</w:t>
            </w:r>
            <w:r w:rsidR="00AF693D">
              <w:rPr>
                <w:rFonts w:ascii="Times New Roman" w:hAnsi="Times New Roman" w:cs="Times New Roman"/>
              </w:rPr>
              <w:t xml:space="preserve"> -   15,00</w:t>
            </w:r>
            <w:r w:rsidR="00F42E79">
              <w:rPr>
                <w:rFonts w:ascii="Times New Roman" w:hAnsi="Times New Roman" w:cs="Times New Roman"/>
              </w:rPr>
              <w:t xml:space="preserve"> тыс. руб.;</w:t>
            </w:r>
          </w:p>
          <w:p w:rsidR="00F42E79" w:rsidRDefault="003B5890">
            <w:pPr>
              <w:snapToGrid/>
              <w:jc w:val="both"/>
              <w:rPr>
                <w:rFonts w:ascii="Times New Roman" w:hAnsi="Times New Roman" w:cs="Times New Roman"/>
              </w:rPr>
            </w:pPr>
            <w:r>
              <w:rPr>
                <w:rFonts w:ascii="Times New Roman" w:hAnsi="Times New Roman" w:cs="Times New Roman"/>
              </w:rPr>
              <w:t>2018</w:t>
            </w:r>
            <w:r w:rsidR="00AF693D">
              <w:rPr>
                <w:rFonts w:ascii="Times New Roman" w:hAnsi="Times New Roman" w:cs="Times New Roman"/>
              </w:rPr>
              <w:t xml:space="preserve"> -     2</w:t>
            </w:r>
            <w:r>
              <w:rPr>
                <w:rFonts w:ascii="Times New Roman" w:hAnsi="Times New Roman" w:cs="Times New Roman"/>
              </w:rPr>
              <w:t xml:space="preserve">0,000 тыс. руб.;  </w:t>
            </w:r>
            <w:r w:rsidR="008A73D7">
              <w:rPr>
                <w:rFonts w:ascii="Times New Roman" w:hAnsi="Times New Roman" w:cs="Times New Roman"/>
              </w:rPr>
              <w:t xml:space="preserve">  </w:t>
            </w:r>
            <w:r>
              <w:rPr>
                <w:rFonts w:ascii="Times New Roman" w:hAnsi="Times New Roman" w:cs="Times New Roman"/>
              </w:rPr>
              <w:t>2021</w:t>
            </w:r>
            <w:r w:rsidR="00F42E79">
              <w:rPr>
                <w:rFonts w:ascii="Times New Roman" w:hAnsi="Times New Roman" w:cs="Times New Roman"/>
              </w:rPr>
              <w:t xml:space="preserve"> - 10,000 тыс. руб.;</w:t>
            </w:r>
          </w:p>
          <w:p w:rsidR="00F42E79" w:rsidRDefault="003B5890">
            <w:pPr>
              <w:snapToGrid/>
              <w:jc w:val="both"/>
              <w:rPr>
                <w:rFonts w:ascii="Times New Roman" w:hAnsi="Times New Roman" w:cs="Times New Roman"/>
              </w:rPr>
            </w:pPr>
            <w:r>
              <w:rPr>
                <w:rFonts w:ascii="Times New Roman" w:hAnsi="Times New Roman" w:cs="Times New Roman"/>
              </w:rPr>
              <w:t>2019</w:t>
            </w:r>
            <w:r w:rsidR="00F42E79">
              <w:rPr>
                <w:rFonts w:ascii="Times New Roman" w:hAnsi="Times New Roman" w:cs="Times New Roman"/>
              </w:rPr>
              <w:t xml:space="preserve"> </w:t>
            </w:r>
            <w:r w:rsidR="00AF693D">
              <w:rPr>
                <w:rFonts w:ascii="Times New Roman" w:hAnsi="Times New Roman" w:cs="Times New Roman"/>
              </w:rPr>
              <w:t>-     15</w:t>
            </w:r>
            <w:r>
              <w:rPr>
                <w:rFonts w:ascii="Times New Roman" w:hAnsi="Times New Roman" w:cs="Times New Roman"/>
              </w:rPr>
              <w:t>,000 тыс. руб.;      2022</w:t>
            </w:r>
            <w:r w:rsidR="00F42E79">
              <w:rPr>
                <w:rFonts w:ascii="Times New Roman" w:hAnsi="Times New Roman" w:cs="Times New Roman"/>
              </w:rPr>
              <w:t xml:space="preserve"> - 10,000 тыс. руб.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жилых благоустроенных многоквартирных домах с организациями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муниципальных учреждениях актов энергетических обследований и энергетических паспортов на уровне 100% от общего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В ситуации, когда энергоресурсы становятся рыночным фактором и формируют значительную часть затрат бюджета МО сельское поселение «Деревня Порослицы»,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МО сельское поселение «Деревня Порослицы». Принятая на федеральном уровне Энергетическая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lastRenderedPageBreak/>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сельское поселение «Деревня Порослицы», создание условий для перевода экономики и бюджетной сферы муниципального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решить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2.2.1. Создание оптимальных нормативно-правовых, организационных и экономических условий для реализации стратегии энергоресурсосбережения.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стимулирующих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МО сельское поселение «Деревня Порослицы».</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модернизации,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энергети  ческих паспортов во всех органах местного самоуправления, муниципальных учреждениях, муниципальных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проведение капитального ремонта и модернизации муниципальных зданий и их инженерных систем, внедрение энергоэффективных устройств (оборудования и технологий) с учётом результатов энергоаудита;</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lastRenderedPageBreak/>
        <w:t>учитывать показатели энергоэффективности серийно производимого  оборудования при закупках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6. Снижение, по сравнению с 2016</w:t>
      </w:r>
      <w:r>
        <w:rPr>
          <w:rFonts w:ascii="Times New Roman" w:hAnsi="Times New Roman" w:cs="Times New Roman"/>
        </w:rPr>
        <w:t xml:space="preserve"> годом, расходов электрической энергии на наружное освещение МО сельское поселение «Деревня Порослицы» на 15%.</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перспективе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поселение «Деревня Порослицы» и ответственных за энергосбережение сотрудников муниципальных учреждений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учреждениях;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сельское поселение «Деревня Порослицы» и бюджетных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плани</w:t>
      </w:r>
      <w:r w:rsidR="00AF693D">
        <w:rPr>
          <w:rFonts w:ascii="Times New Roman" w:hAnsi="Times New Roman" w:cs="Times New Roman"/>
        </w:rPr>
        <w:t>руется  выделить 8</w:t>
      </w:r>
      <w:r>
        <w:rPr>
          <w:rFonts w:ascii="Times New Roman" w:hAnsi="Times New Roman" w:cs="Times New Roman"/>
        </w:rPr>
        <w:t>0,00</w:t>
      </w:r>
      <w:r>
        <w:rPr>
          <w:rFonts w:ascii="Times New Roman" w:hAnsi="Times New Roman" w:cs="Times New Roman"/>
          <w:b/>
        </w:rPr>
        <w:t xml:space="preserve"> </w:t>
      </w:r>
      <w:r>
        <w:rPr>
          <w:rFonts w:ascii="Times New Roman" w:hAnsi="Times New Roman" w:cs="Times New Roman"/>
        </w:rPr>
        <w:t>тыс. рублей, в том числе по годам:</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sidR="00AF693D">
        <w:rPr>
          <w:rFonts w:ascii="Times New Roman" w:hAnsi="Times New Roman" w:cs="Times New Roman"/>
        </w:rPr>
        <w:t xml:space="preserve">       2017 -     10,00</w:t>
      </w:r>
      <w:r>
        <w:rPr>
          <w:rFonts w:ascii="Times New Roman" w:hAnsi="Times New Roman" w:cs="Times New Roman"/>
        </w:rPr>
        <w:t xml:space="preserve"> тыс</w:t>
      </w:r>
      <w:r w:rsidR="008A73D7">
        <w:rPr>
          <w:rFonts w:ascii="Times New Roman" w:hAnsi="Times New Roman" w:cs="Times New Roman"/>
        </w:rPr>
        <w:t>. руб.;               2020</w:t>
      </w:r>
      <w:r w:rsidR="00AF693D">
        <w:rPr>
          <w:rFonts w:ascii="Times New Roman" w:hAnsi="Times New Roman" w:cs="Times New Roman"/>
        </w:rPr>
        <w:t xml:space="preserve"> -   15,00</w:t>
      </w:r>
      <w:r>
        <w:rPr>
          <w:rFonts w:ascii="Times New Roman" w:hAnsi="Times New Roman" w:cs="Times New Roman"/>
        </w:rPr>
        <w:t xml:space="preserve"> тыс.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2018 -     2</w:t>
      </w:r>
      <w:r w:rsidR="008A73D7">
        <w:rPr>
          <w:rFonts w:ascii="Times New Roman" w:hAnsi="Times New Roman" w:cs="Times New Roman"/>
        </w:rPr>
        <w:t xml:space="preserve">0,000 тыс. руб.;           </w:t>
      </w:r>
      <w:r w:rsidR="00F42E79">
        <w:rPr>
          <w:rFonts w:ascii="Times New Roman" w:hAnsi="Times New Roman" w:cs="Times New Roman"/>
        </w:rPr>
        <w:t xml:space="preserve"> </w:t>
      </w:r>
      <w:r w:rsidR="008A73D7">
        <w:rPr>
          <w:rFonts w:ascii="Times New Roman" w:hAnsi="Times New Roman" w:cs="Times New Roman"/>
        </w:rPr>
        <w:t xml:space="preserve">  2022  </w:t>
      </w:r>
      <w:r w:rsidR="00F42E79">
        <w:rPr>
          <w:rFonts w:ascii="Times New Roman" w:hAnsi="Times New Roman" w:cs="Times New Roman"/>
        </w:rPr>
        <w:t>- 10,000 тыс.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2019 -     15,00</w:t>
      </w:r>
      <w:r w:rsidR="00F42E79">
        <w:rPr>
          <w:rFonts w:ascii="Times New Roman" w:hAnsi="Times New Roman" w:cs="Times New Roman"/>
        </w:rPr>
        <w:t xml:space="preserve"> тыс. руб.;         </w:t>
      </w:r>
      <w:r w:rsidR="008A73D7">
        <w:rPr>
          <w:rFonts w:ascii="Times New Roman" w:hAnsi="Times New Roman" w:cs="Times New Roman"/>
        </w:rPr>
        <w:t xml:space="preserve">      2022</w:t>
      </w:r>
      <w:r w:rsidR="00F42E79">
        <w:rPr>
          <w:rFonts w:ascii="Times New Roman" w:hAnsi="Times New Roman" w:cs="Times New Roman"/>
        </w:rPr>
        <w:t xml:space="preserve"> - </w:t>
      </w:r>
      <w:r w:rsidR="008A73D7">
        <w:rPr>
          <w:rFonts w:ascii="Times New Roman" w:hAnsi="Times New Roman" w:cs="Times New Roman"/>
        </w:rPr>
        <w:t xml:space="preserve"> </w:t>
      </w:r>
      <w:r w:rsidR="00F42E79">
        <w:rPr>
          <w:rFonts w:ascii="Times New Roman" w:hAnsi="Times New Roman" w:cs="Times New Roman"/>
        </w:rPr>
        <w:t>10,000</w:t>
      </w:r>
      <w:r w:rsidR="00F42E79">
        <w:rPr>
          <w:rFonts w:ascii="Times New Roman" w:hAnsi="Times New Roman" w:cs="Times New Roman"/>
          <w:b/>
        </w:rPr>
        <w:t xml:space="preserve"> </w:t>
      </w:r>
      <w:r w:rsidR="00F42E79">
        <w:rPr>
          <w:rFonts w:ascii="Times New Roman" w:hAnsi="Times New Roman" w:cs="Times New Roman"/>
        </w:rPr>
        <w:t>тыс. руб.</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ответственным исполнителем Подпрограммы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«Деревня Порослицы».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lastRenderedPageBreak/>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9"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Система мероприятий по достижению целей и показателей Подпрограммы состоит из двух блоков, обеспечивающих комплексный подход к повышению энергоэффективности отраслей экономики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 № 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территории МО СП «Деревня Порослицы»</w:t>
      </w:r>
    </w:p>
    <w:p w:rsidR="00F42E79" w:rsidRDefault="00AF693D" w:rsidP="001F6E8D">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1F6E8D" w:rsidRDefault="00F42E79" w:rsidP="001F6E8D">
      <w:pPr>
        <w:autoSpaceDE w:val="0"/>
        <w:autoSpaceDN w:val="0"/>
        <w:adjustRightInd w:val="0"/>
        <w:snapToGrid/>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AF693D">
        <w:rPr>
          <w:rFonts w:ascii="Times New Roman" w:hAnsi="Times New Roman" w:cs="Times New Roman"/>
          <w:b/>
          <w:u w:val="single"/>
        </w:rPr>
        <w:t>О СП «Деревня Порослицы» на 2017-2022</w:t>
      </w:r>
      <w:r>
        <w:rPr>
          <w:rFonts w:ascii="Times New Roman" w:hAnsi="Times New Roman" w:cs="Times New Roman"/>
          <w:b/>
          <w:u w:val="single"/>
        </w:rPr>
        <w:t xml:space="preserve"> годы»</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AF693D">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1F6E8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027"/>
        <w:gridCol w:w="1240"/>
        <w:gridCol w:w="897"/>
        <w:gridCol w:w="897"/>
        <w:gridCol w:w="897"/>
        <w:gridCol w:w="897"/>
        <w:gridCol w:w="890"/>
        <w:gridCol w:w="937"/>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9"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55"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434"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7</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8</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9</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20</w:t>
            </w:r>
          </w:p>
        </w:tc>
        <w:tc>
          <w:tcPr>
            <w:tcW w:w="897"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21</w:t>
            </w:r>
          </w:p>
        </w:tc>
        <w:tc>
          <w:tcPr>
            <w:tcW w:w="94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22</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Организационно- правовые</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принятие муниципальных правовых актов в сфере энергосбережения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контроль за соответствием размещаемых заказов на поставки</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накаливания для муниципальных нужд</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обеспечение энергосбережения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участие в конференциях, выставках, семинарах по энергосбережению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официальном сайте МО СП «Деревня Порослицы» информации о требованиях законодательства об энергосбережении и повышении энергетической эффективности, другой информации по энергосбережению</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контроль за информированием собственников помещений в многоквартирном доме, лиц, ответственных за содержание многоквартирного дома с перечнем мероприятий по энергосбережению и повышению энергетической эффективности в отношении общего имущества собственни</w:t>
            </w:r>
            <w:r w:rsidRPr="00D873B3">
              <w:rPr>
                <w:rFonts w:ascii="Times New Roman" w:hAnsi="Times New Roman" w:cs="Times New Roman"/>
                <w:sz w:val="22"/>
                <w:szCs w:val="22"/>
              </w:rPr>
              <w:lastRenderedPageBreak/>
              <w:t xml:space="preserve">ков помещений в многоквартирном доме, подлежащих проведению единовременно и (или) регулярно,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повышение энергетической эффективности в жилищной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rPr>
                <w:rFonts w:ascii="Times New Roman" w:hAnsi="Times New Roman" w:cs="Times New Roman"/>
                <w:b/>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объектах жилищного фонда, в которых установятся приборы учета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жилищного фонда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квартир на индивидуальное отоп-</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ление</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Энергосбережение и повышение энергетической эффективности в системах наружного освещения </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A73D7"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80</w:t>
            </w:r>
            <w:r w:rsidR="00F42E79" w:rsidRPr="00D873B3">
              <w:rPr>
                <w:rFonts w:ascii="Times New Roman" w:hAnsi="Times New Roman" w:cs="Times New Roman"/>
                <w:b/>
                <w:sz w:val="22"/>
                <w:szCs w:val="22"/>
              </w:rPr>
              <w:t>,000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населенных пунктах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энергосберегающих ламп взамен ртутных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8,000</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lastRenderedPageBreak/>
              <w:t>6.</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повышение энергетической эффективности в бюджетной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4,000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в учреждениях социальной сферы</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тепловой энергии и контроль за соблюдением лимитов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подготовка ежегодного доклада о потреблении энергетических ресурсов в организациях социальной сферы МО СП «Деревня Порослицы»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заключение энергосервисных контрактов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энергетических паспортов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55" w:type="dxa"/>
          </w:tcPr>
          <w:p w:rsidR="00F42E79" w:rsidRPr="00D873B3" w:rsidRDefault="008A73D7"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w:t>
            </w:r>
            <w:r w:rsidR="00F42E79" w:rsidRPr="00D873B3">
              <w:rPr>
                <w:rFonts w:ascii="Times New Roman" w:hAnsi="Times New Roman" w:cs="Times New Roman"/>
                <w:b/>
                <w:sz w:val="22"/>
                <w:szCs w:val="22"/>
              </w:rPr>
              <w:t>0,000</w:t>
            </w:r>
          </w:p>
        </w:tc>
        <w:tc>
          <w:tcPr>
            <w:tcW w:w="897" w:type="dxa"/>
          </w:tcPr>
          <w:p w:rsidR="00F42E79" w:rsidRPr="00D873B3" w:rsidRDefault="008A73D7"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10,000</w:t>
            </w:r>
            <w:r w:rsidR="00F42E79" w:rsidRPr="00D873B3">
              <w:rPr>
                <w:rFonts w:ascii="Times New Roman" w:hAnsi="Times New Roman" w:cs="Times New Roman"/>
                <w:b/>
                <w:sz w:val="22"/>
                <w:szCs w:val="22"/>
              </w:rPr>
              <w:t>-</w:t>
            </w:r>
          </w:p>
        </w:tc>
        <w:tc>
          <w:tcPr>
            <w:tcW w:w="897" w:type="dxa"/>
          </w:tcPr>
          <w:p w:rsidR="00F42E79" w:rsidRPr="00D873B3" w:rsidRDefault="008A73D7"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20,000</w:t>
            </w:r>
            <w:r w:rsidR="00F42E79" w:rsidRPr="00D873B3">
              <w:rPr>
                <w:rFonts w:ascii="Times New Roman" w:hAnsi="Times New Roman" w:cs="Times New Roman"/>
                <w:b/>
                <w:sz w:val="22"/>
                <w:szCs w:val="22"/>
              </w:rPr>
              <w:t>-</w:t>
            </w:r>
          </w:p>
        </w:tc>
        <w:tc>
          <w:tcPr>
            <w:tcW w:w="897" w:type="dxa"/>
          </w:tcPr>
          <w:p w:rsidR="00F42E79" w:rsidRPr="00D873B3" w:rsidRDefault="008A73D7"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15,000</w:t>
            </w:r>
            <w:r w:rsidR="00F42E79" w:rsidRPr="00D873B3">
              <w:rPr>
                <w:rFonts w:ascii="Times New Roman" w:hAnsi="Times New Roman" w:cs="Times New Roman"/>
                <w:b/>
                <w:sz w:val="22"/>
                <w:szCs w:val="22"/>
              </w:rPr>
              <w:t>-</w:t>
            </w:r>
          </w:p>
        </w:tc>
        <w:tc>
          <w:tcPr>
            <w:tcW w:w="897" w:type="dxa"/>
          </w:tcPr>
          <w:p w:rsidR="00F42E79" w:rsidRPr="00D873B3" w:rsidRDefault="008A73D7"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15,000</w:t>
            </w:r>
            <w:r w:rsidR="00F42E79" w:rsidRPr="00D873B3">
              <w:rPr>
                <w:rFonts w:ascii="Times New Roman" w:hAnsi="Times New Roman" w:cs="Times New Roman"/>
                <w:b/>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r>
    </w:tbl>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Pr="005C7528"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rPr>
      </w:pPr>
    </w:p>
    <w:p w:rsidR="00F42E79" w:rsidRPr="00D1068A" w:rsidRDefault="00F42E79" w:rsidP="006F562C">
      <w:pPr>
        <w:autoSpaceDE w:val="0"/>
        <w:autoSpaceDN w:val="0"/>
        <w:adjustRightInd w:val="0"/>
        <w:snapToGrid/>
        <w:jc w:val="right"/>
        <w:rPr>
          <w:rFonts w:ascii="Times New Roman" w:hAnsi="Times New Roman" w:cs="Times New Roman"/>
          <w:b/>
          <w:sz w:val="20"/>
          <w:szCs w:val="20"/>
        </w:rPr>
      </w:pPr>
    </w:p>
    <w:p w:rsidR="00F42E79" w:rsidRDefault="00F42E79" w:rsidP="006F562C">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эффективности на территории МО СП «Деревня Порослицы» </w:t>
      </w:r>
    </w:p>
    <w:p w:rsidR="00F42E79" w:rsidRDefault="00F52224" w:rsidP="006F562C">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 xml:space="preserve">энергетической эффективности на территории МО СП «Деревня Порослицы» </w:t>
      </w:r>
    </w:p>
    <w:p w:rsidR="00F42E79" w:rsidRDefault="00AF693D" w:rsidP="006F562C">
      <w:pPr>
        <w:snapToGrid/>
        <w:jc w:val="center"/>
        <w:rPr>
          <w:rFonts w:ascii="Times New Roman" w:hAnsi="Times New Roman" w:cs="Times New Roman"/>
        </w:rPr>
      </w:pPr>
      <w:r>
        <w:rPr>
          <w:rFonts w:ascii="Times New Roman" w:hAnsi="Times New Roman" w:cs="Times New Roman"/>
          <w:b/>
          <w:u w:val="single"/>
        </w:rPr>
        <w:t>на 2017-2022</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AF693D">
        <w:rPr>
          <w:rFonts w:ascii="Times New Roman" w:hAnsi="Times New Roman" w:cs="Times New Roman"/>
        </w:rPr>
        <w:t>еревня Порослицы» на период 2017- 2022</w:t>
      </w:r>
      <w:r>
        <w:rPr>
          <w:rFonts w:ascii="Times New Roman" w:hAnsi="Times New Roman" w:cs="Times New Roman"/>
        </w:rPr>
        <w:t xml:space="preserve"> годы»</w:t>
      </w:r>
    </w:p>
    <w:p w:rsidR="00F42E79" w:rsidRDefault="00F42E79" w:rsidP="006F562C">
      <w:pPr>
        <w:snapToGrid/>
        <w:jc w:val="center"/>
        <w:rPr>
          <w:rFonts w:ascii="Times New Roman" w:hAnsi="Times New Roman" w:cs="Times New Roman"/>
        </w:rPr>
      </w:pP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851"/>
        <w:gridCol w:w="629"/>
        <w:gridCol w:w="1489"/>
        <w:gridCol w:w="1496"/>
        <w:gridCol w:w="559"/>
        <w:gridCol w:w="559"/>
        <w:gridCol w:w="565"/>
        <w:gridCol w:w="566"/>
        <w:gridCol w:w="612"/>
        <w:gridCol w:w="678"/>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Год предыдущий году разработки муниципальной Подпрограммы </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p>
        </w:tc>
        <w:tc>
          <w:tcPr>
            <w:tcW w:w="3453" w:type="dxa"/>
            <w:gridSpan w:val="6"/>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F42E79">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7</w:t>
            </w: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8</w:t>
            </w:r>
          </w:p>
        </w:tc>
        <w:tc>
          <w:tcPr>
            <w:tcW w:w="565"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9</w:t>
            </w:r>
          </w:p>
        </w:tc>
        <w:tc>
          <w:tcPr>
            <w:tcW w:w="566"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AF693D">
              <w:rPr>
                <w:rFonts w:ascii="Times New Roman" w:hAnsi="Times New Roman" w:cs="Times New Roman"/>
                <w:sz w:val="20"/>
                <w:szCs w:val="20"/>
              </w:rPr>
              <w:t>20</w:t>
            </w:r>
          </w:p>
        </w:tc>
        <w:tc>
          <w:tcPr>
            <w:tcW w:w="614" w:type="dxa"/>
            <w:vAlign w:val="center"/>
          </w:tcPr>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680" w:type="dxa"/>
            <w:vAlign w:val="center"/>
          </w:tcPr>
          <w:p w:rsidR="00F42E79" w:rsidRDefault="00AF693D">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территории МО СП «Деревня Порослицы» н</w:t>
            </w:r>
            <w:r w:rsidR="00F52224">
              <w:rPr>
                <w:rFonts w:ascii="Times New Roman" w:hAnsi="Times New Roman" w:cs="Times New Roman"/>
                <w:b/>
              </w:rPr>
              <w:t>а 2017- 2022</w:t>
            </w:r>
            <w:r>
              <w:rPr>
                <w:rFonts w:ascii="Times New Roman" w:hAnsi="Times New Roman" w:cs="Times New Roman"/>
                <w:b/>
              </w:rPr>
              <w:t xml:space="preserve"> годы»  </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snapToGrid/>
              <w:jc w:val="center"/>
              <w:rPr>
                <w:rFonts w:ascii="Times New Roman" w:hAnsi="Times New Roman" w:cs="Times New Roman"/>
                <w:b/>
              </w:rPr>
            </w:pPr>
            <w:r>
              <w:rPr>
                <w:rFonts w:ascii="Times New Roman" w:hAnsi="Times New Roman" w:cs="Times New Roman"/>
                <w:b/>
              </w:rPr>
              <w:t>в жилищной сфере»</w:t>
            </w:r>
          </w:p>
        </w:tc>
      </w:tr>
      <w:tr w:rsidR="00F42E79">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узлов учета энергии в 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общедомовых узлов учета воды в 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r>
      <w:tr w:rsidR="00F42E79">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осуществляются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4.</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воды, расчеты за которую осуществляются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Доля объектов жилищного фонда, имеющих акты </w:t>
            </w:r>
            <w:r>
              <w:rPr>
                <w:rFonts w:ascii="Times New Roman" w:hAnsi="Times New Roman" w:cs="Times New Roman"/>
                <w:sz w:val="20"/>
                <w:szCs w:val="20"/>
              </w:rPr>
              <w:lastRenderedPageBreak/>
              <w:t>энергетических обследований и энергетические паспорта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светодиодных светильников в системе наружного освещения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светодиодных светильников в системе наружного освещения в общем количестве светильников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наружного освещения, тыс.кВт*ч в год</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муниципальных учреждений прошедших энергетические обследования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узлов учета энергии в муниципальных учреждениях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потребителей муниципальной бюджетной сферы за энергию по показаниям приборов (в процентах от общей суммы расчетов)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3D028F">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CEB" w:rsidRDefault="00B44CEB">
      <w:pPr>
        <w:snapToGrid/>
        <w:rPr>
          <w:rFonts w:ascii="Times New Roman" w:hAnsi="Times New Roman" w:cs="Times New Roman"/>
        </w:rPr>
      </w:pPr>
      <w:r>
        <w:rPr>
          <w:rFonts w:ascii="Times New Roman" w:hAnsi="Times New Roman" w:cs="Times New Roman"/>
        </w:rPr>
        <w:separator/>
      </w:r>
    </w:p>
  </w:endnote>
  <w:endnote w:type="continuationSeparator" w:id="0">
    <w:p w:rsidR="00B44CEB" w:rsidRDefault="00B44CEB">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BE" w:rsidRDefault="008C0DBE"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C0DBE" w:rsidRDefault="008C0DBE" w:rsidP="0007087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BE" w:rsidRDefault="008C0DBE" w:rsidP="0007087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CEB" w:rsidRDefault="00B44CEB">
      <w:pPr>
        <w:snapToGrid/>
        <w:rPr>
          <w:rFonts w:ascii="Times New Roman" w:hAnsi="Times New Roman" w:cs="Times New Roman"/>
        </w:rPr>
      </w:pPr>
      <w:r>
        <w:rPr>
          <w:rFonts w:ascii="Times New Roman" w:hAnsi="Times New Roman" w:cs="Times New Roman"/>
        </w:rPr>
        <w:separator/>
      </w:r>
    </w:p>
  </w:footnote>
  <w:footnote w:type="continuationSeparator" w:id="0">
    <w:p w:rsidR="00B44CEB" w:rsidRDefault="00B44CEB">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BE" w:rsidRDefault="008C0DBE"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C0DBE" w:rsidRDefault="008C0DB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856C1D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15:restartNumberingAfterBreak="0">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15:restartNumberingAfterBreak="0">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15:restartNumberingAfterBreak="0">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15:restartNumberingAfterBreak="0">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A6"/>
    <w:rsid w:val="00000077"/>
    <w:rsid w:val="000002F9"/>
    <w:rsid w:val="00004F78"/>
    <w:rsid w:val="00012811"/>
    <w:rsid w:val="000137C8"/>
    <w:rsid w:val="000157E7"/>
    <w:rsid w:val="00021404"/>
    <w:rsid w:val="00021D63"/>
    <w:rsid w:val="000223CB"/>
    <w:rsid w:val="0002310F"/>
    <w:rsid w:val="00030B2B"/>
    <w:rsid w:val="00031912"/>
    <w:rsid w:val="00031C9A"/>
    <w:rsid w:val="00031D8E"/>
    <w:rsid w:val="000329FA"/>
    <w:rsid w:val="00034609"/>
    <w:rsid w:val="000346E7"/>
    <w:rsid w:val="00037013"/>
    <w:rsid w:val="000401DB"/>
    <w:rsid w:val="000412F6"/>
    <w:rsid w:val="0004778D"/>
    <w:rsid w:val="0004780A"/>
    <w:rsid w:val="00052D94"/>
    <w:rsid w:val="00054407"/>
    <w:rsid w:val="00056EE3"/>
    <w:rsid w:val="000615C0"/>
    <w:rsid w:val="00064380"/>
    <w:rsid w:val="00066A9B"/>
    <w:rsid w:val="00070431"/>
    <w:rsid w:val="0007087D"/>
    <w:rsid w:val="00071C0A"/>
    <w:rsid w:val="00072DB8"/>
    <w:rsid w:val="00073D26"/>
    <w:rsid w:val="00074E5A"/>
    <w:rsid w:val="00075A85"/>
    <w:rsid w:val="000760EB"/>
    <w:rsid w:val="00076AED"/>
    <w:rsid w:val="00084CA5"/>
    <w:rsid w:val="00085BF5"/>
    <w:rsid w:val="00095274"/>
    <w:rsid w:val="00096041"/>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639E"/>
    <w:rsid w:val="000B6894"/>
    <w:rsid w:val="000C5547"/>
    <w:rsid w:val="000C5B00"/>
    <w:rsid w:val="000C68F4"/>
    <w:rsid w:val="000C7C98"/>
    <w:rsid w:val="000D25AE"/>
    <w:rsid w:val="000D379F"/>
    <w:rsid w:val="000D52C4"/>
    <w:rsid w:val="000D7AF8"/>
    <w:rsid w:val="000E4466"/>
    <w:rsid w:val="000E5429"/>
    <w:rsid w:val="000F224B"/>
    <w:rsid w:val="000F2E84"/>
    <w:rsid w:val="000F48A8"/>
    <w:rsid w:val="000F4FCE"/>
    <w:rsid w:val="000F5B7F"/>
    <w:rsid w:val="000F7C36"/>
    <w:rsid w:val="00104B55"/>
    <w:rsid w:val="00111E64"/>
    <w:rsid w:val="001139AB"/>
    <w:rsid w:val="00114EEF"/>
    <w:rsid w:val="0012100C"/>
    <w:rsid w:val="00122FB3"/>
    <w:rsid w:val="001263D7"/>
    <w:rsid w:val="001269D9"/>
    <w:rsid w:val="00130967"/>
    <w:rsid w:val="00131F8F"/>
    <w:rsid w:val="00134363"/>
    <w:rsid w:val="001417DD"/>
    <w:rsid w:val="0014705A"/>
    <w:rsid w:val="00147D2F"/>
    <w:rsid w:val="0015335E"/>
    <w:rsid w:val="001564D1"/>
    <w:rsid w:val="00156D8B"/>
    <w:rsid w:val="001570CA"/>
    <w:rsid w:val="001577A7"/>
    <w:rsid w:val="001622C8"/>
    <w:rsid w:val="001633F5"/>
    <w:rsid w:val="00164752"/>
    <w:rsid w:val="0016564C"/>
    <w:rsid w:val="00166357"/>
    <w:rsid w:val="001708C7"/>
    <w:rsid w:val="00171C6D"/>
    <w:rsid w:val="00172D37"/>
    <w:rsid w:val="001731AF"/>
    <w:rsid w:val="001736D0"/>
    <w:rsid w:val="001756AF"/>
    <w:rsid w:val="00175FB1"/>
    <w:rsid w:val="00176468"/>
    <w:rsid w:val="00177E44"/>
    <w:rsid w:val="00180934"/>
    <w:rsid w:val="00183D0B"/>
    <w:rsid w:val="0018685C"/>
    <w:rsid w:val="0019029D"/>
    <w:rsid w:val="00190503"/>
    <w:rsid w:val="001908CD"/>
    <w:rsid w:val="001941CD"/>
    <w:rsid w:val="00195B52"/>
    <w:rsid w:val="0019687A"/>
    <w:rsid w:val="001A59C8"/>
    <w:rsid w:val="001A6739"/>
    <w:rsid w:val="001A763B"/>
    <w:rsid w:val="001A7AD9"/>
    <w:rsid w:val="001B0A10"/>
    <w:rsid w:val="001B0D25"/>
    <w:rsid w:val="001B2DFA"/>
    <w:rsid w:val="001B40F0"/>
    <w:rsid w:val="001B627D"/>
    <w:rsid w:val="001C3A96"/>
    <w:rsid w:val="001C3AF4"/>
    <w:rsid w:val="001C4DD9"/>
    <w:rsid w:val="001C581E"/>
    <w:rsid w:val="001C6108"/>
    <w:rsid w:val="001C7784"/>
    <w:rsid w:val="001D26D5"/>
    <w:rsid w:val="001D28DC"/>
    <w:rsid w:val="001D3204"/>
    <w:rsid w:val="001D38A6"/>
    <w:rsid w:val="001D4CFD"/>
    <w:rsid w:val="001D5B68"/>
    <w:rsid w:val="001D63A7"/>
    <w:rsid w:val="001D65F4"/>
    <w:rsid w:val="001E0618"/>
    <w:rsid w:val="001E07B0"/>
    <w:rsid w:val="001E143A"/>
    <w:rsid w:val="001E1856"/>
    <w:rsid w:val="001E1F3D"/>
    <w:rsid w:val="001E4D1B"/>
    <w:rsid w:val="001E5327"/>
    <w:rsid w:val="001E5A09"/>
    <w:rsid w:val="001F3168"/>
    <w:rsid w:val="001F419B"/>
    <w:rsid w:val="001F51F5"/>
    <w:rsid w:val="001F606C"/>
    <w:rsid w:val="001F6E8D"/>
    <w:rsid w:val="001F7771"/>
    <w:rsid w:val="0020013B"/>
    <w:rsid w:val="002048BD"/>
    <w:rsid w:val="002074A9"/>
    <w:rsid w:val="00207CA8"/>
    <w:rsid w:val="00207CC8"/>
    <w:rsid w:val="00210422"/>
    <w:rsid w:val="00214679"/>
    <w:rsid w:val="00214AA6"/>
    <w:rsid w:val="00216D4E"/>
    <w:rsid w:val="00223E77"/>
    <w:rsid w:val="00224872"/>
    <w:rsid w:val="002257D4"/>
    <w:rsid w:val="002267B9"/>
    <w:rsid w:val="00227F4D"/>
    <w:rsid w:val="002301A4"/>
    <w:rsid w:val="002302E4"/>
    <w:rsid w:val="002318CD"/>
    <w:rsid w:val="002321E4"/>
    <w:rsid w:val="00233F98"/>
    <w:rsid w:val="00234443"/>
    <w:rsid w:val="002347F3"/>
    <w:rsid w:val="00234F5F"/>
    <w:rsid w:val="00236016"/>
    <w:rsid w:val="00237169"/>
    <w:rsid w:val="00237BCC"/>
    <w:rsid w:val="00241B22"/>
    <w:rsid w:val="0024744A"/>
    <w:rsid w:val="00247B69"/>
    <w:rsid w:val="00250487"/>
    <w:rsid w:val="002518D6"/>
    <w:rsid w:val="00251E22"/>
    <w:rsid w:val="00252DF8"/>
    <w:rsid w:val="0025308B"/>
    <w:rsid w:val="00255605"/>
    <w:rsid w:val="0025702F"/>
    <w:rsid w:val="00261112"/>
    <w:rsid w:val="00261202"/>
    <w:rsid w:val="002627F0"/>
    <w:rsid w:val="0026349A"/>
    <w:rsid w:val="00263C01"/>
    <w:rsid w:val="00264E2C"/>
    <w:rsid w:val="00264F27"/>
    <w:rsid w:val="002654A2"/>
    <w:rsid w:val="00265677"/>
    <w:rsid w:val="002660F8"/>
    <w:rsid w:val="00266786"/>
    <w:rsid w:val="002670DF"/>
    <w:rsid w:val="00270215"/>
    <w:rsid w:val="00270469"/>
    <w:rsid w:val="00277271"/>
    <w:rsid w:val="00283112"/>
    <w:rsid w:val="00283120"/>
    <w:rsid w:val="00286629"/>
    <w:rsid w:val="00287361"/>
    <w:rsid w:val="00291995"/>
    <w:rsid w:val="00291C91"/>
    <w:rsid w:val="0029232A"/>
    <w:rsid w:val="00294270"/>
    <w:rsid w:val="002950BA"/>
    <w:rsid w:val="00295169"/>
    <w:rsid w:val="00297A86"/>
    <w:rsid w:val="002A2015"/>
    <w:rsid w:val="002A3F4A"/>
    <w:rsid w:val="002A7DC7"/>
    <w:rsid w:val="002A7F1B"/>
    <w:rsid w:val="002B14A5"/>
    <w:rsid w:val="002B4168"/>
    <w:rsid w:val="002B791E"/>
    <w:rsid w:val="002C1740"/>
    <w:rsid w:val="002C1A27"/>
    <w:rsid w:val="002C2FB9"/>
    <w:rsid w:val="002C5EB3"/>
    <w:rsid w:val="002C7FC5"/>
    <w:rsid w:val="002D2A36"/>
    <w:rsid w:val="002D31C7"/>
    <w:rsid w:val="002D470B"/>
    <w:rsid w:val="002D4BF4"/>
    <w:rsid w:val="002D7ED8"/>
    <w:rsid w:val="002E12B6"/>
    <w:rsid w:val="002E4194"/>
    <w:rsid w:val="002F0E01"/>
    <w:rsid w:val="002F3980"/>
    <w:rsid w:val="002F50EE"/>
    <w:rsid w:val="002F7674"/>
    <w:rsid w:val="00300552"/>
    <w:rsid w:val="00302154"/>
    <w:rsid w:val="00302A9B"/>
    <w:rsid w:val="003044AF"/>
    <w:rsid w:val="0030588D"/>
    <w:rsid w:val="00307C4A"/>
    <w:rsid w:val="00311432"/>
    <w:rsid w:val="00313841"/>
    <w:rsid w:val="00313E04"/>
    <w:rsid w:val="0031500F"/>
    <w:rsid w:val="003165DF"/>
    <w:rsid w:val="00317985"/>
    <w:rsid w:val="00320BB3"/>
    <w:rsid w:val="00321C65"/>
    <w:rsid w:val="0032330A"/>
    <w:rsid w:val="00323BCE"/>
    <w:rsid w:val="00325B5C"/>
    <w:rsid w:val="00326EA3"/>
    <w:rsid w:val="003310A9"/>
    <w:rsid w:val="0033219F"/>
    <w:rsid w:val="00333019"/>
    <w:rsid w:val="00333959"/>
    <w:rsid w:val="00333BA1"/>
    <w:rsid w:val="00334216"/>
    <w:rsid w:val="00335772"/>
    <w:rsid w:val="00335A25"/>
    <w:rsid w:val="00336643"/>
    <w:rsid w:val="00340EDE"/>
    <w:rsid w:val="003412A3"/>
    <w:rsid w:val="00342A10"/>
    <w:rsid w:val="00345C6D"/>
    <w:rsid w:val="003473CC"/>
    <w:rsid w:val="00347D5B"/>
    <w:rsid w:val="003504D1"/>
    <w:rsid w:val="00351AFD"/>
    <w:rsid w:val="003534C6"/>
    <w:rsid w:val="003567D8"/>
    <w:rsid w:val="00362855"/>
    <w:rsid w:val="00362ABF"/>
    <w:rsid w:val="003637F1"/>
    <w:rsid w:val="00364DDD"/>
    <w:rsid w:val="0036580B"/>
    <w:rsid w:val="00366E7D"/>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890"/>
    <w:rsid w:val="003B5E6F"/>
    <w:rsid w:val="003B6486"/>
    <w:rsid w:val="003B6B29"/>
    <w:rsid w:val="003B6D5F"/>
    <w:rsid w:val="003C1B40"/>
    <w:rsid w:val="003C4323"/>
    <w:rsid w:val="003D028F"/>
    <w:rsid w:val="003D16BE"/>
    <w:rsid w:val="003D528F"/>
    <w:rsid w:val="003D6FD5"/>
    <w:rsid w:val="003D7633"/>
    <w:rsid w:val="003E1468"/>
    <w:rsid w:val="003E2193"/>
    <w:rsid w:val="003E37DE"/>
    <w:rsid w:val="003E69EF"/>
    <w:rsid w:val="003E7AC8"/>
    <w:rsid w:val="003F03D1"/>
    <w:rsid w:val="003F0B93"/>
    <w:rsid w:val="003F594F"/>
    <w:rsid w:val="004006D7"/>
    <w:rsid w:val="00401100"/>
    <w:rsid w:val="00404627"/>
    <w:rsid w:val="00410C10"/>
    <w:rsid w:val="00411795"/>
    <w:rsid w:val="004144D9"/>
    <w:rsid w:val="00416417"/>
    <w:rsid w:val="004169E4"/>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E71"/>
    <w:rsid w:val="00452172"/>
    <w:rsid w:val="00452BB8"/>
    <w:rsid w:val="00453A0E"/>
    <w:rsid w:val="00461A44"/>
    <w:rsid w:val="004642B5"/>
    <w:rsid w:val="00472B09"/>
    <w:rsid w:val="00473D95"/>
    <w:rsid w:val="004775EA"/>
    <w:rsid w:val="00477CD4"/>
    <w:rsid w:val="0048124C"/>
    <w:rsid w:val="00485951"/>
    <w:rsid w:val="0048727C"/>
    <w:rsid w:val="004872A6"/>
    <w:rsid w:val="0049533E"/>
    <w:rsid w:val="004A31C5"/>
    <w:rsid w:val="004A5F1A"/>
    <w:rsid w:val="004A78B7"/>
    <w:rsid w:val="004B1030"/>
    <w:rsid w:val="004B1C08"/>
    <w:rsid w:val="004B22C7"/>
    <w:rsid w:val="004B31C5"/>
    <w:rsid w:val="004B4607"/>
    <w:rsid w:val="004B4798"/>
    <w:rsid w:val="004B4E6C"/>
    <w:rsid w:val="004B51B0"/>
    <w:rsid w:val="004C0259"/>
    <w:rsid w:val="004D074E"/>
    <w:rsid w:val="004E0A4E"/>
    <w:rsid w:val="004E35DD"/>
    <w:rsid w:val="004E5E11"/>
    <w:rsid w:val="004E753C"/>
    <w:rsid w:val="004E7687"/>
    <w:rsid w:val="004F1344"/>
    <w:rsid w:val="004F231F"/>
    <w:rsid w:val="004F2C53"/>
    <w:rsid w:val="004F3310"/>
    <w:rsid w:val="004F3C6A"/>
    <w:rsid w:val="004F64E6"/>
    <w:rsid w:val="004F668B"/>
    <w:rsid w:val="005000F3"/>
    <w:rsid w:val="00504F65"/>
    <w:rsid w:val="00506F48"/>
    <w:rsid w:val="00507461"/>
    <w:rsid w:val="00511F51"/>
    <w:rsid w:val="00512EE4"/>
    <w:rsid w:val="00516498"/>
    <w:rsid w:val="0051659F"/>
    <w:rsid w:val="0051685C"/>
    <w:rsid w:val="00520715"/>
    <w:rsid w:val="0052553A"/>
    <w:rsid w:val="00527551"/>
    <w:rsid w:val="00530ACF"/>
    <w:rsid w:val="00533907"/>
    <w:rsid w:val="00535302"/>
    <w:rsid w:val="00535A28"/>
    <w:rsid w:val="005360B2"/>
    <w:rsid w:val="00542B7C"/>
    <w:rsid w:val="00543FBA"/>
    <w:rsid w:val="00546347"/>
    <w:rsid w:val="0054679D"/>
    <w:rsid w:val="00552E80"/>
    <w:rsid w:val="0055309A"/>
    <w:rsid w:val="00554CC8"/>
    <w:rsid w:val="00556872"/>
    <w:rsid w:val="00557B6E"/>
    <w:rsid w:val="0056115D"/>
    <w:rsid w:val="0056344B"/>
    <w:rsid w:val="00564D3D"/>
    <w:rsid w:val="00565FDF"/>
    <w:rsid w:val="00567E2E"/>
    <w:rsid w:val="00567F7B"/>
    <w:rsid w:val="005704E7"/>
    <w:rsid w:val="0057192A"/>
    <w:rsid w:val="0057236B"/>
    <w:rsid w:val="00572B55"/>
    <w:rsid w:val="0057571C"/>
    <w:rsid w:val="00575781"/>
    <w:rsid w:val="00576AB9"/>
    <w:rsid w:val="0057728D"/>
    <w:rsid w:val="005778AD"/>
    <w:rsid w:val="005823E2"/>
    <w:rsid w:val="00582F6A"/>
    <w:rsid w:val="00587DEB"/>
    <w:rsid w:val="005903D6"/>
    <w:rsid w:val="0059468B"/>
    <w:rsid w:val="00594D5F"/>
    <w:rsid w:val="00597868"/>
    <w:rsid w:val="005A2D76"/>
    <w:rsid w:val="005A3299"/>
    <w:rsid w:val="005A4FC6"/>
    <w:rsid w:val="005A57CB"/>
    <w:rsid w:val="005A69F2"/>
    <w:rsid w:val="005B053F"/>
    <w:rsid w:val="005B4844"/>
    <w:rsid w:val="005B5413"/>
    <w:rsid w:val="005C2775"/>
    <w:rsid w:val="005C6B38"/>
    <w:rsid w:val="005C7034"/>
    <w:rsid w:val="005C7528"/>
    <w:rsid w:val="005D0418"/>
    <w:rsid w:val="005D2AB4"/>
    <w:rsid w:val="005D4050"/>
    <w:rsid w:val="005D4955"/>
    <w:rsid w:val="005D7659"/>
    <w:rsid w:val="005E0539"/>
    <w:rsid w:val="005E4925"/>
    <w:rsid w:val="005E5082"/>
    <w:rsid w:val="005E6082"/>
    <w:rsid w:val="005F1CB4"/>
    <w:rsid w:val="005F462F"/>
    <w:rsid w:val="005F7572"/>
    <w:rsid w:val="005F765E"/>
    <w:rsid w:val="005F79A3"/>
    <w:rsid w:val="00600286"/>
    <w:rsid w:val="006012A7"/>
    <w:rsid w:val="00606483"/>
    <w:rsid w:val="006070BB"/>
    <w:rsid w:val="006108D6"/>
    <w:rsid w:val="006120A1"/>
    <w:rsid w:val="00612C22"/>
    <w:rsid w:val="00613159"/>
    <w:rsid w:val="0061509B"/>
    <w:rsid w:val="00620E11"/>
    <w:rsid w:val="00622493"/>
    <w:rsid w:val="00623F83"/>
    <w:rsid w:val="006258C3"/>
    <w:rsid w:val="00626B2D"/>
    <w:rsid w:val="00627EE8"/>
    <w:rsid w:val="00636CCB"/>
    <w:rsid w:val="00637350"/>
    <w:rsid w:val="006408AA"/>
    <w:rsid w:val="0064193E"/>
    <w:rsid w:val="006423CC"/>
    <w:rsid w:val="00642C01"/>
    <w:rsid w:val="00642D7C"/>
    <w:rsid w:val="00644531"/>
    <w:rsid w:val="00646624"/>
    <w:rsid w:val="0064696E"/>
    <w:rsid w:val="00647CF6"/>
    <w:rsid w:val="00650DF8"/>
    <w:rsid w:val="00656B68"/>
    <w:rsid w:val="0066012B"/>
    <w:rsid w:val="00664D98"/>
    <w:rsid w:val="00670CE8"/>
    <w:rsid w:val="00670DAC"/>
    <w:rsid w:val="00674AF4"/>
    <w:rsid w:val="0067589A"/>
    <w:rsid w:val="00676E20"/>
    <w:rsid w:val="00680D66"/>
    <w:rsid w:val="00682535"/>
    <w:rsid w:val="00682C79"/>
    <w:rsid w:val="00683C34"/>
    <w:rsid w:val="00690941"/>
    <w:rsid w:val="00690E14"/>
    <w:rsid w:val="006939B0"/>
    <w:rsid w:val="00694AC0"/>
    <w:rsid w:val="00694B5B"/>
    <w:rsid w:val="00696817"/>
    <w:rsid w:val="00697584"/>
    <w:rsid w:val="006A1610"/>
    <w:rsid w:val="006A2DB9"/>
    <w:rsid w:val="006A7ABC"/>
    <w:rsid w:val="006B3E3A"/>
    <w:rsid w:val="006B46B1"/>
    <w:rsid w:val="006B4E99"/>
    <w:rsid w:val="006B7F25"/>
    <w:rsid w:val="006C14A0"/>
    <w:rsid w:val="006C1A1A"/>
    <w:rsid w:val="006C2E3E"/>
    <w:rsid w:val="006C4E98"/>
    <w:rsid w:val="006C63F4"/>
    <w:rsid w:val="006C664E"/>
    <w:rsid w:val="006D0D3B"/>
    <w:rsid w:val="006D12DA"/>
    <w:rsid w:val="006D1BF8"/>
    <w:rsid w:val="006D1C77"/>
    <w:rsid w:val="006D29DF"/>
    <w:rsid w:val="006D2B5C"/>
    <w:rsid w:val="006D4BE1"/>
    <w:rsid w:val="006D6217"/>
    <w:rsid w:val="006E0233"/>
    <w:rsid w:val="006E1245"/>
    <w:rsid w:val="006E22EC"/>
    <w:rsid w:val="006E3D59"/>
    <w:rsid w:val="006E6091"/>
    <w:rsid w:val="006E60F1"/>
    <w:rsid w:val="006E6D50"/>
    <w:rsid w:val="006E7464"/>
    <w:rsid w:val="006E770F"/>
    <w:rsid w:val="006F02AB"/>
    <w:rsid w:val="006F1954"/>
    <w:rsid w:val="006F1B27"/>
    <w:rsid w:val="006F2BEF"/>
    <w:rsid w:val="006F3100"/>
    <w:rsid w:val="006F39CA"/>
    <w:rsid w:val="006F4679"/>
    <w:rsid w:val="006F562C"/>
    <w:rsid w:val="006F7B81"/>
    <w:rsid w:val="0070591A"/>
    <w:rsid w:val="007067C9"/>
    <w:rsid w:val="00713521"/>
    <w:rsid w:val="007138A5"/>
    <w:rsid w:val="007153E8"/>
    <w:rsid w:val="00717C6D"/>
    <w:rsid w:val="0072068C"/>
    <w:rsid w:val="007239F3"/>
    <w:rsid w:val="00723A20"/>
    <w:rsid w:val="00725370"/>
    <w:rsid w:val="0072716C"/>
    <w:rsid w:val="00727513"/>
    <w:rsid w:val="00733AA0"/>
    <w:rsid w:val="0073575F"/>
    <w:rsid w:val="0073607F"/>
    <w:rsid w:val="00747593"/>
    <w:rsid w:val="00747D1C"/>
    <w:rsid w:val="007507ED"/>
    <w:rsid w:val="00751603"/>
    <w:rsid w:val="00761285"/>
    <w:rsid w:val="0076295E"/>
    <w:rsid w:val="00771DCF"/>
    <w:rsid w:val="00772178"/>
    <w:rsid w:val="00773552"/>
    <w:rsid w:val="00774FB1"/>
    <w:rsid w:val="00775F40"/>
    <w:rsid w:val="007773EE"/>
    <w:rsid w:val="00784925"/>
    <w:rsid w:val="00787A0F"/>
    <w:rsid w:val="0079080F"/>
    <w:rsid w:val="00793DB3"/>
    <w:rsid w:val="00794B3F"/>
    <w:rsid w:val="0079781A"/>
    <w:rsid w:val="007A0DC6"/>
    <w:rsid w:val="007A1EA4"/>
    <w:rsid w:val="007A213A"/>
    <w:rsid w:val="007A3831"/>
    <w:rsid w:val="007B059E"/>
    <w:rsid w:val="007B2C30"/>
    <w:rsid w:val="007B324F"/>
    <w:rsid w:val="007B7C5A"/>
    <w:rsid w:val="007C1F3E"/>
    <w:rsid w:val="007C455F"/>
    <w:rsid w:val="007C6833"/>
    <w:rsid w:val="007D100D"/>
    <w:rsid w:val="007D117A"/>
    <w:rsid w:val="007D1F67"/>
    <w:rsid w:val="007D45ED"/>
    <w:rsid w:val="007D5880"/>
    <w:rsid w:val="007E04AF"/>
    <w:rsid w:val="007E1748"/>
    <w:rsid w:val="007E292E"/>
    <w:rsid w:val="007E2B94"/>
    <w:rsid w:val="007E38DE"/>
    <w:rsid w:val="007F18F6"/>
    <w:rsid w:val="007F19C9"/>
    <w:rsid w:val="007F2845"/>
    <w:rsid w:val="007F3284"/>
    <w:rsid w:val="007F33F1"/>
    <w:rsid w:val="007F3EFE"/>
    <w:rsid w:val="007F6200"/>
    <w:rsid w:val="008027D1"/>
    <w:rsid w:val="00807058"/>
    <w:rsid w:val="00810B27"/>
    <w:rsid w:val="00810B47"/>
    <w:rsid w:val="00811215"/>
    <w:rsid w:val="008128E7"/>
    <w:rsid w:val="00815694"/>
    <w:rsid w:val="00820AF3"/>
    <w:rsid w:val="00821AB4"/>
    <w:rsid w:val="008226E0"/>
    <w:rsid w:val="00822CA4"/>
    <w:rsid w:val="00823E8D"/>
    <w:rsid w:val="0082759A"/>
    <w:rsid w:val="00832DC1"/>
    <w:rsid w:val="0083391A"/>
    <w:rsid w:val="0083517B"/>
    <w:rsid w:val="008360D9"/>
    <w:rsid w:val="00840E1C"/>
    <w:rsid w:val="00843E79"/>
    <w:rsid w:val="00844449"/>
    <w:rsid w:val="008513BD"/>
    <w:rsid w:val="00853150"/>
    <w:rsid w:val="00857500"/>
    <w:rsid w:val="00857911"/>
    <w:rsid w:val="00857B16"/>
    <w:rsid w:val="00861714"/>
    <w:rsid w:val="008647C8"/>
    <w:rsid w:val="00866036"/>
    <w:rsid w:val="00866291"/>
    <w:rsid w:val="00871EA3"/>
    <w:rsid w:val="00873A5F"/>
    <w:rsid w:val="0087405B"/>
    <w:rsid w:val="0087594E"/>
    <w:rsid w:val="00875B28"/>
    <w:rsid w:val="008763FE"/>
    <w:rsid w:val="0087702D"/>
    <w:rsid w:val="008906F5"/>
    <w:rsid w:val="00890760"/>
    <w:rsid w:val="00890FB7"/>
    <w:rsid w:val="00892462"/>
    <w:rsid w:val="008A6109"/>
    <w:rsid w:val="008A6A64"/>
    <w:rsid w:val="008A73D7"/>
    <w:rsid w:val="008A78C1"/>
    <w:rsid w:val="008B0B5B"/>
    <w:rsid w:val="008B4653"/>
    <w:rsid w:val="008C0CEC"/>
    <w:rsid w:val="008C0DBE"/>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3EF4"/>
    <w:rsid w:val="008F740C"/>
    <w:rsid w:val="00900CE4"/>
    <w:rsid w:val="00900D9F"/>
    <w:rsid w:val="009052B4"/>
    <w:rsid w:val="009053BD"/>
    <w:rsid w:val="0090558A"/>
    <w:rsid w:val="00905A39"/>
    <w:rsid w:val="009065F0"/>
    <w:rsid w:val="0091177C"/>
    <w:rsid w:val="009147C6"/>
    <w:rsid w:val="00914BCD"/>
    <w:rsid w:val="00915826"/>
    <w:rsid w:val="00916CF7"/>
    <w:rsid w:val="009173CD"/>
    <w:rsid w:val="00922C3E"/>
    <w:rsid w:val="00923F5A"/>
    <w:rsid w:val="00924EC3"/>
    <w:rsid w:val="00927DB8"/>
    <w:rsid w:val="00931728"/>
    <w:rsid w:val="00931D46"/>
    <w:rsid w:val="00933D4D"/>
    <w:rsid w:val="0093469F"/>
    <w:rsid w:val="0093498A"/>
    <w:rsid w:val="00935181"/>
    <w:rsid w:val="00936F56"/>
    <w:rsid w:val="009414F8"/>
    <w:rsid w:val="0094261A"/>
    <w:rsid w:val="00944AFD"/>
    <w:rsid w:val="00945728"/>
    <w:rsid w:val="00946073"/>
    <w:rsid w:val="00946903"/>
    <w:rsid w:val="00947F2A"/>
    <w:rsid w:val="00954723"/>
    <w:rsid w:val="00960069"/>
    <w:rsid w:val="0096053C"/>
    <w:rsid w:val="00961961"/>
    <w:rsid w:val="00961FBB"/>
    <w:rsid w:val="0096204C"/>
    <w:rsid w:val="00964CE6"/>
    <w:rsid w:val="009663E2"/>
    <w:rsid w:val="00972F4F"/>
    <w:rsid w:val="009734E8"/>
    <w:rsid w:val="0097404E"/>
    <w:rsid w:val="0097428C"/>
    <w:rsid w:val="00975328"/>
    <w:rsid w:val="00976CE2"/>
    <w:rsid w:val="009771F1"/>
    <w:rsid w:val="00981981"/>
    <w:rsid w:val="00983CC9"/>
    <w:rsid w:val="009845A0"/>
    <w:rsid w:val="00984CB1"/>
    <w:rsid w:val="00985A8D"/>
    <w:rsid w:val="0098640A"/>
    <w:rsid w:val="009876E2"/>
    <w:rsid w:val="00987CA3"/>
    <w:rsid w:val="00992E3F"/>
    <w:rsid w:val="00993708"/>
    <w:rsid w:val="0099435C"/>
    <w:rsid w:val="0099718E"/>
    <w:rsid w:val="009A37D3"/>
    <w:rsid w:val="009A3D4E"/>
    <w:rsid w:val="009A51CD"/>
    <w:rsid w:val="009A63B5"/>
    <w:rsid w:val="009A71DF"/>
    <w:rsid w:val="009B1C25"/>
    <w:rsid w:val="009B24D0"/>
    <w:rsid w:val="009B6963"/>
    <w:rsid w:val="009B6CB5"/>
    <w:rsid w:val="009C19D1"/>
    <w:rsid w:val="009C2EBD"/>
    <w:rsid w:val="009C4812"/>
    <w:rsid w:val="009C6032"/>
    <w:rsid w:val="009C6D54"/>
    <w:rsid w:val="009C7A6E"/>
    <w:rsid w:val="009D4B28"/>
    <w:rsid w:val="009D63F1"/>
    <w:rsid w:val="009D655D"/>
    <w:rsid w:val="009E590F"/>
    <w:rsid w:val="009F02F9"/>
    <w:rsid w:val="009F4338"/>
    <w:rsid w:val="009F5038"/>
    <w:rsid w:val="009F6838"/>
    <w:rsid w:val="009F6D8E"/>
    <w:rsid w:val="00A013ED"/>
    <w:rsid w:val="00A03789"/>
    <w:rsid w:val="00A06411"/>
    <w:rsid w:val="00A10974"/>
    <w:rsid w:val="00A1110C"/>
    <w:rsid w:val="00A11698"/>
    <w:rsid w:val="00A13D53"/>
    <w:rsid w:val="00A170CF"/>
    <w:rsid w:val="00A2085F"/>
    <w:rsid w:val="00A21AC5"/>
    <w:rsid w:val="00A25EC8"/>
    <w:rsid w:val="00A263D6"/>
    <w:rsid w:val="00A2695F"/>
    <w:rsid w:val="00A27BF9"/>
    <w:rsid w:val="00A307D1"/>
    <w:rsid w:val="00A32908"/>
    <w:rsid w:val="00A32A59"/>
    <w:rsid w:val="00A338E1"/>
    <w:rsid w:val="00A35452"/>
    <w:rsid w:val="00A37274"/>
    <w:rsid w:val="00A414F3"/>
    <w:rsid w:val="00A425D9"/>
    <w:rsid w:val="00A42BCB"/>
    <w:rsid w:val="00A457FD"/>
    <w:rsid w:val="00A46B44"/>
    <w:rsid w:val="00A51A95"/>
    <w:rsid w:val="00A51E60"/>
    <w:rsid w:val="00A528A9"/>
    <w:rsid w:val="00A53343"/>
    <w:rsid w:val="00A542FF"/>
    <w:rsid w:val="00A5519E"/>
    <w:rsid w:val="00A610E9"/>
    <w:rsid w:val="00A636F0"/>
    <w:rsid w:val="00A67AA9"/>
    <w:rsid w:val="00A70052"/>
    <w:rsid w:val="00A72430"/>
    <w:rsid w:val="00A72CD0"/>
    <w:rsid w:val="00A7762E"/>
    <w:rsid w:val="00A77E5E"/>
    <w:rsid w:val="00A837FA"/>
    <w:rsid w:val="00A94472"/>
    <w:rsid w:val="00A950ED"/>
    <w:rsid w:val="00A95740"/>
    <w:rsid w:val="00A95B46"/>
    <w:rsid w:val="00A96B6C"/>
    <w:rsid w:val="00A973C6"/>
    <w:rsid w:val="00A976C2"/>
    <w:rsid w:val="00A97FEE"/>
    <w:rsid w:val="00AA02FE"/>
    <w:rsid w:val="00AA09CE"/>
    <w:rsid w:val="00AA4B98"/>
    <w:rsid w:val="00AA6085"/>
    <w:rsid w:val="00AA7A54"/>
    <w:rsid w:val="00AA7F79"/>
    <w:rsid w:val="00AB3BCD"/>
    <w:rsid w:val="00AB3C6C"/>
    <w:rsid w:val="00AB45FE"/>
    <w:rsid w:val="00AB4E03"/>
    <w:rsid w:val="00AB618D"/>
    <w:rsid w:val="00AB7450"/>
    <w:rsid w:val="00AC28E8"/>
    <w:rsid w:val="00AC6951"/>
    <w:rsid w:val="00AC715C"/>
    <w:rsid w:val="00AD0C86"/>
    <w:rsid w:val="00AD1D6B"/>
    <w:rsid w:val="00AD3E29"/>
    <w:rsid w:val="00AD48DC"/>
    <w:rsid w:val="00AD4F74"/>
    <w:rsid w:val="00AE11AF"/>
    <w:rsid w:val="00AE11D7"/>
    <w:rsid w:val="00AE317D"/>
    <w:rsid w:val="00AE3669"/>
    <w:rsid w:val="00AE40BE"/>
    <w:rsid w:val="00AE4493"/>
    <w:rsid w:val="00AE58ED"/>
    <w:rsid w:val="00AF0CCF"/>
    <w:rsid w:val="00AF107D"/>
    <w:rsid w:val="00AF283E"/>
    <w:rsid w:val="00AF34D1"/>
    <w:rsid w:val="00AF4D91"/>
    <w:rsid w:val="00AF541B"/>
    <w:rsid w:val="00AF5F0A"/>
    <w:rsid w:val="00AF693D"/>
    <w:rsid w:val="00B01927"/>
    <w:rsid w:val="00B0243F"/>
    <w:rsid w:val="00B04111"/>
    <w:rsid w:val="00B05458"/>
    <w:rsid w:val="00B06225"/>
    <w:rsid w:val="00B11B95"/>
    <w:rsid w:val="00B13B1C"/>
    <w:rsid w:val="00B13DD4"/>
    <w:rsid w:val="00B16586"/>
    <w:rsid w:val="00B169D3"/>
    <w:rsid w:val="00B17B28"/>
    <w:rsid w:val="00B20FD1"/>
    <w:rsid w:val="00B23E0C"/>
    <w:rsid w:val="00B25336"/>
    <w:rsid w:val="00B27060"/>
    <w:rsid w:val="00B315B1"/>
    <w:rsid w:val="00B321CC"/>
    <w:rsid w:val="00B346F5"/>
    <w:rsid w:val="00B3764B"/>
    <w:rsid w:val="00B416AE"/>
    <w:rsid w:val="00B42E66"/>
    <w:rsid w:val="00B435AC"/>
    <w:rsid w:val="00B44CEB"/>
    <w:rsid w:val="00B47BC2"/>
    <w:rsid w:val="00B50E18"/>
    <w:rsid w:val="00B51374"/>
    <w:rsid w:val="00B52B72"/>
    <w:rsid w:val="00B538D8"/>
    <w:rsid w:val="00B53981"/>
    <w:rsid w:val="00B55485"/>
    <w:rsid w:val="00B62B1D"/>
    <w:rsid w:val="00B67BEA"/>
    <w:rsid w:val="00B742D4"/>
    <w:rsid w:val="00B75CC6"/>
    <w:rsid w:val="00B75CCE"/>
    <w:rsid w:val="00B76115"/>
    <w:rsid w:val="00B87751"/>
    <w:rsid w:val="00B8798D"/>
    <w:rsid w:val="00B93D00"/>
    <w:rsid w:val="00B940A1"/>
    <w:rsid w:val="00B94FCB"/>
    <w:rsid w:val="00B95048"/>
    <w:rsid w:val="00B97292"/>
    <w:rsid w:val="00B978BB"/>
    <w:rsid w:val="00BA2003"/>
    <w:rsid w:val="00BA5714"/>
    <w:rsid w:val="00BA5860"/>
    <w:rsid w:val="00BB029F"/>
    <w:rsid w:val="00BB0C1E"/>
    <w:rsid w:val="00BC1B2D"/>
    <w:rsid w:val="00BC35CD"/>
    <w:rsid w:val="00BC3823"/>
    <w:rsid w:val="00BC3C45"/>
    <w:rsid w:val="00BC7103"/>
    <w:rsid w:val="00BD1B01"/>
    <w:rsid w:val="00BD2444"/>
    <w:rsid w:val="00BD27C0"/>
    <w:rsid w:val="00BE0C20"/>
    <w:rsid w:val="00BE2D4D"/>
    <w:rsid w:val="00BE2D63"/>
    <w:rsid w:val="00BE40F4"/>
    <w:rsid w:val="00BF15A7"/>
    <w:rsid w:val="00BF350F"/>
    <w:rsid w:val="00BF5550"/>
    <w:rsid w:val="00BF6DBC"/>
    <w:rsid w:val="00BF7E26"/>
    <w:rsid w:val="00C01DB5"/>
    <w:rsid w:val="00C02F3A"/>
    <w:rsid w:val="00C0623D"/>
    <w:rsid w:val="00C064F6"/>
    <w:rsid w:val="00C06A46"/>
    <w:rsid w:val="00C07833"/>
    <w:rsid w:val="00C13678"/>
    <w:rsid w:val="00C15BA1"/>
    <w:rsid w:val="00C15F1C"/>
    <w:rsid w:val="00C2135C"/>
    <w:rsid w:val="00C22FFE"/>
    <w:rsid w:val="00C25162"/>
    <w:rsid w:val="00C257FF"/>
    <w:rsid w:val="00C25F92"/>
    <w:rsid w:val="00C25FDB"/>
    <w:rsid w:val="00C313BA"/>
    <w:rsid w:val="00C32356"/>
    <w:rsid w:val="00C33A3E"/>
    <w:rsid w:val="00C341FA"/>
    <w:rsid w:val="00C3555E"/>
    <w:rsid w:val="00C36BF0"/>
    <w:rsid w:val="00C37295"/>
    <w:rsid w:val="00C42E34"/>
    <w:rsid w:val="00C470B6"/>
    <w:rsid w:val="00C47251"/>
    <w:rsid w:val="00C476CB"/>
    <w:rsid w:val="00C502B0"/>
    <w:rsid w:val="00C5082D"/>
    <w:rsid w:val="00C55059"/>
    <w:rsid w:val="00C55878"/>
    <w:rsid w:val="00C56A95"/>
    <w:rsid w:val="00C57BC8"/>
    <w:rsid w:val="00C60295"/>
    <w:rsid w:val="00C64B68"/>
    <w:rsid w:val="00C662C9"/>
    <w:rsid w:val="00C67980"/>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42EC"/>
    <w:rsid w:val="00C9615B"/>
    <w:rsid w:val="00C96862"/>
    <w:rsid w:val="00CA0962"/>
    <w:rsid w:val="00CA096A"/>
    <w:rsid w:val="00CA1033"/>
    <w:rsid w:val="00CA2FCE"/>
    <w:rsid w:val="00CA3A5B"/>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C71"/>
    <w:rsid w:val="00CC7042"/>
    <w:rsid w:val="00CD5F47"/>
    <w:rsid w:val="00CD7AD1"/>
    <w:rsid w:val="00CD7BA0"/>
    <w:rsid w:val="00CE116B"/>
    <w:rsid w:val="00CE25A9"/>
    <w:rsid w:val="00CE25EC"/>
    <w:rsid w:val="00CE2E79"/>
    <w:rsid w:val="00CE3196"/>
    <w:rsid w:val="00CE3EF8"/>
    <w:rsid w:val="00CE7BD7"/>
    <w:rsid w:val="00CF2097"/>
    <w:rsid w:val="00CF28AC"/>
    <w:rsid w:val="00CF33B6"/>
    <w:rsid w:val="00CF5544"/>
    <w:rsid w:val="00CF68DE"/>
    <w:rsid w:val="00CF6EAB"/>
    <w:rsid w:val="00CF7272"/>
    <w:rsid w:val="00CF7FEC"/>
    <w:rsid w:val="00D02A51"/>
    <w:rsid w:val="00D04632"/>
    <w:rsid w:val="00D05A02"/>
    <w:rsid w:val="00D06A26"/>
    <w:rsid w:val="00D07B08"/>
    <w:rsid w:val="00D1068A"/>
    <w:rsid w:val="00D129FD"/>
    <w:rsid w:val="00D14BBA"/>
    <w:rsid w:val="00D17FA9"/>
    <w:rsid w:val="00D22225"/>
    <w:rsid w:val="00D30C4C"/>
    <w:rsid w:val="00D31C2E"/>
    <w:rsid w:val="00D328D5"/>
    <w:rsid w:val="00D32C7D"/>
    <w:rsid w:val="00D363ED"/>
    <w:rsid w:val="00D37371"/>
    <w:rsid w:val="00D409EB"/>
    <w:rsid w:val="00D4520E"/>
    <w:rsid w:val="00D45219"/>
    <w:rsid w:val="00D474AC"/>
    <w:rsid w:val="00D502B3"/>
    <w:rsid w:val="00D50DAE"/>
    <w:rsid w:val="00D515E2"/>
    <w:rsid w:val="00D521F0"/>
    <w:rsid w:val="00D5264B"/>
    <w:rsid w:val="00D548A7"/>
    <w:rsid w:val="00D55408"/>
    <w:rsid w:val="00D55EB8"/>
    <w:rsid w:val="00D5636B"/>
    <w:rsid w:val="00D6138E"/>
    <w:rsid w:val="00D64525"/>
    <w:rsid w:val="00D678C1"/>
    <w:rsid w:val="00D70268"/>
    <w:rsid w:val="00D713D7"/>
    <w:rsid w:val="00D73F64"/>
    <w:rsid w:val="00D748CC"/>
    <w:rsid w:val="00D75437"/>
    <w:rsid w:val="00D75750"/>
    <w:rsid w:val="00D801AF"/>
    <w:rsid w:val="00D82994"/>
    <w:rsid w:val="00D82CC9"/>
    <w:rsid w:val="00D833B9"/>
    <w:rsid w:val="00D836CC"/>
    <w:rsid w:val="00D84DC9"/>
    <w:rsid w:val="00D872E3"/>
    <w:rsid w:val="00D873B3"/>
    <w:rsid w:val="00D87ACC"/>
    <w:rsid w:val="00D93129"/>
    <w:rsid w:val="00D96671"/>
    <w:rsid w:val="00D97439"/>
    <w:rsid w:val="00D975F6"/>
    <w:rsid w:val="00D97937"/>
    <w:rsid w:val="00DA11DC"/>
    <w:rsid w:val="00DA1796"/>
    <w:rsid w:val="00DA1870"/>
    <w:rsid w:val="00DA1AA0"/>
    <w:rsid w:val="00DA48C7"/>
    <w:rsid w:val="00DA5318"/>
    <w:rsid w:val="00DA6F64"/>
    <w:rsid w:val="00DA766D"/>
    <w:rsid w:val="00DA7B21"/>
    <w:rsid w:val="00DB0114"/>
    <w:rsid w:val="00DB075C"/>
    <w:rsid w:val="00DB104E"/>
    <w:rsid w:val="00DB1188"/>
    <w:rsid w:val="00DB2F7F"/>
    <w:rsid w:val="00DB612F"/>
    <w:rsid w:val="00DB6C64"/>
    <w:rsid w:val="00DB7C48"/>
    <w:rsid w:val="00DC0052"/>
    <w:rsid w:val="00DC3AC9"/>
    <w:rsid w:val="00DC3D61"/>
    <w:rsid w:val="00DC468D"/>
    <w:rsid w:val="00DC4DC2"/>
    <w:rsid w:val="00DC4E40"/>
    <w:rsid w:val="00DC6124"/>
    <w:rsid w:val="00DD1A44"/>
    <w:rsid w:val="00DD27D4"/>
    <w:rsid w:val="00DD45C0"/>
    <w:rsid w:val="00DD47E4"/>
    <w:rsid w:val="00DE0102"/>
    <w:rsid w:val="00DE116E"/>
    <w:rsid w:val="00DE302E"/>
    <w:rsid w:val="00DE6195"/>
    <w:rsid w:val="00DE660C"/>
    <w:rsid w:val="00DE783F"/>
    <w:rsid w:val="00DE7B0D"/>
    <w:rsid w:val="00DE7FDA"/>
    <w:rsid w:val="00DF3A32"/>
    <w:rsid w:val="00DF549C"/>
    <w:rsid w:val="00E00267"/>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635B"/>
    <w:rsid w:val="00E47A34"/>
    <w:rsid w:val="00E5400B"/>
    <w:rsid w:val="00E553BE"/>
    <w:rsid w:val="00E60CDA"/>
    <w:rsid w:val="00E624CB"/>
    <w:rsid w:val="00E62CA9"/>
    <w:rsid w:val="00E65BC8"/>
    <w:rsid w:val="00E669D2"/>
    <w:rsid w:val="00E67BB4"/>
    <w:rsid w:val="00E71248"/>
    <w:rsid w:val="00E75DC0"/>
    <w:rsid w:val="00E82C2C"/>
    <w:rsid w:val="00E837C7"/>
    <w:rsid w:val="00E856F0"/>
    <w:rsid w:val="00E85876"/>
    <w:rsid w:val="00E85951"/>
    <w:rsid w:val="00E90C2C"/>
    <w:rsid w:val="00E9148F"/>
    <w:rsid w:val="00E91CA8"/>
    <w:rsid w:val="00E949FC"/>
    <w:rsid w:val="00E96306"/>
    <w:rsid w:val="00EA0056"/>
    <w:rsid w:val="00EA08EB"/>
    <w:rsid w:val="00EA43ED"/>
    <w:rsid w:val="00EA6210"/>
    <w:rsid w:val="00EB1510"/>
    <w:rsid w:val="00EB24AC"/>
    <w:rsid w:val="00EB4D43"/>
    <w:rsid w:val="00EB5D17"/>
    <w:rsid w:val="00EB6B9C"/>
    <w:rsid w:val="00EB75D7"/>
    <w:rsid w:val="00EC5C10"/>
    <w:rsid w:val="00EC6388"/>
    <w:rsid w:val="00EC6762"/>
    <w:rsid w:val="00EC7C33"/>
    <w:rsid w:val="00EC7E90"/>
    <w:rsid w:val="00ED0C4E"/>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752D"/>
    <w:rsid w:val="00F20F3C"/>
    <w:rsid w:val="00F21B5B"/>
    <w:rsid w:val="00F21EAF"/>
    <w:rsid w:val="00F27D8B"/>
    <w:rsid w:val="00F3016B"/>
    <w:rsid w:val="00F315B5"/>
    <w:rsid w:val="00F31A12"/>
    <w:rsid w:val="00F3415E"/>
    <w:rsid w:val="00F358EF"/>
    <w:rsid w:val="00F35F5D"/>
    <w:rsid w:val="00F35F65"/>
    <w:rsid w:val="00F36C0D"/>
    <w:rsid w:val="00F37237"/>
    <w:rsid w:val="00F40572"/>
    <w:rsid w:val="00F40D6C"/>
    <w:rsid w:val="00F42E79"/>
    <w:rsid w:val="00F42EC9"/>
    <w:rsid w:val="00F435A8"/>
    <w:rsid w:val="00F462D0"/>
    <w:rsid w:val="00F46364"/>
    <w:rsid w:val="00F52224"/>
    <w:rsid w:val="00F52CA0"/>
    <w:rsid w:val="00F536E6"/>
    <w:rsid w:val="00F56D5A"/>
    <w:rsid w:val="00F57094"/>
    <w:rsid w:val="00F61291"/>
    <w:rsid w:val="00F6139C"/>
    <w:rsid w:val="00F6356B"/>
    <w:rsid w:val="00F65814"/>
    <w:rsid w:val="00F67F07"/>
    <w:rsid w:val="00F7070D"/>
    <w:rsid w:val="00F724D2"/>
    <w:rsid w:val="00F75D9D"/>
    <w:rsid w:val="00F81726"/>
    <w:rsid w:val="00F817C7"/>
    <w:rsid w:val="00F81B61"/>
    <w:rsid w:val="00F83454"/>
    <w:rsid w:val="00F91DE9"/>
    <w:rsid w:val="00F92D10"/>
    <w:rsid w:val="00F9361C"/>
    <w:rsid w:val="00F938C0"/>
    <w:rsid w:val="00FA0D13"/>
    <w:rsid w:val="00FB0785"/>
    <w:rsid w:val="00FB0A5C"/>
    <w:rsid w:val="00FB14E9"/>
    <w:rsid w:val="00FB14FC"/>
    <w:rsid w:val="00FB1E43"/>
    <w:rsid w:val="00FB4AD1"/>
    <w:rsid w:val="00FB568C"/>
    <w:rsid w:val="00FB598A"/>
    <w:rsid w:val="00FB5BEA"/>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62CB"/>
    <w:rsid w:val="00FE6BD1"/>
    <w:rsid w:val="00FF1507"/>
    <w:rsid w:val="00FF213C"/>
    <w:rsid w:val="00FF5FAD"/>
    <w:rsid w:val="00FF6C9F"/>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E52F6774-6ADE-49A4-BCA5-DAA3EFEC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74FA"/>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Заголовок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05A9-649D-4BBF-9A8C-98DD02AA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11667</Words>
  <Characters>66505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
  <LinksUpToDate>false</LinksUpToDate>
  <CharactersWithSpaces>78016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subject/>
  <dc:creator>pc</dc:creator>
  <cp:keywords/>
  <dc:description/>
  <cp:lastModifiedBy>Алёна Викторовна</cp:lastModifiedBy>
  <cp:revision>2</cp:revision>
  <cp:lastPrinted>2016-12-05T12:24:00Z</cp:lastPrinted>
  <dcterms:created xsi:type="dcterms:W3CDTF">2018-01-15T19:42:00Z</dcterms:created>
  <dcterms:modified xsi:type="dcterms:W3CDTF">2018-01-15T19:42:00Z</dcterms:modified>
</cp:coreProperties>
</file>