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4C" w:rsidRDefault="000C2E4C" w:rsidP="0085167B">
      <w:pPr>
        <w:spacing w:line="360" w:lineRule="auto"/>
        <w:jc w:val="center"/>
        <w:rPr>
          <w:rFonts w:ascii="Tahoma" w:hAnsi="Tahoma" w:cs="Tahoma"/>
          <w:b/>
          <w:bCs/>
          <w:sz w:val="34"/>
          <w:szCs w:val="34"/>
        </w:rPr>
      </w:pPr>
      <w:r w:rsidRPr="00862958">
        <w:rPr>
          <w:rFonts w:ascii="Tahoma" w:hAnsi="Tahoma" w:cs="Tahoma"/>
          <w:b/>
          <w:bCs/>
          <w:sz w:val="34"/>
          <w:szCs w:val="34"/>
        </w:rPr>
        <w:t>Администрация</w:t>
      </w:r>
      <w:r>
        <w:rPr>
          <w:rFonts w:ascii="Tahoma" w:hAnsi="Tahoma" w:cs="Tahoma"/>
          <w:b/>
          <w:bCs/>
          <w:sz w:val="34"/>
          <w:szCs w:val="34"/>
        </w:rPr>
        <w:t xml:space="preserve"> </w:t>
      </w:r>
      <w:r w:rsidRPr="00862958">
        <w:rPr>
          <w:rFonts w:ascii="Tahoma" w:hAnsi="Tahoma" w:cs="Tahoma"/>
          <w:b/>
          <w:bCs/>
          <w:sz w:val="34"/>
          <w:szCs w:val="34"/>
        </w:rPr>
        <w:t>м</w:t>
      </w:r>
      <w:r>
        <w:rPr>
          <w:rFonts w:ascii="Tahoma" w:hAnsi="Tahoma" w:cs="Tahoma"/>
          <w:b/>
          <w:bCs/>
          <w:sz w:val="34"/>
          <w:szCs w:val="34"/>
        </w:rPr>
        <w:t xml:space="preserve">униципального образования </w:t>
      </w:r>
    </w:p>
    <w:p w:rsidR="000C2E4C" w:rsidRDefault="000C2E4C" w:rsidP="00862958">
      <w:pPr>
        <w:spacing w:line="360" w:lineRule="auto"/>
        <w:jc w:val="center"/>
        <w:rPr>
          <w:rFonts w:ascii="Tahoma" w:hAnsi="Tahoma" w:cs="Tahoma"/>
          <w:b/>
          <w:bCs/>
          <w:sz w:val="34"/>
          <w:szCs w:val="34"/>
        </w:rPr>
      </w:pPr>
      <w:r>
        <w:rPr>
          <w:rFonts w:ascii="Tahoma" w:hAnsi="Tahoma" w:cs="Tahoma"/>
          <w:b/>
          <w:bCs/>
          <w:sz w:val="34"/>
          <w:szCs w:val="34"/>
        </w:rPr>
        <w:t>сельское поселение «Деревня Порослицы»</w:t>
      </w:r>
    </w:p>
    <w:p w:rsidR="000C2E4C" w:rsidRPr="00461A45" w:rsidRDefault="000C2E4C" w:rsidP="00862958">
      <w:pPr>
        <w:jc w:val="center"/>
        <w:rPr>
          <w:b/>
          <w:bCs/>
          <w:sz w:val="24"/>
          <w:szCs w:val="24"/>
        </w:rPr>
      </w:pPr>
      <w:r w:rsidRPr="00461A45">
        <w:rPr>
          <w:b/>
          <w:bCs/>
          <w:sz w:val="24"/>
          <w:szCs w:val="24"/>
        </w:rPr>
        <w:t xml:space="preserve">Юхновский район, Калужская область </w:t>
      </w:r>
    </w:p>
    <w:p w:rsidR="000C2E4C" w:rsidRDefault="000C2E4C" w:rsidP="00862958">
      <w:pPr>
        <w:jc w:val="center"/>
      </w:pPr>
    </w:p>
    <w:p w:rsidR="000C2E4C" w:rsidRDefault="000C2E4C" w:rsidP="00862958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0C2E4C" w:rsidRDefault="000C2E4C" w:rsidP="00862958">
      <w:pPr>
        <w:jc w:val="center"/>
      </w:pPr>
    </w:p>
    <w:p w:rsidR="000C2E4C" w:rsidRDefault="000C2E4C" w:rsidP="00862958">
      <w:pPr>
        <w:rPr>
          <w:b/>
          <w:bCs/>
          <w:sz w:val="26"/>
          <w:szCs w:val="26"/>
        </w:rPr>
      </w:pPr>
    </w:p>
    <w:p w:rsidR="000C2E4C" w:rsidRPr="008A5420" w:rsidRDefault="000C2E4C" w:rsidP="0086295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8A5420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21 июня 2018 года                    </w:t>
      </w:r>
      <w:r w:rsidRPr="008A5420">
        <w:rPr>
          <w:b/>
          <w:bCs/>
          <w:sz w:val="26"/>
          <w:szCs w:val="26"/>
        </w:rPr>
        <w:tab/>
      </w:r>
      <w:r w:rsidRPr="008A5420">
        <w:rPr>
          <w:b/>
          <w:bCs/>
          <w:sz w:val="26"/>
          <w:szCs w:val="26"/>
        </w:rPr>
        <w:tab/>
      </w:r>
      <w:r w:rsidRPr="008A5420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</w:t>
      </w:r>
      <w:r w:rsidRPr="008A5420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 xml:space="preserve">        </w:t>
      </w:r>
      <w:r w:rsidRPr="008A5420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16</w:t>
      </w:r>
    </w:p>
    <w:p w:rsidR="000C2E4C" w:rsidRDefault="000C2E4C" w:rsidP="00862958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</w:tblGrid>
      <w:tr w:rsidR="000C2E4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C2E4C" w:rsidRPr="00862958" w:rsidRDefault="000C2E4C" w:rsidP="00862958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958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комиссии по соблюдению требований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862958">
              <w:rPr>
                <w:rFonts w:ascii="Times New Roman" w:hAnsi="Times New Roman" w:cs="Times New Roman"/>
                <w:sz w:val="26"/>
                <w:szCs w:val="26"/>
              </w:rPr>
              <w:t xml:space="preserve"> служебному поведению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862958">
              <w:rPr>
                <w:rFonts w:ascii="Times New Roman" w:hAnsi="Times New Roman" w:cs="Times New Roman"/>
                <w:sz w:val="26"/>
                <w:szCs w:val="26"/>
              </w:rPr>
              <w:t xml:space="preserve"> урегулированию конфликта интересов</w:t>
            </w:r>
          </w:p>
          <w:p w:rsidR="000C2E4C" w:rsidRDefault="000C2E4C" w:rsidP="00701C4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0C2E4C" w:rsidRDefault="000C2E4C" w:rsidP="00876F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8629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5" w:history="1">
        <w:r w:rsidRPr="008629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, Закон Калужской области от 03.12.2007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382-ОЗ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муниципальной службе в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86295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</w:t>
      </w:r>
      <w:r>
        <w:rPr>
          <w:rFonts w:ascii="Times New Roman" w:hAnsi="Times New Roman" w:cs="Times New Roman"/>
          <w:sz w:val="26"/>
          <w:szCs w:val="26"/>
        </w:rPr>
        <w:t xml:space="preserve">«Деревня Порослицы» администрация муниципального образования </w:t>
      </w:r>
      <w:r w:rsidRPr="0086295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</w:p>
    <w:p w:rsidR="000C2E4C" w:rsidRPr="00935DE3" w:rsidRDefault="000C2E4C" w:rsidP="00876FD6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8" w:history="1">
        <w:r w:rsidRPr="0086295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интересов, образуемой в администрации муниципального образования сельское поселение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>
        <w:rPr>
          <w:rFonts w:ascii="Times New Roman" w:hAnsi="Times New Roman" w:cs="Times New Roman"/>
          <w:sz w:val="26"/>
          <w:szCs w:val="26"/>
        </w:rPr>
        <w:t>№1</w:t>
      </w:r>
      <w:r w:rsidRPr="00862958">
        <w:rPr>
          <w:rFonts w:ascii="Times New Roman" w:hAnsi="Times New Roman" w:cs="Times New Roman"/>
          <w:sz w:val="26"/>
          <w:szCs w:val="26"/>
        </w:rPr>
        <w:t>).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2. Образовать в администрации муниципального образования сельское поселение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 комиссию по соблюдению требований к служебному поведению муниципальных служащих и урегулированию конфликта интересов.</w:t>
      </w: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w:anchor="P144" w:history="1">
        <w:r w:rsidRPr="00862958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комиссии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2).</w:t>
      </w: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Признать утратившими силу следующие постановления администрации муниципального образования сельское поселение «Деревня Порослицы»:</w:t>
      </w: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от 01.03.2011 № 1 «О комиссии по соблюдению требований к служебному поведению муниципальных служащих и урегулированию конфликта интересов администрации МО сельское поселение «Деревня Порослицы»;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от 30.10.2017 № 46 «О внесении изменений в постановление от 01.03.2011 № 1 «О комиссии по соблюдению требований к служебному поведению муниципальных служащих и урегулированию конфликта интересов администрации МО сельское поселение «Деревня Порослицы».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62958">
        <w:rPr>
          <w:rFonts w:ascii="Times New Roman" w:hAnsi="Times New Roman" w:cs="Times New Roman"/>
          <w:sz w:val="26"/>
          <w:szCs w:val="26"/>
        </w:rPr>
        <w:t>.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после его официального опубликования (обнародования).</w:t>
      </w:r>
    </w:p>
    <w:p w:rsidR="000C2E4C" w:rsidRDefault="000C2E4C" w:rsidP="00862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Pr="00862958" w:rsidRDefault="000C2E4C" w:rsidP="00862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Pr="00F62621" w:rsidRDefault="000C2E4C" w:rsidP="00862958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2621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МО</w:t>
      </w:r>
    </w:p>
    <w:p w:rsidR="000C2E4C" w:rsidRDefault="000C2E4C" w:rsidP="00862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2621">
        <w:rPr>
          <w:rFonts w:ascii="Times New Roman" w:hAnsi="Times New Roman" w:cs="Times New Roman"/>
          <w:b/>
          <w:bCs/>
          <w:sz w:val="26"/>
          <w:szCs w:val="26"/>
        </w:rPr>
        <w:t>СП 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F62621">
        <w:rPr>
          <w:rFonts w:ascii="Times New Roman" w:hAnsi="Times New Roman" w:cs="Times New Roman"/>
          <w:b/>
          <w:bCs/>
          <w:sz w:val="26"/>
          <w:szCs w:val="26"/>
        </w:rPr>
        <w:t>В.К. Волков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C2E4C" w:rsidRPr="00862958" w:rsidRDefault="000C2E4C" w:rsidP="00862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Pr="00F62621" w:rsidRDefault="000C2E4C" w:rsidP="00F626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62621">
        <w:rPr>
          <w:rFonts w:ascii="Times New Roman" w:hAnsi="Times New Roman" w:cs="Times New Roman"/>
          <w:sz w:val="24"/>
          <w:szCs w:val="24"/>
        </w:rPr>
        <w:t>1</w:t>
      </w:r>
    </w:p>
    <w:p w:rsidR="000C2E4C" w:rsidRPr="00F62621" w:rsidRDefault="000C2E4C" w:rsidP="00F626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2621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C2E4C" w:rsidRDefault="000C2E4C" w:rsidP="00F626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1">
        <w:rPr>
          <w:rFonts w:ascii="Times New Roman" w:hAnsi="Times New Roman" w:cs="Times New Roman"/>
          <w:sz w:val="24"/>
          <w:szCs w:val="24"/>
        </w:rPr>
        <w:t xml:space="preserve">сельское </w:t>
      </w:r>
    </w:p>
    <w:p w:rsidR="000C2E4C" w:rsidRDefault="000C2E4C" w:rsidP="00F626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1">
        <w:rPr>
          <w:rFonts w:ascii="Times New Roman" w:hAnsi="Times New Roman" w:cs="Times New Roman"/>
          <w:sz w:val="24"/>
          <w:szCs w:val="24"/>
        </w:rPr>
        <w:t xml:space="preserve">«Деревня Порослицы» </w:t>
      </w:r>
    </w:p>
    <w:p w:rsidR="000C2E4C" w:rsidRPr="00F62621" w:rsidRDefault="000C2E4C" w:rsidP="00F626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«21» июня </w:t>
      </w:r>
      <w:r w:rsidRPr="00F6262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6262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16</w:t>
      </w:r>
    </w:p>
    <w:p w:rsidR="000C2E4C" w:rsidRPr="00862958" w:rsidRDefault="000C2E4C" w:rsidP="00862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38"/>
      <w:bookmarkEnd w:id="0"/>
    </w:p>
    <w:p w:rsidR="000C2E4C" w:rsidRPr="00862958" w:rsidRDefault="000C2E4C" w:rsidP="00862958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95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2958">
        <w:rPr>
          <w:rFonts w:ascii="Times New Roman" w:hAnsi="Times New Roman" w:cs="Times New Roman"/>
          <w:b/>
          <w:bCs/>
          <w:sz w:val="26"/>
          <w:szCs w:val="26"/>
        </w:rPr>
        <w:t>О 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2958">
        <w:rPr>
          <w:rFonts w:ascii="Times New Roman" w:hAnsi="Times New Roman" w:cs="Times New Roman"/>
          <w:b/>
          <w:bCs/>
          <w:sz w:val="26"/>
          <w:szCs w:val="26"/>
        </w:rPr>
        <w:t>МУНИЦИПАЛЬНЫХ СЛУЖАЩИХ И УРЕГУЛИРОВАНИЮ КОНФЛИКТА ИНТЕРЕСОВ</w:t>
      </w:r>
    </w:p>
    <w:p w:rsidR="000C2E4C" w:rsidRPr="00862958" w:rsidRDefault="000C2E4C" w:rsidP="00862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(исполнительно-распорядительном органе)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(далее - администрация), в соответствии с Федеральным </w:t>
      </w:r>
      <w:hyperlink r:id="rId7" w:history="1">
        <w:r w:rsidRPr="008629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(далее - 273-ФЗ).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8" w:history="1">
        <w:r w:rsidRPr="00862958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3. Основной задачей комиссии является содействие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>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а) в обеспечении соблюдения муниципальными служащими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862958">
          <w:rPr>
            <w:rFonts w:ascii="Times New Roman" w:hAnsi="Times New Roman" w:cs="Times New Roman"/>
            <w:sz w:val="26"/>
            <w:szCs w:val="26"/>
          </w:rPr>
          <w:t>273-ФЗ</w:t>
        </w:r>
      </w:hyperlink>
      <w:r w:rsidRPr="00862958">
        <w:rPr>
          <w:rFonts w:ascii="Times New Roman" w:hAnsi="Times New Roman" w:cs="Times New Roman"/>
          <w:sz w:val="26"/>
          <w:szCs w:val="26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б) в осуществлении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>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5. Комиссия образуется постановлением администрации (исполнительно-распорядительного органа)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 (далее -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862958">
        <w:rPr>
          <w:rFonts w:ascii="Times New Roman" w:hAnsi="Times New Roman" w:cs="Times New Roman"/>
          <w:sz w:val="26"/>
          <w:szCs w:val="26"/>
        </w:rPr>
        <w:t>). Постановлением утверждаются состав комиссии и порядок ее работы. 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6. В состав комиссии входят:</w:t>
      </w: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а) 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62958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(председатель комиссии), Глава муниципального образования сельское поселение </w:t>
      </w:r>
      <w:r>
        <w:rPr>
          <w:rFonts w:ascii="Times New Roman" w:hAnsi="Times New Roman" w:cs="Times New Roman"/>
          <w:sz w:val="26"/>
          <w:szCs w:val="26"/>
        </w:rPr>
        <w:t>«Деревня Порослицы»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(заместитель председателя </w:t>
      </w:r>
      <w:r>
        <w:rPr>
          <w:rFonts w:ascii="Times New Roman" w:hAnsi="Times New Roman" w:cs="Times New Roman"/>
          <w:sz w:val="26"/>
          <w:szCs w:val="26"/>
        </w:rPr>
        <w:t>комиссии); ведущий специалист администрации сельского поселения</w:t>
      </w:r>
      <w:r w:rsidRPr="00862958">
        <w:rPr>
          <w:rFonts w:ascii="Times New Roman" w:hAnsi="Times New Roman" w:cs="Times New Roman"/>
          <w:sz w:val="26"/>
          <w:szCs w:val="26"/>
        </w:rPr>
        <w:t>(секретарь комиссии</w:t>
      </w:r>
      <w:bookmarkStart w:id="1" w:name="P51"/>
      <w:bookmarkEnd w:id="1"/>
      <w:r>
        <w:rPr>
          <w:rFonts w:ascii="Times New Roman" w:hAnsi="Times New Roman" w:cs="Times New Roman"/>
          <w:sz w:val="26"/>
          <w:szCs w:val="26"/>
        </w:rPr>
        <w:t>);</w:t>
      </w:r>
    </w:p>
    <w:p w:rsidR="000C2E4C" w:rsidRDefault="000C2E4C" w:rsidP="00946E4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представитель администрации Губернатора Калужской области по вопросам противодействия коррупции;</w:t>
      </w:r>
    </w:p>
    <w:p w:rsidR="000C2E4C" w:rsidRDefault="000C2E4C" w:rsidP="00946E4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в)</w:t>
      </w:r>
      <w:r>
        <w:rPr>
          <w:sz w:val="26"/>
          <w:szCs w:val="26"/>
          <w:lang w:eastAsia="en-US"/>
        </w:rPr>
        <w:t xml:space="preserve"> представитель администрации муниципального района «Юхновский район» по вопросам противодействия коррупции;</w:t>
      </w:r>
    </w:p>
    <w:p w:rsidR="000C2E4C" w:rsidRPr="00862958" w:rsidRDefault="000C2E4C" w:rsidP="00946E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2958">
        <w:rPr>
          <w:sz w:val="26"/>
          <w:szCs w:val="26"/>
        </w:rPr>
        <w:t>7. Глава администрации может принять решение о включении в состав комиссии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представителя профсоюзной организации, действующей в установленном порядке в администрации.</w:t>
      </w:r>
    </w:p>
    <w:p w:rsidR="000C2E4C" w:rsidRPr="00701C49" w:rsidRDefault="000C2E4C" w:rsidP="00B371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2958">
        <w:rPr>
          <w:sz w:val="26"/>
          <w:szCs w:val="26"/>
        </w:rPr>
        <w:t xml:space="preserve">8. Лица, указанные в </w:t>
      </w:r>
      <w:hyperlink r:id="rId10" w:history="1">
        <w:r w:rsidRPr="00B371F3">
          <w:rPr>
            <w:sz w:val="26"/>
            <w:szCs w:val="26"/>
            <w:lang w:eastAsia="en-US"/>
          </w:rPr>
          <w:t xml:space="preserve">подпунктах </w:t>
        </w:r>
        <w:r>
          <w:rPr>
            <w:sz w:val="26"/>
            <w:szCs w:val="26"/>
            <w:lang w:eastAsia="en-US"/>
          </w:rPr>
          <w:t>«</w:t>
        </w:r>
        <w:r w:rsidRPr="00B371F3">
          <w:rPr>
            <w:sz w:val="26"/>
            <w:szCs w:val="26"/>
            <w:lang w:eastAsia="en-US"/>
          </w:rPr>
          <w:t>б</w:t>
        </w:r>
      </w:hyperlink>
      <w:r>
        <w:rPr>
          <w:sz w:val="26"/>
          <w:szCs w:val="26"/>
          <w:lang w:eastAsia="en-US"/>
        </w:rPr>
        <w:t>»</w:t>
      </w:r>
      <w:r w:rsidRPr="00B371F3">
        <w:rPr>
          <w:sz w:val="26"/>
          <w:szCs w:val="26"/>
          <w:lang w:eastAsia="en-US"/>
        </w:rPr>
        <w:t xml:space="preserve"> и </w:t>
      </w:r>
      <w:hyperlink r:id="rId11" w:history="1">
        <w:r>
          <w:rPr>
            <w:sz w:val="26"/>
            <w:szCs w:val="26"/>
            <w:lang w:eastAsia="en-US"/>
          </w:rPr>
          <w:t>«</w:t>
        </w:r>
        <w:r w:rsidRPr="00B371F3">
          <w:rPr>
            <w:sz w:val="26"/>
            <w:szCs w:val="26"/>
            <w:lang w:eastAsia="en-US"/>
          </w:rPr>
          <w:t>в</w:t>
        </w:r>
        <w:r>
          <w:rPr>
            <w:sz w:val="26"/>
            <w:szCs w:val="26"/>
            <w:lang w:eastAsia="en-US"/>
          </w:rPr>
          <w:t>»</w:t>
        </w:r>
        <w:r w:rsidRPr="00B371F3">
          <w:rPr>
            <w:sz w:val="26"/>
            <w:szCs w:val="26"/>
            <w:lang w:eastAsia="en-US"/>
          </w:rPr>
          <w:t xml:space="preserve"> пункта </w:t>
        </w:r>
      </w:hyperlink>
      <w:r>
        <w:rPr>
          <w:sz w:val="26"/>
          <w:szCs w:val="26"/>
          <w:lang w:eastAsia="en-US"/>
        </w:rPr>
        <w:t>6</w:t>
      </w:r>
      <w:r w:rsidRPr="00B371F3">
        <w:rPr>
          <w:sz w:val="26"/>
          <w:szCs w:val="26"/>
          <w:lang w:eastAsia="en-US"/>
        </w:rPr>
        <w:t xml:space="preserve"> и </w:t>
      </w:r>
      <w:hyperlink r:id="rId12" w:history="1">
        <w:r w:rsidRPr="00B371F3">
          <w:rPr>
            <w:sz w:val="26"/>
            <w:szCs w:val="26"/>
            <w:lang w:eastAsia="en-US"/>
          </w:rPr>
          <w:t>пункте 8</w:t>
        </w:r>
      </w:hyperlink>
      <w:r w:rsidRPr="00862958">
        <w:rPr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Главой муниципального образования </w:t>
      </w:r>
      <w:r>
        <w:rPr>
          <w:sz w:val="26"/>
          <w:szCs w:val="26"/>
        </w:rPr>
        <w:t>«Деревня Порослицы</w:t>
      </w:r>
      <w:r w:rsidRPr="00701C49">
        <w:rPr>
          <w:sz w:val="26"/>
          <w:szCs w:val="26"/>
        </w:rPr>
        <w:t>», администраци</w:t>
      </w:r>
      <w:r>
        <w:rPr>
          <w:sz w:val="26"/>
          <w:szCs w:val="26"/>
        </w:rPr>
        <w:t>ей</w:t>
      </w:r>
      <w:r w:rsidRPr="00701C49">
        <w:rPr>
          <w:sz w:val="26"/>
          <w:szCs w:val="26"/>
        </w:rPr>
        <w:t xml:space="preserve"> Губернатора Калужской области </w:t>
      </w:r>
      <w:r>
        <w:rPr>
          <w:sz w:val="26"/>
          <w:szCs w:val="26"/>
        </w:rPr>
        <w:t xml:space="preserve"> и </w:t>
      </w:r>
      <w:r w:rsidRPr="00701C49"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r w:rsidRPr="00701C49">
        <w:rPr>
          <w:sz w:val="26"/>
          <w:szCs w:val="26"/>
        </w:rPr>
        <w:t xml:space="preserve"> муниципального района «Юхновский район» на основании запроса председателя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62958">
        <w:rPr>
          <w:rFonts w:ascii="Times New Roman" w:hAnsi="Times New Roman" w:cs="Times New Roman"/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  <w:r w:rsidRPr="008629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>. Основаниями для проведения заседания комиссии являются: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4"/>
      <w:bookmarkEnd w:id="3"/>
      <w:r w:rsidRPr="00862958">
        <w:rPr>
          <w:rFonts w:ascii="Times New Roman" w:hAnsi="Times New Roman" w:cs="Times New Roman"/>
          <w:sz w:val="26"/>
          <w:szCs w:val="26"/>
        </w:rPr>
        <w:t xml:space="preserve">а) представление Главой администрации 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371F3">
        <w:rPr>
          <w:rFonts w:ascii="Times New Roman" w:hAnsi="Times New Roman" w:cs="Times New Roman"/>
          <w:sz w:val="26"/>
          <w:szCs w:val="26"/>
        </w:rPr>
        <w:t>оложение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371F3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</w:t>
      </w:r>
      <w:r>
        <w:rPr>
          <w:rFonts w:ascii="Times New Roman" w:hAnsi="Times New Roman" w:cs="Times New Roman"/>
          <w:sz w:val="26"/>
          <w:szCs w:val="26"/>
        </w:rPr>
        <w:t>ми актами Р</w:t>
      </w:r>
      <w:r w:rsidRPr="00B371F3">
        <w:rPr>
          <w:rFonts w:ascii="Times New Roman" w:hAnsi="Times New Roman" w:cs="Times New Roman"/>
          <w:sz w:val="26"/>
          <w:szCs w:val="26"/>
        </w:rPr>
        <w:t>оссий</w:t>
      </w:r>
      <w:r>
        <w:rPr>
          <w:rFonts w:ascii="Times New Roman" w:hAnsi="Times New Roman" w:cs="Times New Roman"/>
          <w:sz w:val="26"/>
          <w:szCs w:val="26"/>
        </w:rPr>
        <w:t>ской Ф</w:t>
      </w:r>
      <w:r w:rsidRPr="00B371F3">
        <w:rPr>
          <w:rFonts w:ascii="Times New Roman" w:hAnsi="Times New Roman" w:cs="Times New Roman"/>
          <w:sz w:val="26"/>
          <w:szCs w:val="26"/>
        </w:rPr>
        <w:t>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</w:t>
      </w:r>
      <w:r>
        <w:rPr>
          <w:rFonts w:ascii="Times New Roman" w:hAnsi="Times New Roman" w:cs="Times New Roman"/>
          <w:sz w:val="26"/>
          <w:szCs w:val="26"/>
        </w:rPr>
        <w:t>ми обязанностей, установленных Ф</w:t>
      </w:r>
      <w:r w:rsidRPr="00B371F3">
        <w:rPr>
          <w:rFonts w:ascii="Times New Roman" w:hAnsi="Times New Roman" w:cs="Times New Roman"/>
          <w:sz w:val="26"/>
          <w:szCs w:val="26"/>
        </w:rPr>
        <w:t>едеральным законом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B371F3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B371F3">
        <w:rPr>
          <w:rFonts w:ascii="Times New Roman" w:hAnsi="Times New Roman" w:cs="Times New Roman"/>
          <w:sz w:val="26"/>
          <w:szCs w:val="26"/>
        </w:rPr>
        <w:t>273-</w:t>
      </w:r>
      <w:r>
        <w:rPr>
          <w:rFonts w:ascii="Times New Roman" w:hAnsi="Times New Roman" w:cs="Times New Roman"/>
          <w:sz w:val="26"/>
          <w:szCs w:val="26"/>
        </w:rPr>
        <w:t>ФЗ</w:t>
      </w:r>
      <w:r w:rsidRPr="00B371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B371F3">
        <w:rPr>
          <w:rFonts w:ascii="Times New Roman" w:hAnsi="Times New Roman" w:cs="Times New Roman"/>
          <w:sz w:val="26"/>
          <w:szCs w:val="26"/>
        </w:rPr>
        <w:t xml:space="preserve">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371F3">
        <w:rPr>
          <w:rFonts w:ascii="Times New Roman" w:hAnsi="Times New Roman" w:cs="Times New Roman"/>
          <w:sz w:val="26"/>
          <w:szCs w:val="26"/>
        </w:rPr>
        <w:t xml:space="preserve"> и другими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Российской Ф</w:t>
      </w:r>
      <w:r w:rsidRPr="00B371F3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2958">
        <w:rPr>
          <w:rFonts w:ascii="Times New Roman" w:hAnsi="Times New Roman" w:cs="Times New Roman"/>
          <w:sz w:val="26"/>
          <w:szCs w:val="26"/>
        </w:rPr>
        <w:t>материалов проверки, свидетельствующих: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5"/>
      <w:bookmarkEnd w:id="4"/>
      <w:r w:rsidRPr="00862958">
        <w:rPr>
          <w:rFonts w:ascii="Times New Roman" w:hAnsi="Times New Roman" w:cs="Times New Roman"/>
          <w:sz w:val="26"/>
          <w:szCs w:val="26"/>
        </w:rPr>
        <w:t>- о представлении муниципальным служащим недостоверных или неполных сведений, предусмотренных названным Положением;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6"/>
      <w:bookmarkEnd w:id="5"/>
      <w:r w:rsidRPr="00862958">
        <w:rPr>
          <w:rFonts w:ascii="Times New Roman" w:hAnsi="Times New Roman" w:cs="Times New Roman"/>
          <w:sz w:val="26"/>
          <w:szCs w:val="26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7"/>
      <w:bookmarkEnd w:id="6"/>
      <w:r w:rsidRPr="00862958">
        <w:rPr>
          <w:rFonts w:ascii="Times New Roman" w:hAnsi="Times New Roman" w:cs="Times New Roman"/>
          <w:sz w:val="26"/>
          <w:szCs w:val="26"/>
        </w:rPr>
        <w:t xml:space="preserve">б) поступившее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8629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8"/>
      <w:bookmarkEnd w:id="7"/>
      <w:r w:rsidRPr="00862958">
        <w:rPr>
          <w:rFonts w:ascii="Times New Roman" w:hAnsi="Times New Roman" w:cs="Times New Roman"/>
          <w:sz w:val="26"/>
          <w:szCs w:val="26"/>
        </w:rPr>
        <w:t xml:space="preserve">- обращение гражданина, замещавшего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2958">
        <w:rPr>
          <w:rFonts w:ascii="Times New Roman" w:hAnsi="Times New Roman" w:cs="Times New Roman"/>
          <w:sz w:val="26"/>
          <w:szCs w:val="26"/>
        </w:rPr>
        <w:t xml:space="preserve">должность муниципальной службы, включенную в перечень должностей, утвержденный нормативным правовым актом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9"/>
      <w:bookmarkEnd w:id="8"/>
      <w:r w:rsidRPr="00862958">
        <w:rPr>
          <w:rFonts w:ascii="Times New Roman" w:hAnsi="Times New Roman" w:cs="Times New Roman"/>
          <w:sz w:val="26"/>
          <w:szCs w:val="26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- заявление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862958">
        <w:rPr>
          <w:rFonts w:ascii="Times New Roman" w:hAnsi="Times New Roman" w:cs="Times New Roman"/>
          <w:sz w:val="26"/>
          <w:szCs w:val="26"/>
        </w:rPr>
        <w:t xml:space="preserve">ного служащего о невозможности выполнить требования Федерального </w:t>
      </w:r>
      <w:hyperlink r:id="rId13" w:history="1">
        <w:r w:rsidRPr="0086295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07.05.</w:t>
      </w:r>
      <w:r w:rsidRPr="00862958"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P71"/>
      <w:bookmarkEnd w:id="9"/>
      <w:r w:rsidRPr="00862958">
        <w:rPr>
          <w:rFonts w:ascii="Times New Roman" w:hAnsi="Times New Roman" w:cs="Times New Roman"/>
          <w:sz w:val="26"/>
          <w:szCs w:val="26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"Поселок Мятлево" мер по предупреждению коррупции;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72"/>
      <w:bookmarkEnd w:id="10"/>
      <w:r w:rsidRPr="00862958">
        <w:rPr>
          <w:rFonts w:ascii="Times New Roman" w:hAnsi="Times New Roman" w:cs="Times New Roman"/>
          <w:sz w:val="26"/>
          <w:szCs w:val="26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86295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6295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862958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73"/>
      <w:bookmarkEnd w:id="11"/>
      <w:r w:rsidRPr="00862958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15" w:history="1">
        <w:r w:rsidRPr="00862958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862958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в администрацию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2958">
        <w:rPr>
          <w:rFonts w:ascii="Times New Roman" w:hAnsi="Times New Roman" w:cs="Times New Roman"/>
          <w:sz w:val="26"/>
          <w:szCs w:val="26"/>
        </w:rPr>
        <w:t xml:space="preserve">гражданином, замещавшим должность муниципальной службы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2958">
        <w:rPr>
          <w:rFonts w:ascii="Times New Roman" w:hAnsi="Times New Roman" w:cs="Times New Roman"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15. Обращение, указанное в </w:t>
      </w:r>
      <w:hyperlink w:anchor="P68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муниципальной службы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2958">
        <w:rPr>
          <w:rFonts w:ascii="Times New Roman" w:hAnsi="Times New Roman" w:cs="Times New Roman"/>
          <w:sz w:val="26"/>
          <w:szCs w:val="26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86295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862958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Обращение, указанное в </w:t>
      </w:r>
      <w:hyperlink w:anchor="P68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62958">
        <w:rPr>
          <w:rFonts w:ascii="Times New Roman" w:hAnsi="Times New Roman" w:cs="Times New Roman"/>
          <w:sz w:val="26"/>
          <w:szCs w:val="26"/>
        </w:rPr>
        <w:t xml:space="preserve">. Уведомление, указанное в </w:t>
      </w:r>
      <w:hyperlink w:anchor="P73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д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, требований </w:t>
      </w:r>
      <w:hyperlink r:id="rId17" w:history="1">
        <w:r w:rsidRPr="0086295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862958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Председатель комиссии при поступлении к нему в порядке, предусмотренном нормативным правовым актом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, информации, содержащей основания для проведения заседания комиссии: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83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84" w:history="1">
        <w:r>
          <w:rPr>
            <w:rFonts w:ascii="Times New Roman" w:hAnsi="Times New Roman" w:cs="Times New Roman"/>
            <w:sz w:val="26"/>
            <w:szCs w:val="26"/>
          </w:rPr>
          <w:t>20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в) принимает решение о рассмотрении (об отказе в рассмотрении) в ходе заседания комиссии дополнительных материалов.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83"/>
      <w:bookmarkEnd w:id="12"/>
      <w:r>
        <w:rPr>
          <w:rFonts w:ascii="Times New Roman" w:hAnsi="Times New Roman" w:cs="Times New Roman"/>
          <w:sz w:val="26"/>
          <w:szCs w:val="26"/>
        </w:rPr>
        <w:t>19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Заседание комиссии по рассмотрению заявления, указанного в </w:t>
      </w:r>
      <w:hyperlink w:anchor="P69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третьем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84"/>
      <w:bookmarkEnd w:id="13"/>
      <w:r w:rsidRPr="008629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62958">
        <w:rPr>
          <w:rFonts w:ascii="Times New Roman" w:hAnsi="Times New Roman" w:cs="Times New Roman"/>
          <w:sz w:val="26"/>
          <w:szCs w:val="26"/>
        </w:rPr>
        <w:t xml:space="preserve">. Уведомление, указанное в </w:t>
      </w:r>
      <w:hyperlink w:anchor="P73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д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862958">
        <w:rPr>
          <w:rFonts w:ascii="Times New Roman" w:hAnsi="Times New Roman" w:cs="Times New Roman"/>
          <w:sz w:val="26"/>
          <w:szCs w:val="26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повторной неявки муниципального служащего или его представителя без уважительных причин комиссия может принять решение о рассмотрении данного вопроса в отсутствие муниципального служащего.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(с их согласия),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862958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88"/>
      <w:bookmarkEnd w:id="14"/>
      <w:r w:rsidRPr="008629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65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а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89"/>
      <w:bookmarkEnd w:id="15"/>
      <w:r w:rsidRPr="00862958">
        <w:rPr>
          <w:rFonts w:ascii="Times New Roman" w:hAnsi="Times New Roman" w:cs="Times New Roman"/>
          <w:sz w:val="26"/>
          <w:szCs w:val="26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муниципальных должностей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муниципальным служащим в соответствии с Положением, названного в </w:t>
      </w:r>
      <w:hyperlink w:anchor="P89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а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66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третьем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а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68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97"/>
      <w:bookmarkEnd w:id="16"/>
      <w:r w:rsidRPr="008629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69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третьем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сведений, и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01"/>
      <w:bookmarkEnd w:id="17"/>
      <w:r>
        <w:rPr>
          <w:rFonts w:ascii="Times New Roman" w:hAnsi="Times New Roman" w:cs="Times New Roman"/>
          <w:sz w:val="26"/>
          <w:szCs w:val="26"/>
        </w:rPr>
        <w:t>28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72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г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18" w:history="1">
        <w:r w:rsidRPr="0086295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муниципальные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, являются достоверными и полными;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19" w:history="1">
        <w:r w:rsidRPr="0086295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муниципальные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в соответствии с их компетенцией.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вопросов, предусмотренных </w:t>
      </w:r>
      <w:hyperlink w:anchor="P64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а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7" w:history="1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2" w:history="1">
        <w:r>
          <w:rPr>
            <w:rFonts w:ascii="Times New Roman" w:hAnsi="Times New Roman" w:cs="Times New Roman"/>
            <w:sz w:val="26"/>
            <w:szCs w:val="26"/>
          </w:rPr>
          <w:t>«г»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88" w:history="1">
        <w:r w:rsidRPr="00862958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>
        <w:rPr>
          <w:rFonts w:ascii="Times New Roman" w:hAnsi="Times New Roman" w:cs="Times New Roman"/>
          <w:sz w:val="26"/>
          <w:szCs w:val="26"/>
        </w:rPr>
        <w:t>4</w:t>
      </w:r>
      <w:r w:rsidRPr="0086295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97" w:history="1">
        <w:r w:rsidRPr="00862958">
          <w:rPr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>8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73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д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86295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862958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862958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2958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295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предусмотренного </w:t>
      </w:r>
      <w:hyperlink w:anchor="P71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в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2. Для исполнения решений комиссии могут быть подготовлены проекты правовых актов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, решений или поручений Главы администрации, которые в установленном порядке представляются на рассмотрение Главе администрации.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Pr="00862958">
        <w:rPr>
          <w:rFonts w:ascii="Times New Roman" w:hAnsi="Times New Roman" w:cs="Times New Roman"/>
          <w:sz w:val="26"/>
          <w:szCs w:val="26"/>
        </w:rPr>
        <w:t xml:space="preserve">. Решения комиссии по вопросам, указанным в </w:t>
      </w:r>
      <w:hyperlink w:anchor="P63" w:history="1">
        <w:r w:rsidRPr="00862958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Pr="00862958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8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68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Pr="00862958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62958">
        <w:rPr>
          <w:rFonts w:ascii="Times New Roman" w:hAnsi="Times New Roman" w:cs="Times New Roman"/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62958">
        <w:rPr>
          <w:rFonts w:ascii="Times New Roman" w:hAnsi="Times New Roman" w:cs="Times New Roman"/>
          <w:sz w:val="26"/>
          <w:szCs w:val="26"/>
        </w:rPr>
        <w:t>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62958">
        <w:rPr>
          <w:rFonts w:ascii="Times New Roman" w:hAnsi="Times New Roman" w:cs="Times New Roman"/>
          <w:sz w:val="26"/>
          <w:szCs w:val="26"/>
        </w:rPr>
        <w:t>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62958">
        <w:rPr>
          <w:rFonts w:ascii="Times New Roman" w:hAnsi="Times New Roman" w:cs="Times New Roman"/>
          <w:sz w:val="26"/>
          <w:szCs w:val="26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предоставляется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95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62958">
        <w:rPr>
          <w:rFonts w:ascii="Times New Roman" w:hAnsi="Times New Roman" w:cs="Times New Roman"/>
          <w:sz w:val="26"/>
          <w:szCs w:val="26"/>
        </w:rPr>
        <w:t>. В случае установления комиссией факта совершения муниципальным служащими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2958">
        <w:rPr>
          <w:rFonts w:ascii="Times New Roman" w:hAnsi="Times New Roman" w:cs="Times New Roman"/>
          <w:sz w:val="26"/>
          <w:szCs w:val="26"/>
        </w:rPr>
        <w:t>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Pr="00862958">
        <w:rPr>
          <w:rFonts w:ascii="Times New Roman" w:hAnsi="Times New Roman" w:cs="Times New Roman"/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Pr="00862958">
        <w:rPr>
          <w:rFonts w:ascii="Times New Roman" w:hAnsi="Times New Roman" w:cs="Times New Roman"/>
          <w:sz w:val="26"/>
          <w:szCs w:val="26"/>
        </w:rPr>
        <w:t xml:space="preserve">. Выписка из решения комиссии, заверенная подписью секретаря комиссии и печатью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, вручается гражданину, замещавшему должность муниципальной службы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 xml:space="preserve">, в отношении которого рассматривался вопрос, указанный в </w:t>
      </w:r>
      <w:hyperlink w:anchor="P68" w:history="1">
        <w:r w:rsidRPr="0086295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86295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862958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62958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62958">
        <w:rPr>
          <w:rFonts w:ascii="Times New Roman" w:hAnsi="Times New Roman" w:cs="Times New Roman"/>
          <w:sz w:val="26"/>
          <w:szCs w:val="26"/>
        </w:rPr>
        <w:t xml:space="preserve">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кадровой работы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</w:t>
      </w:r>
      <w:r w:rsidRPr="00701C49">
        <w:rPr>
          <w:rFonts w:ascii="Times New Roman" w:hAnsi="Times New Roman" w:cs="Times New Roman"/>
          <w:sz w:val="26"/>
          <w:szCs w:val="26"/>
        </w:rPr>
        <w:t>»</w:t>
      </w:r>
      <w:r w:rsidRPr="00862958">
        <w:rPr>
          <w:rFonts w:ascii="Times New Roman" w:hAnsi="Times New Roman" w:cs="Times New Roman"/>
          <w:sz w:val="26"/>
          <w:szCs w:val="26"/>
        </w:rPr>
        <w:t>.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380B0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76FD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76FD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Pr="00F62621" w:rsidRDefault="000C2E4C" w:rsidP="00CC0F1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0C2E4C" w:rsidRPr="00F62621" w:rsidRDefault="000C2E4C" w:rsidP="00CC0F1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2621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C2E4C" w:rsidRDefault="000C2E4C" w:rsidP="00CC0F1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1">
        <w:rPr>
          <w:rFonts w:ascii="Times New Roman" w:hAnsi="Times New Roman" w:cs="Times New Roman"/>
          <w:sz w:val="24"/>
          <w:szCs w:val="24"/>
        </w:rPr>
        <w:t xml:space="preserve">сельское </w:t>
      </w:r>
    </w:p>
    <w:p w:rsidR="000C2E4C" w:rsidRDefault="000C2E4C" w:rsidP="00CC0F1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62621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1">
        <w:rPr>
          <w:rFonts w:ascii="Times New Roman" w:hAnsi="Times New Roman" w:cs="Times New Roman"/>
          <w:sz w:val="24"/>
          <w:szCs w:val="24"/>
        </w:rPr>
        <w:t xml:space="preserve">«Деревня Порослицы» </w:t>
      </w:r>
    </w:p>
    <w:p w:rsidR="000C2E4C" w:rsidRPr="00862958" w:rsidRDefault="000C2E4C" w:rsidP="00CC0F13">
      <w:pPr>
        <w:pStyle w:val="NoSpacing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6262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«21» июня</w:t>
      </w:r>
      <w:r w:rsidRPr="00F6262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6262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16</w:t>
      </w:r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44"/>
      <w:bookmarkEnd w:id="18"/>
    </w:p>
    <w:p w:rsidR="000C2E4C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Pr="00CC0F13" w:rsidRDefault="000C2E4C" w:rsidP="00CC0F13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0F1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0C2E4C" w:rsidRPr="00CC0F13" w:rsidRDefault="000C2E4C" w:rsidP="00CC0F13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0F13">
        <w:rPr>
          <w:rFonts w:ascii="Times New Roman" w:hAnsi="Times New Roman" w:cs="Times New Roman"/>
          <w:b/>
          <w:bCs/>
          <w:sz w:val="26"/>
          <w:szCs w:val="26"/>
        </w:rPr>
        <w:t>КОМИССИИ ПО СОБЛЮДЕНИЮ ТРЕБОВАНИЙ К СЛУЖЕБНОМУ ПОВЕДЕНИЮМУНИЦИПАЛЬНЫХ СЛУЖАЩИХ И УРЕГУЛИРОВАНИЮ КОНФЛИКТА ИНТЕРЕСОВ</w:t>
      </w:r>
    </w:p>
    <w:p w:rsidR="000C2E4C" w:rsidRPr="00862958" w:rsidRDefault="000C2E4C" w:rsidP="0086295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33E0C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0C2E4C" w:rsidRPr="00633E0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Ind w:w="2" w:type="dxa"/>
        <w:tblLook w:val="01E0"/>
      </w:tblPr>
      <w:tblGrid>
        <w:gridCol w:w="3168"/>
        <w:gridCol w:w="360"/>
        <w:gridCol w:w="5940"/>
      </w:tblGrid>
      <w:tr w:rsidR="000C2E4C" w:rsidRPr="0021746B">
        <w:tc>
          <w:tcPr>
            <w:tcW w:w="3168" w:type="dxa"/>
          </w:tcPr>
          <w:p w:rsidR="000C2E4C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</w:t>
            </w:r>
          </w:p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 Константинович</w:t>
            </w:r>
          </w:p>
        </w:tc>
        <w:tc>
          <w:tcPr>
            <w:tcW w:w="360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0" w:type="dxa"/>
          </w:tcPr>
          <w:p w:rsidR="000C2E4C" w:rsidRPr="0021746B" w:rsidRDefault="000C2E4C" w:rsidP="005B5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 СП «Деревня Порослицы»</w:t>
            </w:r>
          </w:p>
        </w:tc>
      </w:tr>
    </w:tbl>
    <w:p w:rsidR="000C2E4C" w:rsidRPr="00633E0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C2E4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33E0C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0C2E4C" w:rsidRPr="00633E0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Ind w:w="2" w:type="dxa"/>
        <w:tblLook w:val="01E0"/>
      </w:tblPr>
      <w:tblGrid>
        <w:gridCol w:w="3168"/>
        <w:gridCol w:w="360"/>
        <w:gridCol w:w="5940"/>
      </w:tblGrid>
      <w:tr w:rsidR="000C2E4C" w:rsidRPr="0021746B">
        <w:tc>
          <w:tcPr>
            <w:tcW w:w="3168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Елена Анатольевна</w:t>
            </w:r>
          </w:p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0" w:type="dxa"/>
          </w:tcPr>
          <w:p w:rsidR="000C2E4C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 сельское поселение «Деревня Порослицы»</w:t>
            </w: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2E4C" w:rsidRPr="0021746B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2E4C" w:rsidRPr="00633E0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C2E4C" w:rsidRPr="00633E0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33E0C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0C2E4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Ind w:w="2" w:type="dxa"/>
        <w:tblLook w:val="01E0"/>
      </w:tblPr>
      <w:tblGrid>
        <w:gridCol w:w="3168"/>
        <w:gridCol w:w="360"/>
        <w:gridCol w:w="5940"/>
      </w:tblGrid>
      <w:tr w:rsidR="000C2E4C" w:rsidRPr="0021746B">
        <w:tc>
          <w:tcPr>
            <w:tcW w:w="3168" w:type="dxa"/>
          </w:tcPr>
          <w:p w:rsidR="000C2E4C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</w:t>
            </w:r>
          </w:p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Нина Владимировна</w:t>
            </w:r>
          </w:p>
        </w:tc>
        <w:tc>
          <w:tcPr>
            <w:tcW w:w="360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0" w:type="dxa"/>
          </w:tcPr>
          <w:p w:rsidR="000C2E4C" w:rsidRPr="0021746B" w:rsidRDefault="000C2E4C" w:rsidP="005B5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СП </w:t>
            </w: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Деревня Порослицы</w:t>
            </w: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</w:tbl>
    <w:p w:rsidR="000C2E4C" w:rsidRPr="00633E0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C2E4C" w:rsidRPr="00633E0C" w:rsidRDefault="000C2E4C" w:rsidP="005B55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33E0C">
        <w:rPr>
          <w:rFonts w:ascii="Times New Roman" w:hAnsi="Times New Roman" w:cs="Times New Roman"/>
          <w:sz w:val="26"/>
          <w:szCs w:val="26"/>
        </w:rPr>
        <w:t>Члены комиссии:</w:t>
      </w:r>
    </w:p>
    <w:tbl>
      <w:tblPr>
        <w:tblW w:w="9468" w:type="dxa"/>
        <w:tblInd w:w="2" w:type="dxa"/>
        <w:tblLook w:val="01E0"/>
      </w:tblPr>
      <w:tblGrid>
        <w:gridCol w:w="3190"/>
        <w:gridCol w:w="346"/>
        <w:gridCol w:w="5932"/>
      </w:tblGrid>
      <w:tr w:rsidR="000C2E4C" w:rsidRPr="0021746B">
        <w:tc>
          <w:tcPr>
            <w:tcW w:w="3190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2" w:type="dxa"/>
          </w:tcPr>
          <w:p w:rsidR="000C2E4C" w:rsidRPr="0021746B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E4C" w:rsidRPr="0021746B">
        <w:tc>
          <w:tcPr>
            <w:tcW w:w="3190" w:type="dxa"/>
          </w:tcPr>
          <w:p w:rsidR="000C2E4C" w:rsidRPr="0021746B" w:rsidRDefault="000C2E4C" w:rsidP="005B553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32" w:type="dxa"/>
          </w:tcPr>
          <w:p w:rsidR="000C2E4C" w:rsidRDefault="000C2E4C" w:rsidP="005B5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26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представитель администрации Губернатора Калужской области по вопросам противодействия коррупции</w:t>
            </w:r>
          </w:p>
          <w:p w:rsidR="000C2E4C" w:rsidRPr="00F3264F" w:rsidRDefault="000C2E4C" w:rsidP="005B5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E4C" w:rsidRPr="0021746B">
        <w:tc>
          <w:tcPr>
            <w:tcW w:w="3190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32" w:type="dxa"/>
          </w:tcPr>
          <w:p w:rsidR="000C2E4C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26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представитель администрации муниципального района «Юхновский район» по вопросам противодействия коррупции</w:t>
            </w:r>
          </w:p>
          <w:p w:rsidR="000C2E4C" w:rsidRPr="00F3264F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E4C" w:rsidRPr="0021746B">
        <w:trPr>
          <w:trHeight w:val="1034"/>
        </w:trPr>
        <w:tc>
          <w:tcPr>
            <w:tcW w:w="3190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174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32" w:type="dxa"/>
          </w:tcPr>
          <w:p w:rsidR="000C2E4C" w:rsidRPr="0021746B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первичной профсоюзной организации</w:t>
            </w:r>
          </w:p>
          <w:p w:rsidR="000C2E4C" w:rsidRPr="0021746B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E4C" w:rsidRPr="0021746B">
        <w:trPr>
          <w:trHeight w:val="1034"/>
        </w:trPr>
        <w:tc>
          <w:tcPr>
            <w:tcW w:w="3190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2" w:type="dxa"/>
          </w:tcPr>
          <w:p w:rsidR="000C2E4C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независимый эксперт</w:t>
            </w:r>
          </w:p>
        </w:tc>
      </w:tr>
      <w:tr w:rsidR="000C2E4C" w:rsidRPr="0021746B">
        <w:trPr>
          <w:trHeight w:val="1034"/>
        </w:trPr>
        <w:tc>
          <w:tcPr>
            <w:tcW w:w="3190" w:type="dxa"/>
          </w:tcPr>
          <w:p w:rsidR="000C2E4C" w:rsidRPr="0021746B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0C2E4C" w:rsidRDefault="000C2E4C" w:rsidP="00654F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2" w:type="dxa"/>
          </w:tcPr>
          <w:p w:rsidR="000C2E4C" w:rsidRDefault="000C2E4C" w:rsidP="00654F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независимый эксперт</w:t>
            </w:r>
          </w:p>
        </w:tc>
      </w:tr>
    </w:tbl>
    <w:p w:rsidR="000C2E4C" w:rsidRPr="00862958" w:rsidRDefault="000C2E4C" w:rsidP="00380B0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GoBack"/>
      <w:bookmarkEnd w:id="19"/>
    </w:p>
    <w:sectPr w:rsidR="000C2E4C" w:rsidRPr="00862958" w:rsidSect="0070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AA7"/>
    <w:rsid w:val="00053FBE"/>
    <w:rsid w:val="000C2E4C"/>
    <w:rsid w:val="0021746B"/>
    <w:rsid w:val="00235544"/>
    <w:rsid w:val="002C5042"/>
    <w:rsid w:val="003246AF"/>
    <w:rsid w:val="00380B08"/>
    <w:rsid w:val="00412FF5"/>
    <w:rsid w:val="0042578C"/>
    <w:rsid w:val="00450A57"/>
    <w:rsid w:val="00461A45"/>
    <w:rsid w:val="004949F5"/>
    <w:rsid w:val="005B553C"/>
    <w:rsid w:val="00633E0C"/>
    <w:rsid w:val="00654FDD"/>
    <w:rsid w:val="0068310A"/>
    <w:rsid w:val="00700053"/>
    <w:rsid w:val="00701C49"/>
    <w:rsid w:val="007210F8"/>
    <w:rsid w:val="007615E9"/>
    <w:rsid w:val="008437E8"/>
    <w:rsid w:val="0085167B"/>
    <w:rsid w:val="00862958"/>
    <w:rsid w:val="008658D0"/>
    <w:rsid w:val="0086613C"/>
    <w:rsid w:val="00876FD6"/>
    <w:rsid w:val="00884631"/>
    <w:rsid w:val="0088613D"/>
    <w:rsid w:val="008A5420"/>
    <w:rsid w:val="008A635B"/>
    <w:rsid w:val="008E2AAA"/>
    <w:rsid w:val="008E5856"/>
    <w:rsid w:val="008F1567"/>
    <w:rsid w:val="00935DE3"/>
    <w:rsid w:val="00946E45"/>
    <w:rsid w:val="00975E4E"/>
    <w:rsid w:val="009B4281"/>
    <w:rsid w:val="00A21A7E"/>
    <w:rsid w:val="00A84BD1"/>
    <w:rsid w:val="00B03459"/>
    <w:rsid w:val="00B371F3"/>
    <w:rsid w:val="00BF6D76"/>
    <w:rsid w:val="00C86B8F"/>
    <w:rsid w:val="00CC0F13"/>
    <w:rsid w:val="00CD460E"/>
    <w:rsid w:val="00DD1BAE"/>
    <w:rsid w:val="00EF5015"/>
    <w:rsid w:val="00F3264F"/>
    <w:rsid w:val="00F42AA7"/>
    <w:rsid w:val="00F62621"/>
    <w:rsid w:val="00F710DD"/>
    <w:rsid w:val="00F74DFD"/>
    <w:rsid w:val="00FA6255"/>
    <w:rsid w:val="00FC0B67"/>
    <w:rsid w:val="00F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5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2AA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42AA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42AA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862958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5B55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76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6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DDFD064CCBE075DF50207EF93630764217F560E044C0B9FE674D6FFL" TargetMode="External"/><Relationship Id="rId13" Type="http://schemas.openxmlformats.org/officeDocument/2006/relationships/hyperlink" Target="consultantplus://offline/ref=BA5DDFD064CCBE075DF50207EF936307672171560C531B09CEB37A6A64D1F0L" TargetMode="External"/><Relationship Id="rId18" Type="http://schemas.openxmlformats.org/officeDocument/2006/relationships/hyperlink" Target="consultantplus://offline/ref=BA5DDFD064CCBE075DF50207EF9363076721705002561B09CEB37A6A64109860F81149E4307798A8DCFC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A5DDFD064CCBE075DF50207EF93630767207C5303541B09CEB37A6A64D1F0L" TargetMode="External"/><Relationship Id="rId12" Type="http://schemas.openxmlformats.org/officeDocument/2006/relationships/hyperlink" Target="consultantplus://offline/ref=F574BDED37E2F96489C38511E645FA77455D429867ED313992790D975FF1AE811AB6D36CDD4CD79C77811196F7h7N" TargetMode="External"/><Relationship Id="rId17" Type="http://schemas.openxmlformats.org/officeDocument/2006/relationships/hyperlink" Target="consultantplus://offline/ref=BA5DDFD064CCBE075DF50207EF93630767207C5303541B09CEB37A6A64109860F81149E7D3F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5DDFD064CCBE075DF50207EF93630767207C5303541B09CEB37A6A64109860F81149E7D3F8L" TargetMode="External"/><Relationship Id="rId20" Type="http://schemas.openxmlformats.org/officeDocument/2006/relationships/hyperlink" Target="consultantplus://offline/ref=BA5DDFD064CCBE075DF50207EF93630767207C5303541B09CEB37A6A64109860F81149E7D3F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DDFD064CCBE075DF51C0AF9FF3D096122265E0C50125E94EC213733199237BF5E10A6747A98AAC4DDAFD4F3L" TargetMode="External"/><Relationship Id="rId11" Type="http://schemas.openxmlformats.org/officeDocument/2006/relationships/hyperlink" Target="consultantplus://offline/ref=F574BDED37E2F96489C38511E645FA77455D429867ED313992790D975FF1AE811AB6D36CDD4CD79C77811095F7h1N" TargetMode="External"/><Relationship Id="rId5" Type="http://schemas.openxmlformats.org/officeDocument/2006/relationships/hyperlink" Target="consultantplus://offline/ref=BA5DDFD064CCBE075DF50207EF93630767207C5303541B09CEB37A6A64D1F0L" TargetMode="External"/><Relationship Id="rId15" Type="http://schemas.openxmlformats.org/officeDocument/2006/relationships/hyperlink" Target="consultantplus://offline/ref=BA5DDFD064CCBE075DF50207EF93630767207C5303541B09CEB37A6A64109860F81149E6D3F3L" TargetMode="External"/><Relationship Id="rId10" Type="http://schemas.openxmlformats.org/officeDocument/2006/relationships/hyperlink" Target="consultantplus://offline/ref=F574BDED37E2F96489C38511E645FA77455D429867ED313992790D975FF1AE811AB6D36CDD4CD79C77811095F7h0N" TargetMode="External"/><Relationship Id="rId19" Type="http://schemas.openxmlformats.org/officeDocument/2006/relationships/hyperlink" Target="consultantplus://offline/ref=BA5DDFD064CCBE075DF50207EF9363076721705002561B09CEB37A6A64109860F81149E4307798A8DCFCL" TargetMode="External"/><Relationship Id="rId4" Type="http://schemas.openxmlformats.org/officeDocument/2006/relationships/hyperlink" Target="consultantplus://offline/ref=BA5DDFD064CCBE075DF50207EF93630767207C5303551B09CEB37A6A64D1F0L" TargetMode="External"/><Relationship Id="rId9" Type="http://schemas.openxmlformats.org/officeDocument/2006/relationships/hyperlink" Target="consultantplus://offline/ref=BA5DDFD064CCBE075DF50207EF93630767207C5303541B09CEB37A6A64D1F0L" TargetMode="External"/><Relationship Id="rId14" Type="http://schemas.openxmlformats.org/officeDocument/2006/relationships/hyperlink" Target="consultantplus://offline/ref=BA5DDFD064CCBE075DF50207EF9363076721705002561B09CEB37A6A64109860F81149E4307798A8DCF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</TotalTime>
  <Pages>11</Pages>
  <Words>4667</Words>
  <Characters>26607</Characters>
  <Application>Microsoft Office Outlook</Application>
  <DocSecurity>0</DocSecurity>
  <Lines>0</Lines>
  <Paragraphs>0</Paragraphs>
  <ScaleCrop>false</ScaleCrop>
  <Company>ХЗ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Компьютер</cp:lastModifiedBy>
  <cp:revision>9</cp:revision>
  <cp:lastPrinted>2018-07-04T07:01:00Z</cp:lastPrinted>
  <dcterms:created xsi:type="dcterms:W3CDTF">2018-02-27T11:05:00Z</dcterms:created>
  <dcterms:modified xsi:type="dcterms:W3CDTF">2018-07-04T07:20:00Z</dcterms:modified>
</cp:coreProperties>
</file>